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7B" w:rsidRDefault="00AE74A1" w:rsidP="0055437B">
      <w:pPr>
        <w:spacing w:line="360" w:lineRule="auto"/>
        <w:ind w:right="-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5F1E9" wp14:editId="053E845D">
                <wp:simplePos x="0" y="0"/>
                <wp:positionH relativeFrom="column">
                  <wp:posOffset>-1077595</wp:posOffset>
                </wp:positionH>
                <wp:positionV relativeFrom="paragraph">
                  <wp:posOffset>-1060450</wp:posOffset>
                </wp:positionV>
                <wp:extent cx="457200" cy="342900"/>
                <wp:effectExtent l="0" t="0" r="127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A1" w:rsidRDefault="00AE74A1" w:rsidP="00AE74A1">
                            <w:pPr>
                              <w:pStyle w:val="1"/>
                              <w:jc w:val="left"/>
                              <w:rPr>
                                <w:b w:val="0"/>
                              </w:rPr>
                            </w:pPr>
                            <w:r>
                              <w:rPr>
                                <w:b w:val="0"/>
                              </w:rPr>
                              <w:t xml:space="preserve">                                </w:t>
                            </w:r>
                          </w:p>
                          <w:p w:rsidR="00AE74A1" w:rsidRDefault="00AE74A1" w:rsidP="00AE74A1">
                            <w:pPr>
                              <w:pStyle w:val="1"/>
                              <w:ind w:left="142"/>
                              <w:rPr>
                                <w:sz w:val="6"/>
                                <w:szCs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4.85pt;margin-top:-83.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" stroked="f" strokecolor="blue">
                <v:textbox>
                  <w:txbxContent>
                    <w:p w:rsidR="00AE74A1" w:rsidRDefault="00AE74A1" w:rsidP="00AE74A1">
                      <w:pPr>
                        <w:pStyle w:val="1"/>
                        <w:jc w:val="left"/>
                        <w:rPr>
                          <w:b w:val="0"/>
                        </w:rPr>
                      </w:pPr>
                      <w:r>
                        <w:rPr>
                          <w:b w:val="0"/>
                        </w:rPr>
                        <w:t xml:space="preserve">                                </w:t>
                      </w:r>
                    </w:p>
                    <w:p w:rsidR="00AE74A1" w:rsidRDefault="00AE74A1" w:rsidP="00AE74A1">
                      <w:pPr>
                        <w:pStyle w:val="1"/>
                        <w:ind w:left="142"/>
                        <w:rPr>
                          <w:sz w:val="6"/>
                          <w:szCs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689C0E" wp14:editId="2A37AEBD">
                <wp:simplePos x="0" y="0"/>
                <wp:positionH relativeFrom="column">
                  <wp:posOffset>6466205</wp:posOffset>
                </wp:positionH>
                <wp:positionV relativeFrom="paragraph">
                  <wp:posOffset>-717550</wp:posOffset>
                </wp:positionV>
                <wp:extent cx="228600" cy="114300"/>
                <wp:effectExtent l="0" t="0" r="127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A1" w:rsidRDefault="00AE74A1" w:rsidP="00AE74A1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</w:p>
                          <w:p w:rsidR="00AE74A1" w:rsidRDefault="00AE74A1" w:rsidP="00AE74A1">
                            <w:pPr>
                              <w:tabs>
                                <w:tab w:val="left" w:pos="6521"/>
                              </w:tabs>
                              <w:ind w:left="50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>Управления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Федерального агентства                                            кадастра объектов недвижимости</w:t>
                            </w:r>
                          </w:p>
                          <w:p w:rsidR="00AE74A1" w:rsidRDefault="00AE74A1" w:rsidP="00AE74A1">
                            <w:pPr>
                              <w:tabs>
                                <w:tab w:val="left" w:pos="652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по Красноярскому краю </w:t>
                            </w:r>
                          </w:p>
                          <w:p w:rsidR="00AE74A1" w:rsidRDefault="00AE74A1" w:rsidP="00AE74A1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Тепляшину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В. Р.</w:t>
                            </w:r>
                          </w:p>
                          <w:p w:rsidR="00AE74A1" w:rsidRDefault="00AE74A1" w:rsidP="00AE74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509.15pt;margin-top:-56.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08wQ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" filled="f" stroked="f">
                <v:textbox>
                  <w:txbxContent>
                    <w:p w:rsidR="00AE74A1" w:rsidRDefault="00AE74A1" w:rsidP="00AE74A1">
                      <w:pPr>
                        <w:pStyle w:val="a3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</w:p>
                    <w:p w:rsidR="00AE74A1" w:rsidRDefault="00AE74A1" w:rsidP="00AE74A1">
                      <w:pPr>
                        <w:tabs>
                          <w:tab w:val="left" w:pos="6521"/>
                        </w:tabs>
                        <w:ind w:left="50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>Управления</w:t>
                      </w:r>
                      <w:r>
                        <w:rPr>
                          <w:sz w:val="24"/>
                          <w:szCs w:val="24"/>
                        </w:rPr>
                        <w:t xml:space="preserve"> Федерального агентства                                            кадастра объектов недвижимости</w:t>
                      </w:r>
                    </w:p>
                    <w:p w:rsidR="00AE74A1" w:rsidRDefault="00AE74A1" w:rsidP="00AE74A1">
                      <w:pPr>
                        <w:tabs>
                          <w:tab w:val="left" w:pos="652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по Красноярскому краю </w:t>
                      </w:r>
                    </w:p>
                    <w:p w:rsidR="00AE74A1" w:rsidRDefault="00AE74A1" w:rsidP="00AE74A1">
                      <w:pPr>
                        <w:tabs>
                          <w:tab w:val="left" w:pos="6120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Тепляшину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В. Р.</w:t>
                      </w:r>
                    </w:p>
                    <w:p w:rsidR="00AE74A1" w:rsidRDefault="00AE74A1" w:rsidP="00AE74A1"/>
                  </w:txbxContent>
                </v:textbox>
              </v:shape>
            </w:pict>
          </mc:Fallback>
        </mc:AlternateContent>
      </w:r>
      <w:r w:rsidR="0055437B">
        <w:rPr>
          <w:i/>
        </w:rPr>
        <w:t xml:space="preserve">                                                       </w:t>
      </w:r>
      <w:r>
        <w:rPr>
          <w:i/>
        </w:rPr>
        <w:t xml:space="preserve">  </w:t>
      </w:r>
      <w:r w:rsidR="0055437B">
        <w:rPr>
          <w:sz w:val="28"/>
          <w:szCs w:val="28"/>
        </w:rPr>
        <w:t xml:space="preserve">К </w:t>
      </w:r>
      <w:proofErr w:type="gramStart"/>
      <w:r w:rsidR="0055437B">
        <w:rPr>
          <w:sz w:val="28"/>
          <w:szCs w:val="28"/>
        </w:rPr>
        <w:t>Р</w:t>
      </w:r>
      <w:proofErr w:type="gramEnd"/>
      <w:r w:rsidR="0055437B">
        <w:rPr>
          <w:sz w:val="28"/>
          <w:szCs w:val="28"/>
        </w:rPr>
        <w:t xml:space="preserve"> А С Н О Я Р С К И Й  К Р А Й</w:t>
      </w:r>
    </w:p>
    <w:p w:rsidR="0055437B" w:rsidRDefault="0055437B" w:rsidP="0055437B">
      <w:pPr>
        <w:spacing w:line="360" w:lineRule="auto"/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 А Л А Х Т И Н С К И Й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Й О Н</w:t>
      </w:r>
    </w:p>
    <w:p w:rsidR="0055437B" w:rsidRDefault="0055437B" w:rsidP="0055437B">
      <w:pPr>
        <w:spacing w:line="360" w:lineRule="auto"/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ЧИСТОПОЛЬСКИЙ СЕЛЬСКИЙ СОВЕТ ДЕПУТАТОВ</w:t>
      </w:r>
    </w:p>
    <w:p w:rsidR="0055437B" w:rsidRDefault="0055437B" w:rsidP="0055437B">
      <w:pPr>
        <w:ind w:right="-1" w:firstLine="567"/>
        <w:jc w:val="center"/>
        <w:rPr>
          <w:b/>
          <w:sz w:val="28"/>
          <w:szCs w:val="28"/>
        </w:rPr>
      </w:pPr>
    </w:p>
    <w:p w:rsidR="0055437B" w:rsidRDefault="0055437B" w:rsidP="0055437B">
      <w:pPr>
        <w:ind w:right="-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55437B" w:rsidRDefault="0055437B" w:rsidP="0055437B">
      <w:pPr>
        <w:ind w:right="-1" w:firstLine="567"/>
        <w:jc w:val="center"/>
        <w:rPr>
          <w:sz w:val="24"/>
          <w:szCs w:val="24"/>
        </w:rPr>
      </w:pPr>
    </w:p>
    <w:p w:rsidR="0055437B" w:rsidRDefault="0055437B" w:rsidP="0055437B">
      <w:pPr>
        <w:ind w:right="-1"/>
        <w:rPr>
          <w:sz w:val="28"/>
          <w:szCs w:val="28"/>
        </w:rPr>
      </w:pPr>
      <w:r>
        <w:rPr>
          <w:sz w:val="28"/>
          <w:szCs w:val="28"/>
          <w:u w:val="single"/>
        </w:rPr>
        <w:t>от  18.11.</w:t>
      </w:r>
      <w:r w:rsidRPr="0055437B">
        <w:rPr>
          <w:sz w:val="28"/>
          <w:szCs w:val="28"/>
          <w:u w:val="single"/>
        </w:rPr>
        <w:t>2019 г.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п</w:t>
      </w:r>
      <w:proofErr w:type="gramStart"/>
      <w:r>
        <w:rPr>
          <w:sz w:val="28"/>
          <w:szCs w:val="28"/>
          <w:u w:val="single"/>
        </w:rPr>
        <w:t>.Ч</w:t>
      </w:r>
      <w:proofErr w:type="gramEnd"/>
      <w:r>
        <w:rPr>
          <w:sz w:val="28"/>
          <w:szCs w:val="28"/>
          <w:u w:val="single"/>
        </w:rPr>
        <w:t>истое Поле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№</w:t>
      </w:r>
      <w:r>
        <w:rPr>
          <w:sz w:val="28"/>
          <w:szCs w:val="28"/>
          <w:u w:val="single"/>
        </w:rPr>
        <w:t>28-83р</w:t>
      </w:r>
    </w:p>
    <w:p w:rsidR="0055437B" w:rsidRDefault="0055437B" w:rsidP="0055437B">
      <w:pPr>
        <w:ind w:right="-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5437B" w:rsidRDefault="0055437B" w:rsidP="005543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5437B" w:rsidRDefault="0055437B" w:rsidP="0055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границы</w:t>
      </w:r>
    </w:p>
    <w:p w:rsidR="0055437B" w:rsidRDefault="0055437B" w:rsidP="0055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5437B" w:rsidRDefault="0055437B" w:rsidP="005543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Чистопольский </w:t>
      </w:r>
      <w:bookmarkStart w:id="0" w:name="_GoBack"/>
      <w:bookmarkEnd w:id="0"/>
      <w:r>
        <w:rPr>
          <w:b/>
          <w:sz w:val="28"/>
          <w:szCs w:val="28"/>
        </w:rPr>
        <w:t>сельсовет Балахтинского района</w:t>
      </w:r>
    </w:p>
    <w:p w:rsidR="0055437B" w:rsidRDefault="0055437B" w:rsidP="0055437B">
      <w:pPr>
        <w:rPr>
          <w:sz w:val="28"/>
          <w:szCs w:val="28"/>
        </w:rPr>
      </w:pPr>
    </w:p>
    <w:p w:rsidR="0055437B" w:rsidRDefault="0055437B" w:rsidP="0055437B">
      <w:pPr>
        <w:jc w:val="both"/>
        <w:rPr>
          <w:sz w:val="28"/>
          <w:szCs w:val="28"/>
        </w:rPr>
      </w:pPr>
    </w:p>
    <w:p w:rsidR="0055437B" w:rsidRDefault="0055437B" w:rsidP="0055437B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на основании положений ст.ст.7,21 Устава Чистопольского сельсовета, Чистопольский сельский Совет депутатов </w:t>
      </w:r>
    </w:p>
    <w:p w:rsidR="0055437B" w:rsidRDefault="0055437B" w:rsidP="0055437B">
      <w:pPr>
        <w:spacing w:line="0" w:lineRule="atLeast"/>
        <w:ind w:firstLine="851"/>
        <w:jc w:val="both"/>
        <w:rPr>
          <w:sz w:val="28"/>
          <w:szCs w:val="28"/>
        </w:rPr>
      </w:pPr>
    </w:p>
    <w:p w:rsidR="0055437B" w:rsidRDefault="0055437B" w:rsidP="0055437B">
      <w:pPr>
        <w:spacing w:line="0" w:lineRule="atLeas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>РЕШИЛ:</w:t>
      </w:r>
    </w:p>
    <w:p w:rsidR="0055437B" w:rsidRDefault="0055437B" w:rsidP="0055437B">
      <w:pPr>
        <w:spacing w:line="0" w:lineRule="atLeast"/>
        <w:ind w:firstLine="851"/>
        <w:jc w:val="both"/>
        <w:rPr>
          <w:sz w:val="28"/>
          <w:szCs w:val="28"/>
        </w:rPr>
      </w:pPr>
    </w:p>
    <w:p w:rsidR="0055437B" w:rsidRDefault="0055437B" w:rsidP="005543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п. 2 решения № 21-66р от 12.11.2018 г. читать в следующей редакции «Согласовать измененные (уточненные) границы смежных муниципальных образований: </w:t>
      </w:r>
      <w:proofErr w:type="gramStart"/>
      <w:r>
        <w:rPr>
          <w:sz w:val="28"/>
          <w:szCs w:val="28"/>
        </w:rPr>
        <w:t xml:space="preserve">Петропавловский сельсовет Балахтинского района, 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сельсовет Балахтинского района, а так же </w:t>
      </w:r>
      <w:proofErr w:type="spellStart"/>
      <w:r>
        <w:rPr>
          <w:sz w:val="28"/>
          <w:szCs w:val="28"/>
        </w:rPr>
        <w:t>Новоселовский</w:t>
      </w:r>
      <w:proofErr w:type="spellEnd"/>
      <w:r>
        <w:rPr>
          <w:sz w:val="28"/>
          <w:szCs w:val="28"/>
        </w:rPr>
        <w:t xml:space="preserve"> район (и иных муниципальных образований, находящихся в его границах) по согласованной в соответствии с пунктом 1 настоящего решения измененной (уточненной) границей муниципального образования Чистопольский сельсовет Балахтинского района.</w:t>
      </w:r>
      <w:proofErr w:type="gramEnd"/>
    </w:p>
    <w:p w:rsidR="0055437B" w:rsidRDefault="0055437B" w:rsidP="005543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55437B" w:rsidRDefault="0055437B" w:rsidP="0055437B">
      <w:pPr>
        <w:jc w:val="both"/>
        <w:rPr>
          <w:sz w:val="22"/>
          <w:szCs w:val="22"/>
        </w:rPr>
      </w:pPr>
    </w:p>
    <w:p w:rsidR="0055437B" w:rsidRDefault="0055437B" w:rsidP="0055437B">
      <w:pPr>
        <w:ind w:firstLine="851"/>
        <w:jc w:val="both"/>
        <w:rPr>
          <w:sz w:val="28"/>
          <w:szCs w:val="28"/>
        </w:rPr>
      </w:pPr>
    </w:p>
    <w:p w:rsidR="0055437B" w:rsidRDefault="0055437B" w:rsidP="0055437B">
      <w:pPr>
        <w:ind w:firstLine="851"/>
        <w:jc w:val="both"/>
        <w:rPr>
          <w:sz w:val="28"/>
          <w:szCs w:val="28"/>
        </w:rPr>
      </w:pPr>
    </w:p>
    <w:p w:rsidR="0055437B" w:rsidRDefault="0055437B" w:rsidP="0055437B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55437B" w:rsidTr="0055437B">
        <w:tc>
          <w:tcPr>
            <w:tcW w:w="4782" w:type="dxa"/>
            <w:hideMark/>
          </w:tcPr>
          <w:p w:rsidR="0055437B" w:rsidRDefault="0055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Чистопольского сельского Совета депутатов</w:t>
            </w:r>
          </w:p>
          <w:p w:rsidR="0055437B" w:rsidRDefault="0055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  </w:t>
            </w:r>
            <w:proofErr w:type="spellStart"/>
            <w:r>
              <w:rPr>
                <w:b/>
                <w:sz w:val="28"/>
                <w:szCs w:val="28"/>
              </w:rPr>
              <w:t>С.В.Владимирова</w:t>
            </w:r>
            <w:proofErr w:type="spellEnd"/>
            <w:r>
              <w:rPr>
                <w:b/>
                <w:sz w:val="28"/>
                <w:szCs w:val="28"/>
              </w:rPr>
              <w:t xml:space="preserve">   </w:t>
            </w:r>
          </w:p>
          <w:p w:rsidR="0055437B" w:rsidRDefault="0055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4789" w:type="dxa"/>
          </w:tcPr>
          <w:p w:rsidR="0055437B" w:rsidRDefault="0055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Чистопольского сельсовета </w:t>
            </w:r>
          </w:p>
          <w:p w:rsidR="0055437B" w:rsidRDefault="0055437B">
            <w:pPr>
              <w:ind w:firstLine="709"/>
              <w:rPr>
                <w:b/>
                <w:sz w:val="28"/>
                <w:szCs w:val="28"/>
              </w:rPr>
            </w:pPr>
          </w:p>
          <w:p w:rsidR="0055437B" w:rsidRDefault="005543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      В.А.Аниканов</w:t>
            </w:r>
          </w:p>
        </w:tc>
      </w:tr>
    </w:tbl>
    <w:p w:rsidR="0055437B" w:rsidRDefault="0055437B" w:rsidP="0055437B">
      <w:pPr>
        <w:jc w:val="both"/>
        <w:rPr>
          <w:sz w:val="28"/>
          <w:szCs w:val="28"/>
        </w:rPr>
      </w:pPr>
    </w:p>
    <w:p w:rsidR="0055437B" w:rsidRDefault="0055437B" w:rsidP="0055437B">
      <w:pPr>
        <w:jc w:val="both"/>
        <w:rPr>
          <w:sz w:val="28"/>
          <w:szCs w:val="28"/>
        </w:rPr>
      </w:pPr>
    </w:p>
    <w:p w:rsidR="0055437B" w:rsidRDefault="0055437B" w:rsidP="0055437B">
      <w:pPr>
        <w:jc w:val="both"/>
        <w:rPr>
          <w:sz w:val="28"/>
          <w:szCs w:val="28"/>
        </w:rPr>
      </w:pPr>
    </w:p>
    <w:p w:rsidR="00AE74A1" w:rsidRDefault="00AE74A1" w:rsidP="0055437B">
      <w:pPr>
        <w:pStyle w:val="2"/>
        <w:rPr>
          <w:i/>
          <w:sz w:val="22"/>
          <w:szCs w:val="22"/>
        </w:rPr>
      </w:pPr>
    </w:p>
    <w:sectPr w:rsidR="00AE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86"/>
    <w:rsid w:val="0055437B"/>
    <w:rsid w:val="007A47B1"/>
    <w:rsid w:val="00A30F83"/>
    <w:rsid w:val="00AE74A1"/>
    <w:rsid w:val="00D43E86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4A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E74A1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E74A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4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4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E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E7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74A1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E74A1"/>
    <w:pPr>
      <w:keepNext/>
      <w:jc w:val="center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AE74A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4A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4A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AE74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AE74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E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4</cp:revision>
  <cp:lastPrinted>2019-11-20T02:18:00Z</cp:lastPrinted>
  <dcterms:created xsi:type="dcterms:W3CDTF">2019-11-19T10:03:00Z</dcterms:created>
  <dcterms:modified xsi:type="dcterms:W3CDTF">2019-11-20T02:20:00Z</dcterms:modified>
</cp:coreProperties>
</file>