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A8" w:rsidRPr="00D82BF1" w:rsidRDefault="00F87EA8" w:rsidP="00D82BF1">
      <w:pPr>
        <w:ind w:right="-766" w:firstLine="709"/>
        <w:jc w:val="center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>ЧИСТОПОЛЬСКИЙ СЕЛЬСКИЙ СОВЕТ ДЕПУТАТОВ</w:t>
      </w:r>
    </w:p>
    <w:p w:rsidR="00F87EA8" w:rsidRPr="00D82BF1" w:rsidRDefault="00F87EA8" w:rsidP="00D82BF1">
      <w:pPr>
        <w:ind w:right="-766" w:firstLine="709"/>
        <w:jc w:val="center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>БАЛАХТИНСКОГО РАЙОНА</w:t>
      </w:r>
    </w:p>
    <w:p w:rsidR="00F87EA8" w:rsidRPr="00D82BF1" w:rsidRDefault="00F87EA8" w:rsidP="00D82BF1">
      <w:pPr>
        <w:ind w:right="-766" w:firstLine="709"/>
        <w:jc w:val="center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>КРАСНОЯРСКОГО КРАЯ</w:t>
      </w:r>
    </w:p>
    <w:p w:rsidR="00F87EA8" w:rsidRPr="00D82BF1" w:rsidRDefault="00F87EA8" w:rsidP="00D82BF1">
      <w:pPr>
        <w:ind w:right="-1" w:firstLine="709"/>
        <w:jc w:val="center"/>
        <w:rPr>
          <w:rFonts w:ascii="Arial" w:hAnsi="Arial" w:cs="Arial"/>
          <w:b/>
        </w:rPr>
      </w:pPr>
    </w:p>
    <w:p w:rsidR="00F87EA8" w:rsidRPr="00D82BF1" w:rsidRDefault="00F87EA8" w:rsidP="00D82BF1">
      <w:pPr>
        <w:ind w:right="-1" w:firstLine="709"/>
        <w:jc w:val="center"/>
        <w:rPr>
          <w:rFonts w:ascii="Arial" w:hAnsi="Arial" w:cs="Arial"/>
          <w:b/>
        </w:rPr>
      </w:pPr>
    </w:p>
    <w:p w:rsidR="00F87EA8" w:rsidRPr="00D82BF1" w:rsidRDefault="00F87EA8" w:rsidP="00D82BF1">
      <w:pPr>
        <w:ind w:right="-1" w:firstLine="709"/>
        <w:jc w:val="center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>РЕШЕНИЕ</w:t>
      </w:r>
    </w:p>
    <w:tbl>
      <w:tblPr>
        <w:tblW w:w="9172" w:type="dxa"/>
        <w:jc w:val="center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F87EA8" w:rsidRPr="00D82BF1" w:rsidTr="00F87EA8">
        <w:trPr>
          <w:trHeight w:val="571"/>
          <w:jc w:val="center"/>
        </w:trPr>
        <w:tc>
          <w:tcPr>
            <w:tcW w:w="3003" w:type="dxa"/>
          </w:tcPr>
          <w:p w:rsidR="00F87EA8" w:rsidRPr="00D82BF1" w:rsidRDefault="00C15463" w:rsidP="00D82BF1">
            <w:pPr>
              <w:ind w:right="-1" w:firstLine="709"/>
              <w:jc w:val="both"/>
              <w:rPr>
                <w:rFonts w:ascii="Arial" w:hAnsi="Arial" w:cs="Arial"/>
              </w:rPr>
            </w:pPr>
            <w:r w:rsidRPr="00D82BF1">
              <w:rPr>
                <w:rFonts w:ascii="Arial" w:hAnsi="Arial" w:cs="Arial"/>
              </w:rPr>
              <w:t>28.0</w:t>
            </w:r>
            <w:r w:rsidR="00DE1A9E" w:rsidRPr="00D82BF1">
              <w:rPr>
                <w:rFonts w:ascii="Arial" w:hAnsi="Arial" w:cs="Arial"/>
              </w:rPr>
              <w:t>4</w:t>
            </w:r>
            <w:r w:rsidRPr="00D82BF1">
              <w:rPr>
                <w:rFonts w:ascii="Arial" w:hAnsi="Arial" w:cs="Arial"/>
              </w:rPr>
              <w:t>.2018г.</w:t>
            </w:r>
          </w:p>
          <w:p w:rsidR="00F87EA8" w:rsidRPr="00D82BF1" w:rsidRDefault="00F87EA8" w:rsidP="00D82BF1">
            <w:pPr>
              <w:ind w:right="-1" w:firstLine="709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5" w:type="dxa"/>
            <w:hideMark/>
          </w:tcPr>
          <w:p w:rsidR="00F87EA8" w:rsidRPr="00D82BF1" w:rsidRDefault="00DE1A9E" w:rsidP="00D82BF1">
            <w:pPr>
              <w:ind w:firstLine="709"/>
              <w:jc w:val="center"/>
              <w:rPr>
                <w:rFonts w:ascii="Arial" w:hAnsi="Arial" w:cs="Arial"/>
              </w:rPr>
            </w:pPr>
            <w:proofErr w:type="spellStart"/>
            <w:r w:rsidRPr="00D82BF1">
              <w:rPr>
                <w:rFonts w:ascii="Arial" w:hAnsi="Arial" w:cs="Arial"/>
              </w:rPr>
              <w:t>Ч</w:t>
            </w:r>
            <w:r w:rsidR="00F87EA8" w:rsidRPr="00D82BF1">
              <w:rPr>
                <w:rFonts w:ascii="Arial" w:hAnsi="Arial" w:cs="Arial"/>
              </w:rPr>
              <w:t>Чистое</w:t>
            </w:r>
            <w:proofErr w:type="spellEnd"/>
            <w:r w:rsidR="00F87EA8" w:rsidRPr="00D82BF1">
              <w:rPr>
                <w:rFonts w:ascii="Arial" w:hAnsi="Arial" w:cs="Arial"/>
              </w:rPr>
              <w:t xml:space="preserve"> </w:t>
            </w:r>
            <w:r w:rsidR="00601598" w:rsidRPr="00D82BF1">
              <w:rPr>
                <w:rFonts w:ascii="Arial" w:hAnsi="Arial" w:cs="Arial"/>
              </w:rPr>
              <w:t>П</w:t>
            </w:r>
            <w:r w:rsidR="00F87EA8" w:rsidRPr="00D82BF1">
              <w:rPr>
                <w:rFonts w:ascii="Arial" w:hAnsi="Arial" w:cs="Arial"/>
              </w:rPr>
              <w:t>оле</w:t>
            </w:r>
          </w:p>
        </w:tc>
        <w:tc>
          <w:tcPr>
            <w:tcW w:w="2964" w:type="dxa"/>
            <w:hideMark/>
          </w:tcPr>
          <w:p w:rsidR="00F87EA8" w:rsidRPr="00D82BF1" w:rsidRDefault="00DE1A9E" w:rsidP="00D82BF1">
            <w:pPr>
              <w:ind w:right="-1" w:firstLine="709"/>
              <w:jc w:val="right"/>
              <w:rPr>
                <w:rFonts w:ascii="Arial" w:hAnsi="Arial" w:cs="Arial"/>
              </w:rPr>
            </w:pPr>
            <w:r w:rsidRPr="00D82BF1">
              <w:rPr>
                <w:rFonts w:ascii="Arial" w:hAnsi="Arial" w:cs="Arial"/>
              </w:rPr>
              <w:t>№17-5</w:t>
            </w:r>
            <w:r w:rsidR="008214CA" w:rsidRPr="00D82BF1">
              <w:rPr>
                <w:rFonts w:ascii="Arial" w:hAnsi="Arial" w:cs="Arial"/>
              </w:rPr>
              <w:t>8</w:t>
            </w:r>
            <w:r w:rsidRPr="00D82BF1">
              <w:rPr>
                <w:rFonts w:ascii="Arial" w:hAnsi="Arial" w:cs="Arial"/>
              </w:rPr>
              <w:t>р</w:t>
            </w:r>
          </w:p>
        </w:tc>
      </w:tr>
    </w:tbl>
    <w:p w:rsidR="00F87EA8" w:rsidRPr="00D82BF1" w:rsidRDefault="00F87EA8" w:rsidP="00D82BF1">
      <w:pPr>
        <w:keepNext/>
        <w:ind w:right="-1" w:firstLine="709"/>
        <w:outlineLvl w:val="0"/>
        <w:rPr>
          <w:rFonts w:ascii="Arial" w:hAnsi="Arial" w:cs="Arial"/>
        </w:rPr>
      </w:pPr>
    </w:p>
    <w:p w:rsidR="00F87EA8" w:rsidRPr="00D82BF1" w:rsidRDefault="00833AC3" w:rsidP="00D82BF1">
      <w:pPr>
        <w:keepNext/>
        <w:ind w:firstLine="709"/>
        <w:contextualSpacing/>
        <w:outlineLvl w:val="0"/>
        <w:rPr>
          <w:rFonts w:ascii="Arial" w:hAnsi="Arial" w:cs="Arial"/>
        </w:rPr>
      </w:pPr>
      <w:r w:rsidRPr="00D82BF1">
        <w:rPr>
          <w:rFonts w:ascii="Arial" w:hAnsi="Arial" w:cs="Arial"/>
        </w:rPr>
        <w:t>О</w:t>
      </w:r>
      <w:r w:rsidR="00F87EA8" w:rsidRPr="00D82BF1">
        <w:rPr>
          <w:rFonts w:ascii="Arial" w:hAnsi="Arial" w:cs="Arial"/>
        </w:rPr>
        <w:t xml:space="preserve"> внесении изменений </w:t>
      </w:r>
      <w:proofErr w:type="gramStart"/>
      <w:r w:rsidR="00F87EA8" w:rsidRPr="00D82BF1">
        <w:rPr>
          <w:rFonts w:ascii="Arial" w:hAnsi="Arial" w:cs="Arial"/>
        </w:rPr>
        <w:t>в</w:t>
      </w:r>
      <w:proofErr w:type="gramEnd"/>
    </w:p>
    <w:p w:rsidR="004C5723" w:rsidRPr="00D82BF1" w:rsidRDefault="00833AC3" w:rsidP="00D82BF1">
      <w:pPr>
        <w:keepNext/>
        <w:ind w:firstLine="709"/>
        <w:contextualSpacing/>
        <w:outlineLvl w:val="0"/>
        <w:rPr>
          <w:rFonts w:ascii="Arial" w:hAnsi="Arial" w:cs="Arial"/>
        </w:rPr>
      </w:pPr>
      <w:r w:rsidRPr="00D82BF1">
        <w:rPr>
          <w:rFonts w:ascii="Arial" w:hAnsi="Arial" w:cs="Arial"/>
        </w:rPr>
        <w:t xml:space="preserve">Решение от 06.03.2017 </w:t>
      </w:r>
      <w:r w:rsidR="00F87EA8" w:rsidRPr="00D82BF1">
        <w:rPr>
          <w:rFonts w:ascii="Arial" w:hAnsi="Arial" w:cs="Arial"/>
        </w:rPr>
        <w:t>№10-32р</w:t>
      </w:r>
      <w:r w:rsidRPr="00D82BF1">
        <w:rPr>
          <w:rFonts w:ascii="Arial" w:hAnsi="Arial" w:cs="Arial"/>
        </w:rPr>
        <w:t xml:space="preserve"> «Об утверждении Положения </w:t>
      </w:r>
    </w:p>
    <w:p w:rsidR="00F87EA8" w:rsidRPr="00D82BF1" w:rsidRDefault="00833AC3" w:rsidP="00D82BF1">
      <w:pPr>
        <w:keepNext/>
        <w:ind w:firstLine="709"/>
        <w:contextualSpacing/>
        <w:outlineLvl w:val="0"/>
        <w:rPr>
          <w:rFonts w:ascii="Arial" w:hAnsi="Arial" w:cs="Arial"/>
        </w:rPr>
      </w:pPr>
      <w:r w:rsidRPr="00D82BF1">
        <w:rPr>
          <w:rFonts w:ascii="Arial" w:hAnsi="Arial" w:cs="Arial"/>
        </w:rPr>
        <w:t>о старостах сельских населённых пунктах Чистопольского сельсовета»</w:t>
      </w:r>
    </w:p>
    <w:p w:rsidR="00F87EA8" w:rsidRPr="00D82BF1" w:rsidRDefault="00F87EA8" w:rsidP="00D82BF1">
      <w:pPr>
        <w:keepNext/>
        <w:ind w:right="-1" w:firstLine="709"/>
        <w:outlineLvl w:val="0"/>
        <w:rPr>
          <w:rFonts w:ascii="Arial" w:hAnsi="Arial" w:cs="Arial"/>
        </w:rPr>
      </w:pPr>
    </w:p>
    <w:p w:rsidR="00F87EA8" w:rsidRPr="00D82BF1" w:rsidRDefault="00F87EA8" w:rsidP="00D82BF1">
      <w:pPr>
        <w:ind w:firstLine="709"/>
        <w:jc w:val="both"/>
        <w:rPr>
          <w:rFonts w:ascii="Arial" w:hAnsi="Arial" w:cs="Arial"/>
          <w:b/>
        </w:rPr>
      </w:pPr>
      <w:r w:rsidRPr="00D82BF1">
        <w:rPr>
          <w:rFonts w:ascii="Arial" w:hAnsi="Arial" w:cs="Arial"/>
        </w:rPr>
        <w:t xml:space="preserve">В целях приведения в соответствии с Федеральным законом от 06.10.2003  № 131-ФЗ «Об общих принципах организации местного самоуправления в Российской Федерации», Законом Красноярского края от 07.07.2016 № 10-4831«О государственной поддержке развития местного самоуправления Красноярского края», руководствуясь Уставом Чистопольского сельсовета, Чистопольский сельский Совет депутатов </w:t>
      </w:r>
      <w:r w:rsidRPr="00D82BF1">
        <w:rPr>
          <w:rFonts w:ascii="Arial" w:hAnsi="Arial" w:cs="Arial"/>
          <w:b/>
        </w:rPr>
        <w:t>РЕШИЛ: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82BF1">
        <w:rPr>
          <w:rFonts w:ascii="Arial" w:hAnsi="Arial" w:cs="Arial"/>
          <w:b/>
        </w:rPr>
        <w:t xml:space="preserve">1. </w:t>
      </w:r>
      <w:r w:rsidRPr="00D82BF1">
        <w:rPr>
          <w:rFonts w:ascii="Arial" w:hAnsi="Arial" w:cs="Arial"/>
        </w:rPr>
        <w:t>Внести в Решение Чистопольского сельского Совета депутатов от 06.03.2017 № 10-32р «Об утверждении Положения о старостах сельских населенных пунктов Чистопольского сельсовета» следующие изменения: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82BF1">
        <w:rPr>
          <w:rFonts w:ascii="Arial" w:hAnsi="Arial" w:cs="Arial"/>
          <w:b/>
        </w:rPr>
        <w:t xml:space="preserve">1.1. в наименовании Приложения к Решению от 06.03.2017 № 10-32р  слово </w:t>
      </w:r>
      <w:r w:rsidRPr="00D82BF1">
        <w:rPr>
          <w:rFonts w:ascii="Arial" w:hAnsi="Arial" w:cs="Arial"/>
        </w:rPr>
        <w:t>«администрация»</w:t>
      </w:r>
      <w:r w:rsidRPr="00D82BF1">
        <w:rPr>
          <w:rFonts w:ascii="Arial" w:hAnsi="Arial" w:cs="Arial"/>
          <w:b/>
        </w:rPr>
        <w:t xml:space="preserve"> и слова </w:t>
      </w:r>
      <w:r w:rsidRPr="00D82BF1">
        <w:rPr>
          <w:rFonts w:ascii="Arial" w:hAnsi="Arial" w:cs="Arial"/>
        </w:rPr>
        <w:t xml:space="preserve">«Балахтинского района» </w:t>
      </w:r>
      <w:r w:rsidRPr="00D82BF1">
        <w:rPr>
          <w:rFonts w:ascii="Arial" w:hAnsi="Arial" w:cs="Arial"/>
          <w:b/>
        </w:rPr>
        <w:t>исключить;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>1.2. пункт 1.2 раздела 1 изложить в следующей редакции: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82BF1">
        <w:rPr>
          <w:rFonts w:ascii="Arial" w:hAnsi="Arial" w:cs="Arial"/>
        </w:rPr>
        <w:t>«1.2. Старостой может быть избран гражданин Российской Федерации, достигший возраста 18 лет, обладающий избирательным правом, постоянно проживающий в границах закреплённой территории</w:t>
      </w:r>
      <w:proofErr w:type="gramStart"/>
      <w:r w:rsidRPr="00D82BF1">
        <w:rPr>
          <w:rFonts w:ascii="Arial" w:hAnsi="Arial" w:cs="Arial"/>
        </w:rPr>
        <w:t>.»;</w:t>
      </w:r>
      <w:proofErr w:type="gramEnd"/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82BF1">
        <w:rPr>
          <w:rFonts w:ascii="Arial" w:hAnsi="Arial" w:cs="Arial"/>
          <w:b/>
        </w:rPr>
        <w:t>1.3. в разделе 2: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 xml:space="preserve">1.3.1. в пункте 2.4 слова </w:t>
      </w:r>
      <w:r w:rsidRPr="00D82BF1">
        <w:rPr>
          <w:rFonts w:ascii="Arial" w:hAnsi="Arial" w:cs="Arial"/>
        </w:rPr>
        <w:t xml:space="preserve">«Осуществляет контроль и» </w:t>
      </w:r>
      <w:r w:rsidRPr="00D82BF1">
        <w:rPr>
          <w:rFonts w:ascii="Arial" w:hAnsi="Arial" w:cs="Arial"/>
          <w:b/>
        </w:rPr>
        <w:t>исключить;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>1.3.2. пункт 2.6 исключить;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82BF1">
        <w:rPr>
          <w:rFonts w:ascii="Arial" w:hAnsi="Arial" w:cs="Arial"/>
          <w:b/>
        </w:rPr>
        <w:t xml:space="preserve">1.3.3. в пункте 2.10 слова </w:t>
      </w:r>
      <w:r w:rsidRPr="00D82BF1">
        <w:rPr>
          <w:rFonts w:ascii="Arial" w:hAnsi="Arial" w:cs="Arial"/>
        </w:rPr>
        <w:t xml:space="preserve">«Контролирует и сообщает» </w:t>
      </w:r>
      <w:r w:rsidRPr="00D82BF1">
        <w:rPr>
          <w:rFonts w:ascii="Arial" w:hAnsi="Arial" w:cs="Arial"/>
          <w:b/>
        </w:rPr>
        <w:t xml:space="preserve">заменить словом </w:t>
      </w:r>
      <w:r w:rsidRPr="00D82BF1">
        <w:rPr>
          <w:rFonts w:ascii="Arial" w:hAnsi="Arial" w:cs="Arial"/>
        </w:rPr>
        <w:t>«Информирует»;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>1.3.4. пункт 2.16 исключить;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>1.4. в разделе 4: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>1.4.1. пункт 4.1 изложить в следующей редакции: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82BF1">
        <w:rPr>
          <w:rFonts w:ascii="Arial" w:hAnsi="Arial" w:cs="Arial"/>
        </w:rPr>
        <w:t xml:space="preserve">«4.1. Староста избирается на </w:t>
      </w:r>
      <w:r w:rsidRPr="00D82BF1">
        <w:rPr>
          <w:rFonts w:ascii="Arial" w:hAnsi="Arial" w:cs="Arial"/>
          <w:i/>
        </w:rPr>
        <w:t>собрании (конференции)</w:t>
      </w:r>
      <w:r w:rsidRPr="00D82BF1">
        <w:rPr>
          <w:rFonts w:ascii="Arial" w:hAnsi="Arial" w:cs="Arial"/>
        </w:rPr>
        <w:t xml:space="preserve"> жителей населенного пункта, достигших возраста 1</w:t>
      </w:r>
      <w:r w:rsidRPr="00D82BF1">
        <w:rPr>
          <w:rFonts w:ascii="Arial" w:hAnsi="Arial" w:cs="Arial"/>
          <w:i/>
        </w:rPr>
        <w:t>6</w:t>
      </w:r>
      <w:r w:rsidRPr="00D82BF1">
        <w:rPr>
          <w:rFonts w:ascii="Arial" w:hAnsi="Arial" w:cs="Arial"/>
        </w:rPr>
        <w:t xml:space="preserve"> лет, зарегистрированных по месту жительства в данном сельском населенном пункте</w:t>
      </w:r>
      <w:proofErr w:type="gramStart"/>
      <w:r w:rsidRPr="00D82BF1">
        <w:rPr>
          <w:rFonts w:ascii="Arial" w:hAnsi="Arial" w:cs="Arial"/>
        </w:rPr>
        <w:t>.»;</w:t>
      </w:r>
      <w:proofErr w:type="gramEnd"/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>1.4.2. пункт 4.4 изложить в следующей редакции:</w:t>
      </w:r>
    </w:p>
    <w:p w:rsidR="00F87EA8" w:rsidRPr="00D82BF1" w:rsidRDefault="00F87EA8" w:rsidP="00D82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2BF1">
        <w:rPr>
          <w:rFonts w:ascii="Arial" w:hAnsi="Arial" w:cs="Arial"/>
        </w:rPr>
        <w:t xml:space="preserve">«4.4. </w:t>
      </w:r>
      <w:r w:rsidRPr="00D82BF1">
        <w:rPr>
          <w:rFonts w:ascii="Arial" w:hAnsi="Arial" w:cs="Arial"/>
          <w:i/>
        </w:rPr>
        <w:t>Собрания (конференции)</w:t>
      </w:r>
      <w:r w:rsidRPr="00D82BF1">
        <w:rPr>
          <w:rFonts w:ascii="Arial" w:hAnsi="Arial" w:cs="Arial"/>
        </w:rPr>
        <w:t xml:space="preserve"> по избранию старосты, проводимые по инициативе главы сельсовета, назначаются </w:t>
      </w:r>
      <w:r w:rsidRPr="00D82BF1">
        <w:rPr>
          <w:rFonts w:ascii="Arial" w:hAnsi="Arial" w:cs="Arial"/>
          <w:i/>
        </w:rPr>
        <w:t>распоряжением главы сельсовета</w:t>
      </w:r>
      <w:r w:rsidRPr="00D82BF1">
        <w:rPr>
          <w:rFonts w:ascii="Arial" w:hAnsi="Arial" w:cs="Arial"/>
        </w:rPr>
        <w:t>. Собрания (конференции), проводимые по инициативе жителей или по инициативе Совета депутатов, назначаются решением Совета депутатов</w:t>
      </w:r>
      <w:proofErr w:type="gramStart"/>
      <w:r w:rsidRPr="00D82BF1">
        <w:rPr>
          <w:rFonts w:ascii="Arial" w:hAnsi="Arial" w:cs="Arial"/>
        </w:rPr>
        <w:t>.»;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proofErr w:type="gramEnd"/>
      <w:r w:rsidRPr="00D82BF1">
        <w:rPr>
          <w:rFonts w:ascii="Arial" w:hAnsi="Arial" w:cs="Arial"/>
          <w:b/>
        </w:rPr>
        <w:t xml:space="preserve">1.4.3. в пунктах 4.5, 4.6, 4.8, 4.9, 4.12, 4.14 слова </w:t>
      </w:r>
      <w:r w:rsidRPr="00D82BF1">
        <w:rPr>
          <w:rFonts w:ascii="Arial" w:hAnsi="Arial" w:cs="Arial"/>
        </w:rPr>
        <w:t>«сход (собрание)»</w:t>
      </w:r>
      <w:r w:rsidRPr="00D82BF1">
        <w:rPr>
          <w:rFonts w:ascii="Arial" w:hAnsi="Arial" w:cs="Arial"/>
          <w:b/>
        </w:rPr>
        <w:t xml:space="preserve"> в соответствующем числе и падеже заменить словами </w:t>
      </w:r>
      <w:r w:rsidRPr="00D82BF1">
        <w:rPr>
          <w:rFonts w:ascii="Arial" w:hAnsi="Arial" w:cs="Arial"/>
        </w:rPr>
        <w:t>«</w:t>
      </w:r>
      <w:r w:rsidRPr="00D82BF1">
        <w:rPr>
          <w:rFonts w:ascii="Arial" w:hAnsi="Arial" w:cs="Arial"/>
          <w:i/>
        </w:rPr>
        <w:t xml:space="preserve">собрания (конференции)» </w:t>
      </w:r>
      <w:r w:rsidRPr="00D82BF1">
        <w:rPr>
          <w:rFonts w:ascii="Arial" w:hAnsi="Arial" w:cs="Arial"/>
          <w:b/>
        </w:rPr>
        <w:t>в соответствующем числе и падеже;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>1.4.4.  пункт 4.10 изложить в следующей редакции: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82BF1">
        <w:rPr>
          <w:rFonts w:ascii="Arial" w:hAnsi="Arial" w:cs="Arial"/>
        </w:rPr>
        <w:t xml:space="preserve">«4.10. </w:t>
      </w:r>
      <w:r w:rsidRPr="00D82BF1">
        <w:rPr>
          <w:rFonts w:ascii="Arial" w:hAnsi="Arial" w:cs="Arial"/>
          <w:i/>
        </w:rPr>
        <w:t>Собрание</w:t>
      </w:r>
      <w:r w:rsidRPr="00D82BF1">
        <w:rPr>
          <w:rFonts w:ascii="Arial" w:hAnsi="Arial" w:cs="Arial"/>
        </w:rPr>
        <w:t xml:space="preserve"> считается правомочным, если в нем принимает участие не менее одной трети жителей, указанных в пункте 4.1 настоящего Положения.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82BF1">
        <w:rPr>
          <w:rFonts w:ascii="Arial" w:hAnsi="Arial" w:cs="Arial"/>
          <w:i/>
        </w:rPr>
        <w:lastRenderedPageBreak/>
        <w:t>Конференция</w:t>
      </w:r>
      <w:r w:rsidRPr="00D82BF1">
        <w:rPr>
          <w:rFonts w:ascii="Arial" w:hAnsi="Arial" w:cs="Arial"/>
        </w:rPr>
        <w:t xml:space="preserve"> считается правомочной, если в ней принимают участие не менее двух третей избранных делегатов, представляющих не менее одной трети жителей, указанных в пункте 4.1 настоящего Положения.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>1.4.5. пункт 4.13 изложить в следующей редакции: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82BF1">
        <w:rPr>
          <w:rFonts w:ascii="Arial" w:hAnsi="Arial" w:cs="Arial"/>
        </w:rPr>
        <w:t xml:space="preserve">«4.13. Если на </w:t>
      </w:r>
      <w:r w:rsidRPr="00D82BF1">
        <w:rPr>
          <w:rFonts w:ascii="Arial" w:hAnsi="Arial" w:cs="Arial"/>
          <w:i/>
        </w:rPr>
        <w:t>собрании (конференции)</w:t>
      </w:r>
      <w:r w:rsidRPr="00D82BF1">
        <w:rPr>
          <w:rFonts w:ascii="Arial" w:hAnsi="Arial" w:cs="Arial"/>
        </w:rPr>
        <w:t xml:space="preserve"> не избирался староста, то глава сельсовета назначает проведение </w:t>
      </w:r>
      <w:r w:rsidRPr="00D82BF1">
        <w:rPr>
          <w:rFonts w:ascii="Arial" w:hAnsi="Arial" w:cs="Arial"/>
          <w:i/>
        </w:rPr>
        <w:t>собрания (конференции</w:t>
      </w:r>
      <w:r w:rsidRPr="00D82BF1">
        <w:rPr>
          <w:rFonts w:ascii="Arial" w:hAnsi="Arial" w:cs="Arial"/>
        </w:rPr>
        <w:t>) по повторному избранию старосты в течени</w:t>
      </w:r>
      <w:proofErr w:type="gramStart"/>
      <w:r w:rsidRPr="00D82BF1">
        <w:rPr>
          <w:rFonts w:ascii="Arial" w:hAnsi="Arial" w:cs="Arial"/>
        </w:rPr>
        <w:t>и</w:t>
      </w:r>
      <w:proofErr w:type="gramEnd"/>
      <w:r w:rsidRPr="00D82BF1">
        <w:rPr>
          <w:rFonts w:ascii="Arial" w:hAnsi="Arial" w:cs="Arial"/>
        </w:rPr>
        <w:t xml:space="preserve"> </w:t>
      </w:r>
      <w:r w:rsidR="002072A2" w:rsidRPr="00D82BF1">
        <w:rPr>
          <w:rFonts w:ascii="Arial" w:hAnsi="Arial" w:cs="Arial"/>
        </w:rPr>
        <w:t>тридцати</w:t>
      </w:r>
      <w:r w:rsidRPr="00D82BF1">
        <w:rPr>
          <w:rFonts w:ascii="Arial" w:hAnsi="Arial" w:cs="Arial"/>
        </w:rPr>
        <w:t xml:space="preserve"> дней.»;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82BF1">
        <w:rPr>
          <w:rFonts w:ascii="Arial" w:hAnsi="Arial" w:cs="Arial"/>
          <w:b/>
        </w:rPr>
        <w:t xml:space="preserve">1.4.6. в пункте 4.15 после слова </w:t>
      </w:r>
      <w:r w:rsidRPr="00D82BF1">
        <w:rPr>
          <w:rFonts w:ascii="Arial" w:hAnsi="Arial" w:cs="Arial"/>
        </w:rPr>
        <w:t xml:space="preserve">«собрания» </w:t>
      </w:r>
      <w:r w:rsidRPr="00D82BF1">
        <w:rPr>
          <w:rFonts w:ascii="Arial" w:hAnsi="Arial" w:cs="Arial"/>
          <w:b/>
        </w:rPr>
        <w:t xml:space="preserve">дополнить словом </w:t>
      </w:r>
      <w:r w:rsidRPr="00D82BF1">
        <w:rPr>
          <w:rFonts w:ascii="Arial" w:hAnsi="Arial" w:cs="Arial"/>
        </w:rPr>
        <w:t>«(конференции)»;</w:t>
      </w: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D82BF1">
        <w:rPr>
          <w:rFonts w:ascii="Arial" w:hAnsi="Arial" w:cs="Arial"/>
          <w:b/>
        </w:rPr>
        <w:t xml:space="preserve">1.5. в разделе 6 слова </w:t>
      </w:r>
      <w:r w:rsidRPr="00D82BF1">
        <w:rPr>
          <w:rFonts w:ascii="Arial" w:hAnsi="Arial" w:cs="Arial"/>
        </w:rPr>
        <w:t xml:space="preserve">«и материального поощрения) </w:t>
      </w:r>
      <w:r w:rsidRPr="00D82BF1">
        <w:rPr>
          <w:rFonts w:ascii="Arial" w:hAnsi="Arial" w:cs="Arial"/>
          <w:b/>
        </w:rPr>
        <w:t>исключить.</w:t>
      </w:r>
      <w:proofErr w:type="gramEnd"/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D82BF1">
        <w:rPr>
          <w:rFonts w:ascii="Arial" w:hAnsi="Arial" w:cs="Arial"/>
          <w:b/>
        </w:rPr>
        <w:t xml:space="preserve">2. </w:t>
      </w:r>
      <w:proofErr w:type="gramStart"/>
      <w:r w:rsidRPr="00D82BF1">
        <w:rPr>
          <w:rFonts w:ascii="Arial" w:hAnsi="Arial" w:cs="Arial"/>
          <w:bCs/>
        </w:rPr>
        <w:t>Контроль за</w:t>
      </w:r>
      <w:proofErr w:type="gramEnd"/>
      <w:r w:rsidRPr="00D82BF1">
        <w:rPr>
          <w:rFonts w:ascii="Arial" w:hAnsi="Arial" w:cs="Arial"/>
          <w:bCs/>
        </w:rPr>
        <w:t xml:space="preserve">  исполнением настоящего Решения возложить на </w:t>
      </w:r>
      <w:r w:rsidR="002072A2" w:rsidRPr="00D82BF1">
        <w:rPr>
          <w:rFonts w:ascii="Arial" w:hAnsi="Arial" w:cs="Arial"/>
          <w:bCs/>
        </w:rPr>
        <w:t>заместителя главы сельсовета Хоменко С.В.</w:t>
      </w:r>
    </w:p>
    <w:p w:rsidR="00F87EA8" w:rsidRPr="00D82BF1" w:rsidRDefault="00F87EA8" w:rsidP="00D82B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D82BF1">
        <w:rPr>
          <w:rFonts w:ascii="Arial" w:eastAsia="Calibri" w:hAnsi="Arial" w:cs="Arial"/>
          <w:b/>
          <w:lang w:eastAsia="en-US"/>
        </w:rPr>
        <w:t>3.</w:t>
      </w:r>
      <w:r w:rsidRPr="00D82BF1">
        <w:rPr>
          <w:rFonts w:ascii="Arial" w:eastAsia="Calibri" w:hAnsi="Arial" w:cs="Arial"/>
          <w:lang w:eastAsia="en-US"/>
        </w:rPr>
        <w:t xml:space="preserve"> Настоящее Решение вступает в силу со дня, следующего за днем его официального опубликования</w:t>
      </w:r>
      <w:r w:rsidR="00A75A91" w:rsidRPr="00D82BF1">
        <w:rPr>
          <w:rFonts w:ascii="Arial" w:eastAsia="Calibri" w:hAnsi="Arial" w:cs="Arial"/>
          <w:lang w:eastAsia="en-US"/>
        </w:rPr>
        <w:t xml:space="preserve"> в газете «Чистопольские Вести»</w:t>
      </w:r>
      <w:r w:rsidRPr="00D82BF1">
        <w:rPr>
          <w:rFonts w:ascii="Arial" w:eastAsia="Calibri" w:hAnsi="Arial" w:cs="Arial"/>
          <w:i/>
          <w:lang w:eastAsia="en-US"/>
        </w:rPr>
        <w:t>.</w:t>
      </w:r>
    </w:p>
    <w:p w:rsidR="00F87EA8" w:rsidRPr="00D82BF1" w:rsidRDefault="00F87EA8" w:rsidP="00D82BF1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7EA8" w:rsidRPr="00D82BF1" w:rsidRDefault="00F87EA8" w:rsidP="00D82BF1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A3105" w:rsidRPr="00D82BF1" w:rsidRDefault="008A3105" w:rsidP="00D82BF1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A3105" w:rsidRPr="00D82BF1" w:rsidRDefault="008A3105" w:rsidP="00D82BF1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7EA8" w:rsidRPr="00D82BF1" w:rsidRDefault="00D82BF1" w:rsidP="00D82BF1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Председатель</w:t>
      </w:r>
      <w:r w:rsidR="00F87EA8" w:rsidRPr="00D82BF1">
        <w:rPr>
          <w:rFonts w:ascii="Arial" w:hAnsi="Arial" w:cs="Arial"/>
        </w:rPr>
        <w:t>Совета</w:t>
      </w:r>
      <w:proofErr w:type="spellEnd"/>
      <w:r w:rsidR="00F87EA8" w:rsidRPr="00D82BF1">
        <w:rPr>
          <w:rFonts w:ascii="Arial" w:hAnsi="Arial" w:cs="Arial"/>
        </w:rPr>
        <w:t xml:space="preserve"> депутатов                                                </w:t>
      </w:r>
      <w:r w:rsidR="00A75A91" w:rsidRPr="00D82BF1">
        <w:rPr>
          <w:rFonts w:ascii="Arial" w:hAnsi="Arial" w:cs="Arial"/>
        </w:rPr>
        <w:t xml:space="preserve">Е.Н.Сафронова                        </w:t>
      </w:r>
    </w:p>
    <w:p w:rsidR="00F87EA8" w:rsidRPr="00D82BF1" w:rsidRDefault="00F87EA8" w:rsidP="00D82BF1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7EA8" w:rsidRPr="00D82BF1" w:rsidRDefault="00F87EA8" w:rsidP="00D82BF1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2BF1">
        <w:rPr>
          <w:rFonts w:ascii="Arial" w:hAnsi="Arial" w:cs="Arial"/>
        </w:rPr>
        <w:t xml:space="preserve">Глава  сельсовета                                                                         </w:t>
      </w:r>
      <w:r w:rsidR="00A75A91" w:rsidRPr="00D82BF1">
        <w:rPr>
          <w:rFonts w:ascii="Arial" w:hAnsi="Arial" w:cs="Arial"/>
        </w:rPr>
        <w:t>В.А.Аниканов</w:t>
      </w:r>
    </w:p>
    <w:p w:rsidR="00F87EA8" w:rsidRPr="00D82BF1" w:rsidRDefault="00F87EA8" w:rsidP="00D82BF1">
      <w:pPr>
        <w:ind w:firstLine="709"/>
        <w:jc w:val="both"/>
        <w:rPr>
          <w:rFonts w:ascii="Arial" w:hAnsi="Arial" w:cs="Arial"/>
        </w:rPr>
      </w:pPr>
    </w:p>
    <w:p w:rsidR="00F87EA8" w:rsidRPr="00D82BF1" w:rsidRDefault="00F87EA8" w:rsidP="00D82BF1">
      <w:pPr>
        <w:ind w:firstLine="709"/>
        <w:jc w:val="both"/>
        <w:outlineLvl w:val="0"/>
        <w:rPr>
          <w:rFonts w:ascii="Arial" w:hAnsi="Arial" w:cs="Arial"/>
          <w:bCs/>
          <w:kern w:val="28"/>
        </w:rPr>
      </w:pPr>
    </w:p>
    <w:p w:rsidR="00F87EA8" w:rsidRPr="00D82BF1" w:rsidRDefault="00F87EA8" w:rsidP="00D82BF1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</w:p>
    <w:p w:rsidR="00F87EA8" w:rsidRDefault="00F87EA8" w:rsidP="00F87EA8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  <w:bookmarkStart w:id="0" w:name="_GoBack"/>
      <w:bookmarkEnd w:id="0"/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firstLine="567"/>
        <w:jc w:val="center"/>
        <w:outlineLvl w:val="0"/>
        <w:rPr>
          <w:bCs/>
          <w:kern w:val="28"/>
          <w:sz w:val="26"/>
          <w:szCs w:val="26"/>
        </w:rPr>
      </w:pPr>
    </w:p>
    <w:p w:rsidR="00F87EA8" w:rsidRDefault="00F87EA8" w:rsidP="00F87EA8">
      <w:pPr>
        <w:ind w:right="-5"/>
        <w:jc w:val="both"/>
        <w:rPr>
          <w:sz w:val="20"/>
          <w:szCs w:val="20"/>
        </w:rPr>
      </w:pPr>
    </w:p>
    <w:p w:rsidR="00063B41" w:rsidRDefault="00063B41"/>
    <w:sectPr w:rsidR="00063B41" w:rsidSect="00D82B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18"/>
    <w:rsid w:val="00063B41"/>
    <w:rsid w:val="000E3A18"/>
    <w:rsid w:val="002072A2"/>
    <w:rsid w:val="004C5723"/>
    <w:rsid w:val="00601598"/>
    <w:rsid w:val="008214CA"/>
    <w:rsid w:val="00833AC3"/>
    <w:rsid w:val="008A3105"/>
    <w:rsid w:val="00A75A91"/>
    <w:rsid w:val="00C15463"/>
    <w:rsid w:val="00D82BF1"/>
    <w:rsid w:val="00DE1A9E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USER00056</cp:lastModifiedBy>
  <cp:revision>16</cp:revision>
  <cp:lastPrinted>2018-05-10T08:02:00Z</cp:lastPrinted>
  <dcterms:created xsi:type="dcterms:W3CDTF">2018-04-22T03:33:00Z</dcterms:created>
  <dcterms:modified xsi:type="dcterms:W3CDTF">2018-05-25T02:22:00Z</dcterms:modified>
</cp:coreProperties>
</file>