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2" w:rsidRPr="00B748E5" w:rsidRDefault="00104E72" w:rsidP="00B74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t>АДМИНИСТРАЦИЯ ЧИСТОПОЛЬСКОГО СЕЛЬСОВЕТА</w:t>
      </w:r>
    </w:p>
    <w:p w:rsidR="00104E72" w:rsidRPr="00B748E5" w:rsidRDefault="00104E72" w:rsidP="00B748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04E72" w:rsidRPr="00B748E5" w:rsidRDefault="00104E72" w:rsidP="00B748E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4E72" w:rsidRPr="00B748E5" w:rsidRDefault="00104E72" w:rsidP="00B748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t>ПОСТАНОВЛЕНИЕ</w:t>
      </w:r>
    </w:p>
    <w:p w:rsidR="005868BC" w:rsidRPr="00B748E5" w:rsidRDefault="005868BC" w:rsidP="00B748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04E72" w:rsidRPr="00B748E5" w:rsidRDefault="007B59A3" w:rsidP="00B748E5">
      <w:pPr>
        <w:pStyle w:val="a3"/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B748E5">
        <w:rPr>
          <w:rFonts w:ascii="Arial" w:hAnsi="Arial" w:cs="Arial"/>
          <w:sz w:val="24"/>
          <w:szCs w:val="24"/>
        </w:rPr>
        <w:t>01.04.2020</w:t>
      </w:r>
      <w:r w:rsidRPr="00B748E5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104E72" w:rsidRPr="00B748E5">
        <w:rPr>
          <w:rFonts w:ascii="Arial" w:hAnsi="Arial" w:cs="Arial"/>
          <w:sz w:val="24"/>
          <w:szCs w:val="24"/>
        </w:rPr>
        <w:t>п. Чистое Поле</w:t>
      </w:r>
      <w:r w:rsidRPr="00B748E5">
        <w:rPr>
          <w:rFonts w:ascii="Arial" w:hAnsi="Arial" w:cs="Arial"/>
          <w:sz w:val="24"/>
          <w:szCs w:val="24"/>
        </w:rPr>
        <w:t xml:space="preserve">                                          № 8 </w:t>
      </w:r>
    </w:p>
    <w:p w:rsidR="00104E72" w:rsidRPr="00B748E5" w:rsidRDefault="00104E72" w:rsidP="00B748E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48E5">
        <w:rPr>
          <w:rFonts w:ascii="Arial" w:hAnsi="Arial" w:cs="Arial"/>
          <w:sz w:val="24"/>
          <w:szCs w:val="24"/>
        </w:rPr>
        <w:t xml:space="preserve">          </w:t>
      </w:r>
    </w:p>
    <w:p w:rsidR="00104E72" w:rsidRPr="00B748E5" w:rsidRDefault="00104E72" w:rsidP="00B748E5">
      <w:pPr>
        <w:pStyle w:val="ConsPlusTitle"/>
        <w:jc w:val="center"/>
        <w:rPr>
          <w:rFonts w:ascii="Arial" w:hAnsi="Arial" w:cs="Arial"/>
          <w:b w:val="0"/>
        </w:rPr>
      </w:pPr>
    </w:p>
    <w:p w:rsidR="0085472C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hAnsi="Arial" w:cs="Arial"/>
          <w:b w:val="0"/>
        </w:rPr>
        <w:t>О</w:t>
      </w:r>
      <w:r w:rsidRPr="00B748E5">
        <w:rPr>
          <w:rFonts w:ascii="Arial" w:eastAsiaTheme="minorEastAsia" w:hAnsi="Arial" w:cs="Arial"/>
          <w:b w:val="0"/>
        </w:rPr>
        <w:t xml:space="preserve">б утверждении </w:t>
      </w:r>
      <w:r w:rsidR="0085472C" w:rsidRPr="00B748E5">
        <w:rPr>
          <w:rFonts w:ascii="Arial" w:eastAsiaTheme="minorEastAsia" w:hAnsi="Arial" w:cs="Arial"/>
          <w:b w:val="0"/>
        </w:rPr>
        <w:t>Программы «П</w:t>
      </w:r>
      <w:r w:rsidRPr="00B748E5">
        <w:rPr>
          <w:rFonts w:ascii="Arial" w:eastAsiaTheme="minorEastAsia" w:hAnsi="Arial" w:cs="Arial"/>
          <w:b w:val="0"/>
        </w:rPr>
        <w:t>ротиводействи</w:t>
      </w:r>
      <w:r w:rsidR="0085472C" w:rsidRPr="00B748E5">
        <w:rPr>
          <w:rFonts w:ascii="Arial" w:eastAsiaTheme="minorEastAsia" w:hAnsi="Arial" w:cs="Arial"/>
          <w:b w:val="0"/>
        </w:rPr>
        <w:t>е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>коррупции в администрации Чистопольского  сельсовета</w:t>
      </w:r>
      <w:r w:rsidR="0085472C" w:rsidRPr="00B748E5">
        <w:rPr>
          <w:rFonts w:ascii="Arial" w:eastAsiaTheme="minorEastAsia" w:hAnsi="Arial" w:cs="Arial"/>
          <w:b w:val="0"/>
        </w:rPr>
        <w:t xml:space="preserve"> </w:t>
      </w:r>
    </w:p>
    <w:p w:rsidR="00104E72" w:rsidRPr="00B748E5" w:rsidRDefault="00663980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Балахтинского района Красноярского края </w:t>
      </w:r>
      <w:r w:rsidR="00104E72" w:rsidRPr="00B748E5">
        <w:rPr>
          <w:rFonts w:ascii="Arial" w:eastAsiaTheme="minorEastAsia" w:hAnsi="Arial" w:cs="Arial"/>
          <w:b w:val="0"/>
        </w:rPr>
        <w:t>на 2020-2022 годы</w:t>
      </w:r>
      <w:r w:rsidRPr="00B748E5">
        <w:rPr>
          <w:rFonts w:ascii="Arial" w:eastAsiaTheme="minorEastAsia" w:hAnsi="Arial" w:cs="Arial"/>
          <w:b w:val="0"/>
        </w:rPr>
        <w:t>»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437D68">
      <w:pPr>
        <w:pStyle w:val="ConsPlusTitle"/>
        <w:widowControl/>
        <w:ind w:firstLine="709"/>
        <w:jc w:val="both"/>
        <w:outlineLvl w:val="0"/>
        <w:rPr>
          <w:rFonts w:ascii="Arial" w:eastAsiaTheme="minorEastAsia" w:hAnsi="Arial" w:cs="Arial"/>
          <w:b w:val="0"/>
        </w:rPr>
      </w:pPr>
      <w:proofErr w:type="gramStart"/>
      <w:r w:rsidRPr="00B748E5">
        <w:rPr>
          <w:rFonts w:ascii="Arial" w:eastAsiaTheme="minorEastAsia" w:hAnsi="Arial" w:cs="Arial"/>
          <w:b w:val="0"/>
        </w:rPr>
        <w:t xml:space="preserve">В целях дальнейшего  совершенствования  системы противодействия коррупции в муниципальном образовании Чистопольский сельсовет и обеспечения эффективности деятельности органов местного самоуправления, муниципальных служащих,  в соответствии с Федеральным законом от 25.12.2008 года № 273-ФЗ «О противодействии коррупции», согласно  </w:t>
      </w:r>
      <w:proofErr w:type="spellStart"/>
      <w:r w:rsidRPr="00B748E5">
        <w:rPr>
          <w:rFonts w:ascii="Arial" w:eastAsiaTheme="minorEastAsia" w:hAnsi="Arial" w:cs="Arial"/>
          <w:b w:val="0"/>
        </w:rPr>
        <w:t>ст.ст</w:t>
      </w:r>
      <w:proofErr w:type="spellEnd"/>
      <w:r w:rsidRPr="00B748E5">
        <w:rPr>
          <w:rFonts w:ascii="Arial" w:eastAsiaTheme="minorEastAsia" w:hAnsi="Arial" w:cs="Arial"/>
          <w:b w:val="0"/>
        </w:rPr>
        <w:t xml:space="preserve">. 5, 8 </w:t>
      </w:r>
      <w:hyperlink r:id="rId8" w:history="1">
        <w:r w:rsidRPr="00B748E5">
          <w:rPr>
            <w:rFonts w:ascii="Arial" w:eastAsiaTheme="minorEastAsia" w:hAnsi="Arial" w:cs="Arial"/>
            <w:b w:val="0"/>
          </w:rPr>
          <w:t>Закона Красноярского края от 07.07.2009 N 8-3610  "О противодействии коррупции в Красноярском крае"</w:t>
        </w:r>
      </w:hyperlink>
      <w:r w:rsidRPr="00B748E5">
        <w:rPr>
          <w:rFonts w:ascii="Arial" w:eastAsiaTheme="minorEastAsia" w:hAnsi="Arial" w:cs="Arial"/>
          <w:b w:val="0"/>
        </w:rPr>
        <w:t>, руководствуясь Уставом Чистопольского  сельсовета,</w:t>
      </w:r>
      <w:proofErr w:type="gramEnd"/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>ПОСТАНОВЛЯЮ: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663980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        </w:t>
      </w:r>
      <w:r w:rsidR="00437D68">
        <w:rPr>
          <w:rFonts w:ascii="Arial" w:eastAsiaTheme="minorEastAsia" w:hAnsi="Arial" w:cs="Arial"/>
          <w:b w:val="0"/>
        </w:rPr>
        <w:t xml:space="preserve">    </w:t>
      </w:r>
      <w:r w:rsidR="00663980" w:rsidRPr="00B748E5">
        <w:rPr>
          <w:rFonts w:ascii="Arial" w:eastAsiaTheme="minorEastAsia" w:hAnsi="Arial" w:cs="Arial"/>
          <w:b w:val="0"/>
        </w:rPr>
        <w:t>1. Утвердить программу «Противодействие коррупции в администрации Чистопольского  сельсовета Балахтинского района Красноярского края на 2020-2022 годы»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       </w:t>
      </w:r>
      <w:r w:rsidR="00437D68">
        <w:rPr>
          <w:rFonts w:ascii="Arial" w:eastAsiaTheme="minorEastAsia" w:hAnsi="Arial" w:cs="Arial"/>
          <w:b w:val="0"/>
        </w:rPr>
        <w:t xml:space="preserve">   </w:t>
      </w:r>
      <w:r w:rsidRPr="00B748E5">
        <w:rPr>
          <w:rFonts w:ascii="Arial" w:eastAsiaTheme="minorEastAsia" w:hAnsi="Arial" w:cs="Arial"/>
          <w:b w:val="0"/>
        </w:rPr>
        <w:t xml:space="preserve"> 2. </w:t>
      </w:r>
      <w:proofErr w:type="gramStart"/>
      <w:r w:rsidRPr="00B748E5">
        <w:rPr>
          <w:rFonts w:ascii="Arial" w:eastAsiaTheme="minorEastAsia" w:hAnsi="Arial" w:cs="Arial"/>
          <w:b w:val="0"/>
        </w:rPr>
        <w:t>Контроль за</w:t>
      </w:r>
      <w:proofErr w:type="gramEnd"/>
      <w:r w:rsidRPr="00B748E5">
        <w:rPr>
          <w:rFonts w:ascii="Arial" w:eastAsiaTheme="minorEastAsia" w:hAnsi="Arial" w:cs="Arial"/>
          <w:b w:val="0"/>
        </w:rPr>
        <w:t xml:space="preserve"> исполнением </w:t>
      </w:r>
      <w:r w:rsidR="00663980" w:rsidRPr="00B748E5">
        <w:rPr>
          <w:rFonts w:ascii="Arial" w:eastAsiaTheme="minorEastAsia" w:hAnsi="Arial" w:cs="Arial"/>
          <w:b w:val="0"/>
        </w:rPr>
        <w:t xml:space="preserve">настоящего </w:t>
      </w:r>
      <w:r w:rsidRPr="00B748E5">
        <w:rPr>
          <w:rFonts w:ascii="Arial" w:eastAsiaTheme="minorEastAsia" w:hAnsi="Arial" w:cs="Arial"/>
          <w:b w:val="0"/>
        </w:rPr>
        <w:t xml:space="preserve">постановления </w:t>
      </w:r>
      <w:r w:rsidR="00663980" w:rsidRPr="00B748E5">
        <w:rPr>
          <w:rFonts w:ascii="Arial" w:eastAsiaTheme="minorEastAsia" w:hAnsi="Arial" w:cs="Arial"/>
          <w:b w:val="0"/>
        </w:rPr>
        <w:t>оставляю за собой.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     </w:t>
      </w:r>
      <w:r w:rsidR="00437D68">
        <w:rPr>
          <w:rFonts w:ascii="Arial" w:eastAsiaTheme="minorEastAsia" w:hAnsi="Arial" w:cs="Arial"/>
          <w:b w:val="0"/>
        </w:rPr>
        <w:t xml:space="preserve">   </w:t>
      </w:r>
      <w:r w:rsidRPr="00B748E5">
        <w:rPr>
          <w:rFonts w:ascii="Arial" w:eastAsiaTheme="minorEastAsia" w:hAnsi="Arial" w:cs="Arial"/>
          <w:b w:val="0"/>
        </w:rPr>
        <w:t xml:space="preserve">   3.  Опубликовать постановление в газете «Чистопольские вести».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     </w:t>
      </w:r>
      <w:r w:rsidR="00437D68">
        <w:rPr>
          <w:rFonts w:ascii="Arial" w:eastAsiaTheme="minorEastAsia" w:hAnsi="Arial" w:cs="Arial"/>
          <w:b w:val="0"/>
        </w:rPr>
        <w:t xml:space="preserve">    </w:t>
      </w:r>
      <w:r w:rsidRPr="00B748E5">
        <w:rPr>
          <w:rFonts w:ascii="Arial" w:eastAsiaTheme="minorEastAsia" w:hAnsi="Arial" w:cs="Arial"/>
          <w:b w:val="0"/>
        </w:rPr>
        <w:t xml:space="preserve">   4. Настоящее постановление вступает в силу со дня, следующего за днем его опубликования.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Глава сельсовета                                                         В.А. Аниканов 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  <w:r w:rsidRPr="00B748E5">
        <w:rPr>
          <w:rFonts w:ascii="Arial" w:eastAsiaTheme="minorEastAsia" w:hAnsi="Arial" w:cs="Arial"/>
          <w:b w:val="0"/>
        </w:rPr>
        <w:t xml:space="preserve">                                                             </w:t>
      </w: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663980" w:rsidRPr="00B748E5" w:rsidRDefault="00663980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437D68" w:rsidRPr="00B748E5" w:rsidRDefault="00437D68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104E72" w:rsidRPr="00B748E5" w:rsidRDefault="00104E72" w:rsidP="00B748E5">
      <w:pPr>
        <w:pStyle w:val="ConsPlusTitle"/>
        <w:widowControl/>
        <w:jc w:val="both"/>
        <w:outlineLvl w:val="0"/>
        <w:rPr>
          <w:rFonts w:ascii="Arial" w:eastAsiaTheme="minorEastAsia" w:hAnsi="Arial" w:cs="Arial"/>
          <w:b w:val="0"/>
        </w:rPr>
      </w:pPr>
    </w:p>
    <w:p w:rsidR="00BB6CA8" w:rsidRPr="00B748E5" w:rsidRDefault="00BB6CA8" w:rsidP="00B748E5">
      <w:pPr>
        <w:pStyle w:val="Style19"/>
        <w:widowControl/>
        <w:spacing w:line="240" w:lineRule="auto"/>
        <w:ind w:left="5220"/>
        <w:jc w:val="both"/>
        <w:rPr>
          <w:rFonts w:ascii="Arial" w:eastAsiaTheme="minorEastAsia" w:hAnsi="Arial" w:cs="Arial"/>
          <w:b/>
        </w:rPr>
      </w:pPr>
    </w:p>
    <w:p w:rsidR="00BB6CA8" w:rsidRPr="00B748E5" w:rsidRDefault="00BB6CA8" w:rsidP="00B748E5">
      <w:pPr>
        <w:pStyle w:val="Style19"/>
        <w:widowControl/>
        <w:spacing w:line="240" w:lineRule="auto"/>
        <w:ind w:left="5220"/>
        <w:jc w:val="both"/>
        <w:rPr>
          <w:rFonts w:ascii="Arial" w:eastAsiaTheme="minorEastAsia" w:hAnsi="Arial" w:cs="Arial"/>
          <w:b/>
        </w:rPr>
      </w:pPr>
    </w:p>
    <w:p w:rsidR="002B1537" w:rsidRPr="00B748E5" w:rsidRDefault="002B1537" w:rsidP="00B748E5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caps/>
          <w:sz w:val="24"/>
          <w:szCs w:val="24"/>
        </w:rPr>
      </w:pPr>
      <w:r w:rsidRPr="00B748E5">
        <w:rPr>
          <w:rFonts w:ascii="Arial" w:eastAsiaTheme="minorEastAsia" w:hAnsi="Arial" w:cs="Arial"/>
          <w:b/>
        </w:rPr>
        <w:lastRenderedPageBreak/>
        <w:tab/>
      </w:r>
      <w:r w:rsidRPr="00B748E5">
        <w:rPr>
          <w:rStyle w:val="FontStyle43"/>
          <w:rFonts w:ascii="Arial" w:hAnsi="Arial" w:cs="Arial"/>
          <w:caps/>
          <w:sz w:val="24"/>
          <w:szCs w:val="24"/>
        </w:rPr>
        <w:t xml:space="preserve">Утверждена   </w:t>
      </w:r>
    </w:p>
    <w:p w:rsidR="002B1537" w:rsidRPr="00B748E5" w:rsidRDefault="002B1537" w:rsidP="00B748E5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B1537" w:rsidRPr="00B748E5" w:rsidRDefault="002B1537" w:rsidP="00B748E5">
      <w:pPr>
        <w:pStyle w:val="Style19"/>
        <w:widowControl/>
        <w:spacing w:line="240" w:lineRule="auto"/>
        <w:ind w:left="522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Чистопольского сельсовета </w:t>
      </w:r>
    </w:p>
    <w:p w:rsidR="002B1537" w:rsidRPr="00B748E5" w:rsidRDefault="002B1537" w:rsidP="00B748E5">
      <w:pPr>
        <w:pStyle w:val="Style19"/>
        <w:widowControl/>
        <w:spacing w:line="240" w:lineRule="auto"/>
        <w:ind w:left="5220"/>
        <w:jc w:val="both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от 01.04.2020 г. №</w:t>
      </w:r>
      <w:r w:rsidRPr="00B748E5">
        <w:rPr>
          <w:rStyle w:val="FontStyle37"/>
          <w:rFonts w:ascii="Arial" w:hAnsi="Arial" w:cs="Arial"/>
          <w:sz w:val="24"/>
          <w:szCs w:val="24"/>
        </w:rPr>
        <w:t xml:space="preserve"> </w:t>
      </w:r>
      <w:r w:rsidRPr="00B748E5">
        <w:rPr>
          <w:rStyle w:val="FontStyle37"/>
          <w:rFonts w:ascii="Arial" w:hAnsi="Arial" w:cs="Arial"/>
          <w:b w:val="0"/>
          <w:sz w:val="24"/>
          <w:szCs w:val="24"/>
        </w:rPr>
        <w:t>8</w:t>
      </w:r>
      <w:r w:rsidRPr="00B748E5">
        <w:rPr>
          <w:rStyle w:val="FontStyle37"/>
          <w:rFonts w:ascii="Arial" w:hAnsi="Arial" w:cs="Arial"/>
          <w:sz w:val="24"/>
          <w:szCs w:val="24"/>
        </w:rPr>
        <w:t xml:space="preserve">                                         </w:t>
      </w:r>
    </w:p>
    <w:p w:rsidR="002B1537" w:rsidRPr="00B748E5" w:rsidRDefault="002B1537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</w:p>
    <w:p w:rsidR="002B1537" w:rsidRPr="00B748E5" w:rsidRDefault="002B1537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37"/>
          <w:rFonts w:ascii="Arial" w:hAnsi="Arial" w:cs="Arial"/>
          <w:sz w:val="24"/>
          <w:szCs w:val="24"/>
        </w:rPr>
        <w:t>ПРОГРАММА</w:t>
      </w:r>
    </w:p>
    <w:p w:rsidR="00E622E0" w:rsidRPr="00B748E5" w:rsidRDefault="002B1537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37"/>
          <w:rFonts w:ascii="Arial" w:hAnsi="Arial" w:cs="Arial"/>
          <w:sz w:val="24"/>
          <w:szCs w:val="24"/>
        </w:rPr>
        <w:t xml:space="preserve">«ПРОТИВОДЕЙСТВИЕ КОРРУПЦИИ </w:t>
      </w:r>
    </w:p>
    <w:p w:rsidR="00E622E0" w:rsidRPr="00B748E5" w:rsidRDefault="002B1537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37"/>
          <w:rFonts w:ascii="Arial" w:hAnsi="Arial" w:cs="Arial"/>
          <w:sz w:val="24"/>
          <w:szCs w:val="24"/>
        </w:rPr>
        <w:t xml:space="preserve">В </w:t>
      </w:r>
      <w:r w:rsidR="00E622E0" w:rsidRPr="00B748E5">
        <w:rPr>
          <w:rStyle w:val="FontStyle37"/>
          <w:rFonts w:ascii="Arial" w:hAnsi="Arial" w:cs="Arial"/>
          <w:sz w:val="24"/>
          <w:szCs w:val="24"/>
        </w:rPr>
        <w:t xml:space="preserve">АДМИНИСТРАЦИИ ЧИСТОПОЛЬСКОГО СЕЛЬСОВЕТА  </w:t>
      </w:r>
    </w:p>
    <w:p w:rsidR="002B1537" w:rsidRPr="00B748E5" w:rsidRDefault="00E622E0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37"/>
          <w:rFonts w:ascii="Arial" w:hAnsi="Arial" w:cs="Arial"/>
          <w:sz w:val="24"/>
          <w:szCs w:val="24"/>
        </w:rPr>
        <w:t>БАЛАХТИНСКОГО РАЙОНА КРАСНОЯРСКОГО КРАЯ Н</w:t>
      </w:r>
      <w:r w:rsidR="002B1537" w:rsidRPr="00B748E5">
        <w:rPr>
          <w:rStyle w:val="FontStyle37"/>
          <w:rFonts w:ascii="Arial" w:hAnsi="Arial" w:cs="Arial"/>
          <w:sz w:val="24"/>
          <w:szCs w:val="24"/>
        </w:rPr>
        <w:t>А 2020-202</w:t>
      </w:r>
      <w:r w:rsidRPr="00B748E5">
        <w:rPr>
          <w:rStyle w:val="FontStyle37"/>
          <w:rFonts w:ascii="Arial" w:hAnsi="Arial" w:cs="Arial"/>
          <w:sz w:val="24"/>
          <w:szCs w:val="24"/>
        </w:rPr>
        <w:t>2</w:t>
      </w:r>
      <w:r w:rsidR="002B1537" w:rsidRPr="00B748E5">
        <w:rPr>
          <w:rStyle w:val="FontStyle37"/>
          <w:rFonts w:ascii="Arial" w:hAnsi="Arial" w:cs="Arial"/>
          <w:sz w:val="24"/>
          <w:szCs w:val="24"/>
        </w:rPr>
        <w:t xml:space="preserve"> ГОДЫ»</w:t>
      </w:r>
    </w:p>
    <w:p w:rsidR="002B1537" w:rsidRPr="00B748E5" w:rsidRDefault="002B1537" w:rsidP="00B748E5">
      <w:pPr>
        <w:pStyle w:val="Style13"/>
        <w:widowControl/>
        <w:spacing w:line="240" w:lineRule="auto"/>
        <w:jc w:val="left"/>
        <w:rPr>
          <w:rStyle w:val="FontStyle37"/>
          <w:rFonts w:ascii="Arial" w:hAnsi="Arial" w:cs="Arial"/>
          <w:sz w:val="24"/>
          <w:szCs w:val="24"/>
        </w:rPr>
      </w:pPr>
    </w:p>
    <w:p w:rsidR="002B1537" w:rsidRPr="00B748E5" w:rsidRDefault="002B1537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sz w:val="24"/>
          <w:szCs w:val="24"/>
        </w:rPr>
      </w:pPr>
      <w:r w:rsidRPr="00B748E5">
        <w:rPr>
          <w:rStyle w:val="FontStyle37"/>
          <w:rFonts w:ascii="Arial" w:hAnsi="Arial" w:cs="Arial"/>
          <w:sz w:val="24"/>
          <w:szCs w:val="24"/>
        </w:rPr>
        <w:t>Паспорт Программы</w:t>
      </w:r>
    </w:p>
    <w:p w:rsidR="00663980" w:rsidRPr="00B748E5" w:rsidRDefault="00663980" w:rsidP="00B748E5">
      <w:pPr>
        <w:pStyle w:val="Style13"/>
        <w:widowControl/>
        <w:spacing w:line="240" w:lineRule="auto"/>
        <w:rPr>
          <w:rStyle w:val="FontStyle37"/>
          <w:rFonts w:ascii="Arial" w:hAnsi="Arial" w:cs="Arial"/>
          <w:b w:val="0"/>
          <w:sz w:val="24"/>
          <w:szCs w:val="24"/>
        </w:rPr>
      </w:pPr>
    </w:p>
    <w:tbl>
      <w:tblPr>
        <w:tblW w:w="988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9"/>
        <w:gridCol w:w="10"/>
        <w:gridCol w:w="7594"/>
      </w:tblGrid>
      <w:tr w:rsidR="002B1537" w:rsidRPr="00B748E5" w:rsidTr="007F4460"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firstLine="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firstLine="1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Противодействие коррупции в</w:t>
            </w:r>
            <w:r w:rsidR="00E622E0"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 администрации Чистопольского сельсовета Балахтинского района Красноярского края на 2020-2022годы</w:t>
            </w:r>
          </w:p>
        </w:tc>
      </w:tr>
      <w:tr w:rsidR="002B1537" w:rsidRPr="00B748E5" w:rsidTr="007F4460">
        <w:trPr>
          <w:trHeight w:val="404"/>
        </w:trPr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firstLine="5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E622E0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Администрации Чистопольского сельсовета Балахтинского района Красноярского края </w:t>
            </w:r>
          </w:p>
        </w:tc>
      </w:tr>
      <w:tr w:rsidR="002B1537" w:rsidRPr="00B748E5" w:rsidTr="007F4460"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2B1537" w:rsidRPr="00B748E5" w:rsidRDefault="002B1537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разработки</w:t>
            </w:r>
          </w:p>
          <w:p w:rsidR="002B1537" w:rsidRPr="00B748E5" w:rsidRDefault="002B1537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firstLine="1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48E5">
                <w:rPr>
                  <w:rStyle w:val="FontStyle25"/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. N 273-ФЗ "О противодействии коррупции", Указ Президента Российской Федерации от 19.05.2008 N 815 "О мерах</w:t>
            </w:r>
            <w:r w:rsidR="00E622E0"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 по противодействию коррупции"</w:t>
            </w:r>
          </w:p>
        </w:tc>
      </w:tr>
      <w:tr w:rsidR="002B1537" w:rsidRPr="00B748E5" w:rsidTr="007F4460"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left="2" w:hanging="2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E622E0" w:rsidP="00B748E5">
            <w:pPr>
              <w:snapToGrid w:val="0"/>
              <w:spacing w:line="240" w:lineRule="auto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Администрации Чистопольского сельсовета Балахтинского района Красноярского края</w:t>
            </w:r>
          </w:p>
        </w:tc>
      </w:tr>
      <w:tr w:rsidR="002B1537" w:rsidRPr="00B748E5" w:rsidTr="007F4460"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7"/>
              <w:widowControl/>
              <w:spacing w:line="240" w:lineRule="auto"/>
              <w:ind w:left="2" w:hanging="2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CA8" w:rsidRPr="00B748E5" w:rsidRDefault="002B1537" w:rsidP="00B748E5">
            <w:pPr>
              <w:pStyle w:val="Style7"/>
              <w:widowControl/>
              <w:spacing w:line="240" w:lineRule="auto"/>
              <w:ind w:firstLine="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Проведение эффективной политики по предупреждению коррупции на уровне органов местного самоуправления. </w:t>
            </w:r>
          </w:p>
          <w:p w:rsidR="00BB6CA8" w:rsidRPr="00B748E5" w:rsidRDefault="002B1537" w:rsidP="00B748E5">
            <w:pPr>
              <w:pStyle w:val="Style7"/>
              <w:widowControl/>
              <w:spacing w:line="240" w:lineRule="auto"/>
              <w:ind w:firstLine="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Снижение рисков проявления коррупции в сферах оказания  муниципальных  услуг. </w:t>
            </w:r>
          </w:p>
          <w:p w:rsidR="002B1537" w:rsidRPr="00B748E5" w:rsidRDefault="002B1537" w:rsidP="00B748E5">
            <w:pPr>
              <w:pStyle w:val="Style7"/>
              <w:widowControl/>
              <w:spacing w:line="240" w:lineRule="auto"/>
              <w:ind w:firstLine="7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Укрепление доверия жителей </w:t>
            </w:r>
            <w:r w:rsidR="00E622E0"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Чистопольского сельсовета 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 к местному самоуправлению.</w:t>
            </w:r>
          </w:p>
          <w:p w:rsidR="002B1537" w:rsidRPr="00B748E5" w:rsidRDefault="002B1537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</w:t>
            </w:r>
            <w:r w:rsidR="00E622E0"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Чистопольского сельсовета.</w:t>
            </w:r>
          </w:p>
          <w:p w:rsidR="002B1537" w:rsidRPr="00B748E5" w:rsidRDefault="002B1537" w:rsidP="00B748E5">
            <w:pPr>
              <w:pStyle w:val="Style7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Задачами настоящей Программы являются: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09"/>
              </w:tabs>
              <w:ind w:left="5" w:hanging="5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ab/>
              <w:t>совершенствование муниципальной службы в целях устранения условий, порождающих коррупцию;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11"/>
              </w:tabs>
              <w:ind w:left="7" w:hanging="7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ab/>
              <w:t>повышение профессионального уровня муниципальных служащих;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11"/>
              </w:tabs>
              <w:ind w:left="7" w:hanging="7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ab/>
              <w:t xml:space="preserve">введение морально-этических принципов на муниципальной службе и </w:t>
            </w:r>
            <w:proofErr w:type="gramStart"/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 их соблюдением;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16"/>
              </w:tabs>
              <w:ind w:left="12" w:hanging="12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ab/>
              <w:t>способствование достижению максимальной прозрачности механизмов муниципальной власти;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18"/>
              </w:tabs>
              <w:ind w:left="14" w:hanging="14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25"/>
                <w:rFonts w:ascii="Arial" w:hAnsi="Arial" w:cs="Arial"/>
                <w:sz w:val="24"/>
                <w:szCs w:val="24"/>
              </w:rPr>
              <w:tab/>
              <w:t>повышение роли средств массовой информации, общественных организаций в пропаганде и реализации антикоррупционной политики</w:t>
            </w:r>
          </w:p>
          <w:p w:rsidR="002B1537" w:rsidRPr="00B748E5" w:rsidRDefault="002B1537" w:rsidP="00B748E5">
            <w:pPr>
              <w:pStyle w:val="Style16"/>
              <w:widowControl/>
              <w:tabs>
                <w:tab w:val="left" w:pos="785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- повышение эффективности работы в части правового просвещения служащих по антикоррупционной тематике;</w:t>
            </w:r>
          </w:p>
          <w:p w:rsidR="002B1537" w:rsidRPr="00B748E5" w:rsidRDefault="002B1537" w:rsidP="00B748E5">
            <w:pPr>
              <w:pStyle w:val="Style16"/>
              <w:widowControl/>
              <w:tabs>
                <w:tab w:val="left" w:pos="785"/>
              </w:tabs>
              <w:spacing w:line="240" w:lineRule="auto"/>
              <w:ind w:firstLine="0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- повышение эффективности пропагандистских и просветительских мер, направленных на создание нетерпимости к коррупционным проявлениям;</w:t>
            </w:r>
          </w:p>
          <w:p w:rsidR="002B1537" w:rsidRPr="00B748E5" w:rsidRDefault="002B1537" w:rsidP="00B748E5">
            <w:pPr>
              <w:pStyle w:val="Style2"/>
              <w:widowControl/>
              <w:tabs>
                <w:tab w:val="left" w:pos="218"/>
              </w:tabs>
              <w:ind w:left="14" w:hanging="14"/>
              <w:jc w:val="both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</w:rPr>
              <w:t xml:space="preserve">- выявление случаев несоблюдения служащими запретов, </w:t>
            </w:r>
            <w:r w:rsidRPr="00B748E5">
              <w:rPr>
                <w:rFonts w:ascii="Arial" w:hAnsi="Arial" w:cs="Arial"/>
              </w:rPr>
              <w:lastRenderedPageBreak/>
              <w:t>ограничений и требований, установленных в целях противодействия коррупции, принятие своевременных и действенных мер по выявленным нарушениям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E622E0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lastRenderedPageBreak/>
              <w:t>Срок</w:t>
            </w:r>
            <w:r w:rsidR="00BB6CA8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реализации</w:t>
            </w:r>
          </w:p>
          <w:p w:rsidR="002B1537" w:rsidRPr="00B748E5" w:rsidRDefault="002B1537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2020-202</w:t>
            </w:r>
            <w:r w:rsidR="00E622E0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2 годы 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firstLine="10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Ожидаемые результаты</w:t>
            </w:r>
            <w:r w:rsidR="007F4460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от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firstLine="12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Реализация Программы обеспечит в администрации </w:t>
            </w:r>
            <w:r w:rsidR="00E622E0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Чистопольского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сельс</w:t>
            </w:r>
            <w:r w:rsidR="00E622E0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овета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:</w:t>
            </w:r>
          </w:p>
          <w:p w:rsidR="002B1537" w:rsidRPr="00B748E5" w:rsidRDefault="00663980" w:rsidP="00B748E5">
            <w:pPr>
              <w:pStyle w:val="Style25"/>
              <w:widowControl/>
              <w:spacing w:line="240" w:lineRule="auto"/>
              <w:ind w:firstLine="10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Активное участие в антикоррупционной политике широких слоев населения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;</w:t>
            </w:r>
          </w:p>
          <w:p w:rsidR="002B1537" w:rsidRPr="00B748E5" w:rsidRDefault="00663980" w:rsidP="00B748E5">
            <w:pPr>
              <w:pStyle w:val="Style25"/>
              <w:widowControl/>
              <w:spacing w:line="240" w:lineRule="auto"/>
              <w:ind w:firstLine="12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Проведение постоянного информирования общества о ходе реализации мероприятий антикоррупционной политики. Формирование в обществе нетерпимого от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ношения к проявлениям коррупции;</w:t>
            </w:r>
          </w:p>
          <w:p w:rsidR="002B1537" w:rsidRPr="00B748E5" w:rsidRDefault="00663980" w:rsidP="00B748E5">
            <w:pPr>
              <w:pStyle w:val="Style25"/>
              <w:widowControl/>
              <w:spacing w:line="240" w:lineRule="auto"/>
              <w:ind w:firstLine="12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Разъяснение положений действующего анти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коррупционного законодательства;</w:t>
            </w:r>
          </w:p>
          <w:p w:rsidR="002B1537" w:rsidRPr="00B748E5" w:rsidRDefault="00663980" w:rsidP="00B748E5">
            <w:pPr>
              <w:pStyle w:val="Style25"/>
              <w:widowControl/>
              <w:spacing w:line="240" w:lineRule="auto"/>
              <w:ind w:firstLine="5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Дальнейший рост доверия гражданского общества к органам власти всех уровней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;</w:t>
            </w:r>
          </w:p>
          <w:p w:rsidR="002B1537" w:rsidRPr="00B748E5" w:rsidRDefault="00663980" w:rsidP="00B748E5">
            <w:pPr>
              <w:pStyle w:val="Style25"/>
              <w:widowControl/>
              <w:spacing w:line="240" w:lineRule="auto"/>
              <w:ind w:firstLine="7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Защищенность граждан от проявлений коррупции. Обязательное реагирование органов власти и должностных лиц на информацию о фактах коррупции. Рост активности политических партий и общественных объединений в провед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ении антикоррупционной политики;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1537" w:rsidRPr="00B748E5" w:rsidRDefault="00113F05" w:rsidP="00B748E5">
            <w:pPr>
              <w:pStyle w:val="Style25"/>
              <w:widowControl/>
              <w:spacing w:line="240" w:lineRule="auto"/>
              <w:ind w:firstLine="7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="002B1537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Создание условий для дальнейшего улучшения инвестиционной привлекательности и доверия в 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Чистопольском сельсовете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left="5" w:hanging="5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left="2" w:right="-40" w:hanging="2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Программа реализуется за счет средств бюджета 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Чистопольского сельсовета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. В случае необходимости размещение информации о закупках, связанных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с исполнением Программы, осуществляется в соответствии с Федеральным законом от 05.04.2013 N 44-ФЗ "О контрактной системе в сфере закупок товаров,  работ,  услуг для государственных и муниципальных нужд»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Ресурсное</w:t>
            </w:r>
          </w:p>
          <w:p w:rsidR="002B1537" w:rsidRPr="00B748E5" w:rsidRDefault="002B1537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2B1537" w:rsidRPr="00B748E5" w:rsidRDefault="002B1537" w:rsidP="00B748E5">
            <w:pPr>
              <w:pStyle w:val="Style25"/>
              <w:widowControl/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left="14" w:hanging="14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Объем средств, выделяемых из бюджета 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Чистопольского сельсовета 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на реализацию мероприятий настоящей Программы, ежегодно уточняется при формировании проекта бюджета 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Чистопольского сельсовета 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на соответствующий финансовый год.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tabs>
                <w:tab w:val="left" w:pos="1955"/>
              </w:tabs>
              <w:spacing w:line="240" w:lineRule="auto"/>
              <w:ind w:firstLine="7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Основные направления и механизм реализации программы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tabs>
                <w:tab w:val="left" w:pos="7423"/>
              </w:tabs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Антикоррупцион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ная деятельность администрации Чистопольского сельсовета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предполагает: </w:t>
            </w:r>
          </w:p>
          <w:p w:rsidR="002B1537" w:rsidRPr="00B748E5" w:rsidRDefault="002B1537" w:rsidP="00B748E5">
            <w:pPr>
              <w:pStyle w:val="Style25"/>
              <w:widowControl/>
              <w:tabs>
                <w:tab w:val="left" w:pos="7423"/>
              </w:tabs>
              <w:spacing w:line="240" w:lineRule="auto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proofErr w:type="gramStart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дальнейшее развитие разносторонних и последовательных мер по искоренению причин и условий, порождающих коррупцию в разных сферах жизни и побуждающих муниципальных служащих к совершению коррупционных действий; совершенствование системы и структуры муниципальных органов, оптимизацию и конкретизацию их полномочий; разработку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уровне;</w:t>
            </w:r>
            <w:proofErr w:type="gramEnd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соблюдение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коррупции.</w:t>
            </w:r>
          </w:p>
          <w:p w:rsidR="002B1537" w:rsidRPr="00B748E5" w:rsidRDefault="002B1537" w:rsidP="00B748E5">
            <w:pPr>
              <w:pStyle w:val="Style25"/>
              <w:widowControl/>
              <w:tabs>
                <w:tab w:val="left" w:pos="7423"/>
              </w:tabs>
              <w:spacing w:line="240" w:lineRule="auto"/>
              <w:ind w:firstLine="5"/>
              <w:jc w:val="both"/>
              <w:rPr>
                <w:rStyle w:val="FontStyle43"/>
                <w:rFonts w:ascii="Arial" w:hAnsi="Arial" w:cs="Arial"/>
                <w:sz w:val="24"/>
                <w:szCs w:val="24"/>
                <w:vertAlign w:val="subscript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Однако следует учитывать, что предлагаемые основные направления не могут считаться исчерпывающими. Они будут  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lastRenderedPageBreak/>
              <w:t xml:space="preserve">корректироваться не только по мере осуществления отдельных мероприятий, но и с учетом результатов глубокого анализа явления коррупции, ее причин, мотивации коррупционного поведения, более серьезной и объективной оценки прямых и косвенных экономических и других потерь         </w:t>
            </w:r>
          </w:p>
        </w:tc>
      </w:tr>
      <w:tr w:rsidR="002B1537" w:rsidRPr="00B748E5" w:rsidTr="007F4460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spacing w:line="240" w:lineRule="auto"/>
              <w:ind w:left="5" w:hanging="5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Прог</w:t>
            </w:r>
            <w:r w:rsidR="001336FF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-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раммой</w:t>
            </w:r>
            <w:proofErr w:type="spellEnd"/>
            <w:proofErr w:type="gramEnd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и контроль за ее реализацией</w:t>
            </w:r>
          </w:p>
        </w:tc>
        <w:tc>
          <w:tcPr>
            <w:tcW w:w="7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37" w:rsidRPr="00B748E5" w:rsidRDefault="002B1537" w:rsidP="00B748E5">
            <w:pPr>
              <w:pStyle w:val="Style25"/>
              <w:widowControl/>
              <w:tabs>
                <w:tab w:val="left" w:pos="7504"/>
              </w:tabs>
              <w:spacing w:line="240" w:lineRule="auto"/>
              <w:ind w:left="2" w:hanging="2"/>
              <w:jc w:val="both"/>
              <w:rPr>
                <w:rStyle w:val="FontStyle43"/>
                <w:rFonts w:ascii="Arial" w:hAnsi="Arial" w:cs="Arial"/>
                <w:sz w:val="24"/>
                <w:szCs w:val="24"/>
              </w:rPr>
            </w:pPr>
            <w:proofErr w:type="gramStart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выполнением настоящей Программы осуществляет администрация </w:t>
            </w:r>
            <w:r w:rsidR="0038742E"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Чистопольского сельсовета </w:t>
            </w:r>
            <w:r w:rsidRPr="00B748E5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 в соответствии с полномочиями, установленными действующим законодательством</w:t>
            </w:r>
          </w:p>
        </w:tc>
      </w:tr>
    </w:tbl>
    <w:p w:rsidR="00BB6CA8" w:rsidRPr="00B748E5" w:rsidRDefault="00BB6CA8" w:rsidP="00B748E5">
      <w:pPr>
        <w:pStyle w:val="Style17"/>
        <w:widowControl/>
        <w:contextualSpacing/>
        <w:rPr>
          <w:rStyle w:val="FontStyle43"/>
          <w:rFonts w:ascii="Arial" w:hAnsi="Arial" w:cs="Arial"/>
          <w:b/>
          <w:sz w:val="24"/>
          <w:szCs w:val="24"/>
        </w:rPr>
      </w:pPr>
    </w:p>
    <w:p w:rsidR="00BB6CA8" w:rsidRPr="00B748E5" w:rsidRDefault="00BB6CA8" w:rsidP="00B748E5">
      <w:pPr>
        <w:pStyle w:val="Style17"/>
        <w:widowControl/>
        <w:contextualSpacing/>
        <w:rPr>
          <w:rStyle w:val="FontStyle43"/>
          <w:rFonts w:ascii="Arial" w:hAnsi="Arial" w:cs="Arial"/>
          <w:b/>
          <w:sz w:val="24"/>
          <w:szCs w:val="24"/>
        </w:rPr>
      </w:pPr>
    </w:p>
    <w:p w:rsidR="002B1537" w:rsidRPr="00B748E5" w:rsidRDefault="002B1537" w:rsidP="00B748E5">
      <w:pPr>
        <w:pStyle w:val="Style17"/>
        <w:widowControl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B748E5">
        <w:rPr>
          <w:rStyle w:val="FontStyle43"/>
          <w:rFonts w:ascii="Arial" w:hAnsi="Arial" w:cs="Arial"/>
          <w:b/>
          <w:sz w:val="24"/>
          <w:szCs w:val="24"/>
        </w:rPr>
        <w:t>Характеристика ситуации и меры противодействия коррупции</w:t>
      </w:r>
    </w:p>
    <w:p w:rsidR="002B1537" w:rsidRPr="00B748E5" w:rsidRDefault="002B1537" w:rsidP="00B748E5">
      <w:pPr>
        <w:pStyle w:val="Style17"/>
        <w:widowControl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B748E5">
        <w:rPr>
          <w:rStyle w:val="FontStyle43"/>
          <w:rFonts w:ascii="Arial" w:hAnsi="Arial" w:cs="Arial"/>
          <w:b/>
          <w:sz w:val="24"/>
          <w:szCs w:val="24"/>
        </w:rPr>
        <w:t xml:space="preserve">в </w:t>
      </w:r>
      <w:r w:rsidR="0038742E" w:rsidRPr="00B748E5">
        <w:rPr>
          <w:rStyle w:val="FontStyle43"/>
          <w:rFonts w:ascii="Arial" w:hAnsi="Arial" w:cs="Arial"/>
          <w:b/>
          <w:sz w:val="24"/>
          <w:szCs w:val="24"/>
        </w:rPr>
        <w:t xml:space="preserve">Чистопольском сельсовете Балахтинского района Красноярского края 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contextualSpacing/>
        <w:rPr>
          <w:rFonts w:ascii="Arial" w:hAnsi="Arial" w:cs="Arial"/>
          <w:b/>
        </w:rPr>
      </w:pPr>
    </w:p>
    <w:p w:rsidR="00663980" w:rsidRPr="00B748E5" w:rsidRDefault="00663980" w:rsidP="00B748E5">
      <w:pPr>
        <w:pStyle w:val="ConsPlusTitle"/>
        <w:widowControl/>
        <w:contextualSpacing/>
        <w:jc w:val="both"/>
        <w:outlineLvl w:val="0"/>
        <w:rPr>
          <w:rStyle w:val="FontStyle43"/>
          <w:rFonts w:ascii="Arial" w:hAnsi="Arial" w:cs="Arial"/>
          <w:b w:val="0"/>
          <w:bCs w:val="0"/>
          <w:sz w:val="24"/>
          <w:szCs w:val="24"/>
        </w:rPr>
      </w:pPr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81728C"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B1537"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Программа "Противодействие коррупции в </w:t>
      </w:r>
      <w:r w:rsidR="0038742E"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>администрации Чистопольского сельсовета на 2020-2022</w:t>
      </w:r>
      <w:r w:rsidR="002B1537"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 годы" (далее - Программа) разработана в соответствии с Федеральным законом от 25.12.2008 N 273-ФЗ "О противодействии коррупции", </w:t>
      </w:r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согласно  </w:t>
      </w:r>
      <w:proofErr w:type="spellStart"/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>ст.ст</w:t>
      </w:r>
      <w:proofErr w:type="spellEnd"/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. 5, 8 </w:t>
      </w:r>
      <w:hyperlink r:id="rId9" w:history="1">
        <w:r w:rsidRPr="00B748E5">
          <w:rPr>
            <w:rStyle w:val="FontStyle43"/>
            <w:rFonts w:ascii="Arial" w:hAnsi="Arial" w:cs="Arial"/>
            <w:b w:val="0"/>
            <w:bCs w:val="0"/>
            <w:sz w:val="24"/>
            <w:szCs w:val="24"/>
          </w:rPr>
          <w:t>Закона Красноярского края от 07.07.2009 N 8-3610  "О противодействии коррупции в Красноярском крае"</w:t>
        </w:r>
      </w:hyperlink>
      <w:r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, руководствуясь Уставом Чистопольского </w:t>
      </w:r>
      <w:r w:rsidR="0081728C" w:rsidRPr="00B748E5">
        <w:rPr>
          <w:rStyle w:val="FontStyle43"/>
          <w:rFonts w:ascii="Arial" w:hAnsi="Arial" w:cs="Arial"/>
          <w:b w:val="0"/>
          <w:bCs w:val="0"/>
          <w:sz w:val="24"/>
          <w:szCs w:val="24"/>
        </w:rPr>
        <w:t xml:space="preserve"> сельсовета.</w:t>
      </w:r>
    </w:p>
    <w:p w:rsidR="00766E2A" w:rsidRPr="00B748E5" w:rsidRDefault="00766E2A" w:rsidP="00B748E5">
      <w:pPr>
        <w:spacing w:line="240" w:lineRule="auto"/>
        <w:contextualSpacing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          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66E2A" w:rsidRPr="00B748E5" w:rsidRDefault="00766E2A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DB5EAC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 В этой связи необходимо принятие специальных мер, направленных на ощутимое ограничение коррупции. 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 </w:t>
      </w:r>
    </w:p>
    <w:p w:rsidR="00DB5EAC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Непрофессиональные действия чиновников подрывают авторитет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 Мероприятия по реализации Программы направлены на противодействие коррупции в целях ее снижения путем:</w:t>
      </w:r>
    </w:p>
    <w:p w:rsidR="00B85CC5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- формирования в обществе нетерпимости к коррупционному поведению; </w:t>
      </w:r>
    </w:p>
    <w:p w:rsidR="00B85CC5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- проведения антикоррупционной экспертизы нормативных правовых актов и их проектов; </w:t>
      </w:r>
    </w:p>
    <w:p w:rsidR="00DB5EAC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- проведения антикоррупционного мониторинга; </w:t>
      </w:r>
    </w:p>
    <w:p w:rsidR="00DB5EAC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- безусловного исполнения законодательства, регламентирующего прохождение муниципальной службы; - развития институтов общественного </w:t>
      </w:r>
      <w:proofErr w:type="gramStart"/>
      <w:r w:rsidRPr="00B748E5">
        <w:rPr>
          <w:rStyle w:val="FontStyle43"/>
          <w:rFonts w:ascii="Arial" w:eastAsia="Times New Roman" w:hAnsi="Arial" w:cs="Arial"/>
          <w:sz w:val="24"/>
          <w:szCs w:val="24"/>
        </w:rPr>
        <w:lastRenderedPageBreak/>
        <w:t>контроля за</w:t>
      </w:r>
      <w:proofErr w:type="gramEnd"/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соблюдением законодательства Российской Федерации о противодействии коррупции. </w:t>
      </w:r>
    </w:p>
    <w:p w:rsidR="00BB6CA8" w:rsidRPr="00B748E5" w:rsidRDefault="00BB6CA8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b/>
          <w:sz w:val="24"/>
          <w:szCs w:val="24"/>
        </w:rPr>
      </w:pPr>
    </w:p>
    <w:p w:rsidR="00DB5EAC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b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b/>
          <w:sz w:val="24"/>
          <w:szCs w:val="24"/>
        </w:rPr>
        <w:t xml:space="preserve"> Цели и задачи</w:t>
      </w:r>
    </w:p>
    <w:p w:rsidR="00BB6CA8" w:rsidRPr="00B748E5" w:rsidRDefault="00BB6CA8" w:rsidP="00B748E5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</w:p>
    <w:p w:rsidR="00034F83" w:rsidRPr="00B748E5" w:rsidRDefault="00DB5EAC" w:rsidP="00B748E5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Целями Программы являются: </w:t>
      </w:r>
    </w:p>
    <w:p w:rsidR="002179BF" w:rsidRPr="00B748E5" w:rsidRDefault="002179BF" w:rsidP="00437D68">
      <w:pPr>
        <w:pStyle w:val="Style7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-проведение эффективной политики по предупреждению коррупции на уровне органов местного самоуправления;</w:t>
      </w:r>
    </w:p>
    <w:p w:rsidR="002179BF" w:rsidRPr="00B748E5" w:rsidRDefault="002179BF" w:rsidP="00437D68">
      <w:pPr>
        <w:pStyle w:val="Style7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 xml:space="preserve">-снижение рисков проявления коррупции в сферах оказания  муниципальных  услуг; </w:t>
      </w:r>
    </w:p>
    <w:p w:rsidR="002179BF" w:rsidRPr="00B748E5" w:rsidRDefault="002179BF" w:rsidP="00437D68">
      <w:pPr>
        <w:pStyle w:val="Style7"/>
        <w:widowControl/>
        <w:spacing w:line="240" w:lineRule="auto"/>
        <w:ind w:firstLine="709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-укрепление доверия жителей Чистопольского сельсовета  к местному самоуправлению;</w:t>
      </w:r>
    </w:p>
    <w:p w:rsidR="00034F83" w:rsidRPr="00B748E5" w:rsidRDefault="002179BF" w:rsidP="00437D68">
      <w:pPr>
        <w:pStyle w:val="Style7"/>
        <w:widowControl/>
        <w:spacing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Чистопольского сельсовета;</w:t>
      </w:r>
      <w:r w:rsidRPr="00B748E5">
        <w:rPr>
          <w:rStyle w:val="FontStyle43"/>
          <w:rFonts w:ascii="Arial" w:hAnsi="Arial" w:cs="Arial"/>
          <w:sz w:val="24"/>
          <w:szCs w:val="24"/>
        </w:rPr>
        <w:t xml:space="preserve"> </w:t>
      </w:r>
    </w:p>
    <w:p w:rsidR="00DB5EAC" w:rsidRPr="00B748E5" w:rsidRDefault="00DB5EAC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2179BF" w:rsidRPr="00B748E5">
        <w:rPr>
          <w:rStyle w:val="FontStyle43"/>
          <w:rFonts w:ascii="Arial" w:eastAsia="Times New Roman" w:hAnsi="Arial" w:cs="Arial"/>
          <w:sz w:val="24"/>
          <w:szCs w:val="24"/>
        </w:rPr>
        <w:t>и</w:t>
      </w: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скоренение причин и условий, порождающих коррупцию в органах местного самоуправления Чистопольского сельсовета</w:t>
      </w:r>
      <w:proofErr w:type="gramStart"/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DB5EAC" w:rsidRPr="00B748E5" w:rsidRDefault="00DB5EAC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-</w:t>
      </w:r>
      <w:r w:rsidR="002179BF" w:rsidRPr="00B748E5">
        <w:rPr>
          <w:rStyle w:val="FontStyle43"/>
          <w:rFonts w:ascii="Arial" w:eastAsia="Times New Roman" w:hAnsi="Arial" w:cs="Arial"/>
          <w:sz w:val="24"/>
          <w:szCs w:val="24"/>
        </w:rPr>
        <w:t>и</w:t>
      </w: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Чистопольского сельсовета, повседневную жизнь граждан; общественное осознание опасности коррупционных проявлений и их последствий; обеспечение защиты прав и законных интересов граждан, общества от угроз, связанных с коррупцией; совершенствование системы противодействия коррупции в Чистопольском сельсовете; 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 </w:t>
      </w:r>
    </w:p>
    <w:p w:rsidR="00BB6CA8" w:rsidRPr="00B748E5" w:rsidRDefault="00DB5EAC" w:rsidP="00B748E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Для эффективного достижения указанных целей требуется решение следующих задач: </w:t>
      </w:r>
    </w:p>
    <w:p w:rsidR="00D666E9" w:rsidRPr="00B748E5" w:rsidRDefault="00D666E9" w:rsidP="00437D68">
      <w:pPr>
        <w:pStyle w:val="Style2"/>
        <w:widowControl/>
        <w:tabs>
          <w:tab w:val="left" w:pos="209"/>
        </w:tabs>
        <w:ind w:left="5" w:firstLine="709"/>
        <w:jc w:val="both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</w:t>
      </w:r>
      <w:r w:rsidRPr="00B748E5">
        <w:rPr>
          <w:rStyle w:val="FontStyle25"/>
          <w:rFonts w:ascii="Arial" w:hAnsi="Arial" w:cs="Arial"/>
          <w:sz w:val="24"/>
          <w:szCs w:val="24"/>
        </w:rPr>
        <w:tab/>
        <w:t>совершенствование муниципальной службы в целях устранения условий, порождающих коррупцию;</w:t>
      </w:r>
    </w:p>
    <w:p w:rsidR="00034F83" w:rsidRPr="00B748E5" w:rsidRDefault="00034F83" w:rsidP="00437D68">
      <w:pPr>
        <w:pStyle w:val="Style2"/>
        <w:widowControl/>
        <w:tabs>
          <w:tab w:val="left" w:pos="211"/>
        </w:tabs>
        <w:ind w:left="7" w:firstLine="709"/>
        <w:jc w:val="both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</w:t>
      </w:r>
      <w:r w:rsidRPr="00B748E5">
        <w:rPr>
          <w:rStyle w:val="FontStyle25"/>
          <w:rFonts w:ascii="Arial" w:hAnsi="Arial" w:cs="Arial"/>
          <w:sz w:val="24"/>
          <w:szCs w:val="24"/>
        </w:rPr>
        <w:tab/>
        <w:t>повышение профессионального уровня муниципальных служащих;</w:t>
      </w:r>
    </w:p>
    <w:p w:rsidR="00034F83" w:rsidRPr="00B748E5" w:rsidRDefault="00034F83" w:rsidP="00437D68">
      <w:pPr>
        <w:pStyle w:val="Style2"/>
        <w:widowControl/>
        <w:tabs>
          <w:tab w:val="left" w:pos="211"/>
        </w:tabs>
        <w:ind w:left="7" w:firstLine="709"/>
        <w:jc w:val="both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</w:t>
      </w:r>
      <w:r w:rsidRPr="00B748E5">
        <w:rPr>
          <w:rStyle w:val="FontStyle25"/>
          <w:rFonts w:ascii="Arial" w:hAnsi="Arial" w:cs="Arial"/>
          <w:sz w:val="24"/>
          <w:szCs w:val="24"/>
        </w:rPr>
        <w:tab/>
        <w:t xml:space="preserve">введение морально-этических принципов на муниципальной службе и </w:t>
      </w:r>
      <w:proofErr w:type="gramStart"/>
      <w:r w:rsidRPr="00B748E5">
        <w:rPr>
          <w:rStyle w:val="FontStyle25"/>
          <w:rFonts w:ascii="Arial" w:hAnsi="Arial" w:cs="Arial"/>
          <w:sz w:val="24"/>
          <w:szCs w:val="24"/>
        </w:rPr>
        <w:t>контроля за</w:t>
      </w:r>
      <w:proofErr w:type="gramEnd"/>
      <w:r w:rsidRPr="00B748E5">
        <w:rPr>
          <w:rStyle w:val="FontStyle25"/>
          <w:rFonts w:ascii="Arial" w:hAnsi="Arial" w:cs="Arial"/>
          <w:sz w:val="24"/>
          <w:szCs w:val="24"/>
        </w:rPr>
        <w:t xml:space="preserve"> их соблюдением;</w:t>
      </w:r>
    </w:p>
    <w:p w:rsidR="00034F83" w:rsidRPr="00B748E5" w:rsidRDefault="00034F83" w:rsidP="00437D68">
      <w:pPr>
        <w:pStyle w:val="Style2"/>
        <w:widowControl/>
        <w:tabs>
          <w:tab w:val="left" w:pos="216"/>
        </w:tabs>
        <w:ind w:left="12" w:firstLine="709"/>
        <w:jc w:val="both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</w:t>
      </w:r>
      <w:r w:rsidRPr="00B748E5">
        <w:rPr>
          <w:rStyle w:val="FontStyle25"/>
          <w:rFonts w:ascii="Arial" w:hAnsi="Arial" w:cs="Arial"/>
          <w:sz w:val="24"/>
          <w:szCs w:val="24"/>
        </w:rPr>
        <w:tab/>
        <w:t>способствование достижению максимальной прозрачности механизмов муниципальной власти;</w:t>
      </w:r>
    </w:p>
    <w:p w:rsidR="00034F83" w:rsidRPr="00B748E5" w:rsidRDefault="00034F83" w:rsidP="00437D68">
      <w:pPr>
        <w:pStyle w:val="Style2"/>
        <w:widowControl/>
        <w:tabs>
          <w:tab w:val="left" w:pos="218"/>
        </w:tabs>
        <w:ind w:left="14" w:firstLine="709"/>
        <w:jc w:val="both"/>
        <w:rPr>
          <w:rStyle w:val="FontStyle25"/>
          <w:rFonts w:ascii="Arial" w:hAnsi="Arial" w:cs="Arial"/>
          <w:sz w:val="24"/>
          <w:szCs w:val="24"/>
        </w:rPr>
      </w:pPr>
      <w:r w:rsidRPr="00B748E5">
        <w:rPr>
          <w:rStyle w:val="FontStyle25"/>
          <w:rFonts w:ascii="Arial" w:hAnsi="Arial" w:cs="Arial"/>
          <w:sz w:val="24"/>
          <w:szCs w:val="24"/>
        </w:rPr>
        <w:t>-</w:t>
      </w:r>
      <w:r w:rsidRPr="00B748E5">
        <w:rPr>
          <w:rStyle w:val="FontStyle25"/>
          <w:rFonts w:ascii="Arial" w:hAnsi="Arial" w:cs="Arial"/>
          <w:sz w:val="24"/>
          <w:szCs w:val="24"/>
        </w:rPr>
        <w:tab/>
        <w:t>повышение роли средств массовой информации, общественных организаций в пропаганде и реализации антикоррупционной политики</w:t>
      </w:r>
    </w:p>
    <w:p w:rsidR="00034F83" w:rsidRPr="00B748E5" w:rsidRDefault="00034F83" w:rsidP="00437D68">
      <w:pPr>
        <w:pStyle w:val="Style16"/>
        <w:widowControl/>
        <w:tabs>
          <w:tab w:val="left" w:pos="785"/>
        </w:tabs>
        <w:spacing w:line="240" w:lineRule="auto"/>
        <w:ind w:firstLine="709"/>
        <w:rPr>
          <w:rFonts w:ascii="Arial" w:hAnsi="Arial" w:cs="Arial"/>
        </w:rPr>
      </w:pPr>
      <w:r w:rsidRPr="00B748E5">
        <w:rPr>
          <w:rFonts w:ascii="Arial" w:hAnsi="Arial" w:cs="Arial"/>
        </w:rPr>
        <w:t>- повышение эффективности работы в части правового просвещения служащих по антикоррупционной тематике;</w:t>
      </w:r>
    </w:p>
    <w:p w:rsidR="00034F83" w:rsidRPr="00B748E5" w:rsidRDefault="00034F83" w:rsidP="00437D68">
      <w:pPr>
        <w:pStyle w:val="Style16"/>
        <w:widowControl/>
        <w:tabs>
          <w:tab w:val="left" w:pos="785"/>
        </w:tabs>
        <w:spacing w:line="240" w:lineRule="auto"/>
        <w:ind w:firstLine="709"/>
        <w:rPr>
          <w:rFonts w:ascii="Arial" w:hAnsi="Arial" w:cs="Arial"/>
        </w:rPr>
      </w:pPr>
      <w:r w:rsidRPr="00B748E5">
        <w:rPr>
          <w:rFonts w:ascii="Arial" w:hAnsi="Arial" w:cs="Arial"/>
        </w:rPr>
        <w:t>- повышение эффективности пропагандистских и просветительских мер, направленных на создание нетерпимости к коррупционным проявлениям;</w:t>
      </w:r>
    </w:p>
    <w:p w:rsidR="00034F83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48E5">
        <w:rPr>
          <w:rFonts w:ascii="Arial" w:eastAsia="Times New Roman" w:hAnsi="Arial" w:cs="Arial"/>
          <w:sz w:val="24"/>
          <w:szCs w:val="24"/>
        </w:rPr>
        <w:t>- выявление случаев несоблюдения служащими запретов, ограничений и требований, установленных в целях противодействия коррупции, принятие своевременных и действенных мер по выявленным нарушениям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оценка существующего уровня коррупции; 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повышение осознания муниципальными служащими Чистопольского сельсовета риска коррупционных действий и потерь от их совершения; 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>устранение условий, порождающих коррупцию; предупреждение, выявление и пресечение коррупционных правонарушений, минимизация и (или) ликвидация их последствий;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lastRenderedPageBreak/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 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666E9" w:rsidRPr="00B748E5">
        <w:rPr>
          <w:rStyle w:val="FontStyle43"/>
          <w:rFonts w:ascii="Arial" w:eastAsia="Times New Roman" w:hAnsi="Arial" w:cs="Arial"/>
          <w:sz w:val="24"/>
          <w:szCs w:val="24"/>
        </w:rPr>
        <w:t>организация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антикоррупционной экспертизы нормативных правовых актов и их проектов, повышение ее результативности; антикоррупционная пропаганда, формирование атмосферы общественной нетерпимости к коррупции в различных ее проявлениях;</w:t>
      </w:r>
    </w:p>
    <w:p w:rsidR="00BB6CA8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>обеспечение защиты прав и законных интересов граждан, организаций, общества от негативных процессов и явлений, связанных с коррупцией;</w:t>
      </w:r>
    </w:p>
    <w:p w:rsidR="00DB5EAC" w:rsidRPr="00B748E5" w:rsidRDefault="00034F83" w:rsidP="00437D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>-</w:t>
      </w:r>
      <w:r w:rsidR="00DB5EAC"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 </w:t>
      </w:r>
    </w:p>
    <w:p w:rsidR="00766E2A" w:rsidRPr="00B748E5" w:rsidRDefault="002B1537" w:rsidP="00B748E5">
      <w:pPr>
        <w:pStyle w:val="Style18"/>
        <w:widowControl/>
        <w:spacing w:line="240" w:lineRule="auto"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             </w:t>
      </w:r>
      <w:r w:rsidRPr="00B748E5">
        <w:rPr>
          <w:rStyle w:val="FontStyle43"/>
          <w:rFonts w:ascii="Arial" w:hAnsi="Arial" w:cs="Arial"/>
          <w:b/>
          <w:sz w:val="24"/>
          <w:szCs w:val="24"/>
        </w:rPr>
        <w:t>Политико-идеологические меры противодействия коррупции</w:t>
      </w:r>
    </w:p>
    <w:p w:rsidR="002179BF" w:rsidRPr="00B748E5" w:rsidRDefault="002179BF" w:rsidP="00B748E5">
      <w:pPr>
        <w:pStyle w:val="Style18"/>
        <w:widowControl/>
        <w:spacing w:line="240" w:lineRule="auto"/>
        <w:contextualSpacing/>
        <w:rPr>
          <w:rStyle w:val="FontStyle43"/>
          <w:rFonts w:ascii="Arial" w:hAnsi="Arial" w:cs="Arial"/>
          <w:b/>
          <w:sz w:val="24"/>
          <w:szCs w:val="24"/>
        </w:rPr>
      </w:pPr>
    </w:p>
    <w:p w:rsidR="002B1537" w:rsidRPr="00B748E5" w:rsidRDefault="002B1537" w:rsidP="00B748E5">
      <w:pPr>
        <w:pStyle w:val="Style14"/>
        <w:widowControl/>
        <w:spacing w:line="240" w:lineRule="auto"/>
        <w:ind w:firstLine="535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К данному комплексу необходимо отнести меры, направленные на обеспечение прозрачности принятия решений государственными органами всех уровней и органами местного самоуправления:</w:t>
      </w:r>
    </w:p>
    <w:p w:rsidR="002B1537" w:rsidRPr="00B748E5" w:rsidRDefault="002B1537" w:rsidP="00B748E5">
      <w:pPr>
        <w:pStyle w:val="Style14"/>
        <w:widowControl/>
        <w:spacing w:line="240" w:lineRule="auto"/>
        <w:ind w:left="535" w:firstLine="0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Сбор и анализ информации о случаях взяточничества и </w:t>
      </w:r>
      <w:proofErr w:type="gramStart"/>
      <w:r w:rsidRPr="00B748E5">
        <w:rPr>
          <w:rStyle w:val="FontStyle43"/>
          <w:rFonts w:ascii="Arial" w:hAnsi="Arial" w:cs="Arial"/>
          <w:sz w:val="24"/>
          <w:szCs w:val="24"/>
        </w:rPr>
        <w:t>мздоимства</w:t>
      </w:r>
      <w:proofErr w:type="gramEnd"/>
      <w:r w:rsidRPr="00B748E5">
        <w:rPr>
          <w:rStyle w:val="FontStyle43"/>
          <w:rFonts w:ascii="Arial" w:hAnsi="Arial" w:cs="Arial"/>
          <w:sz w:val="24"/>
          <w:szCs w:val="24"/>
        </w:rPr>
        <w:t>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Объединение усилий граждан, муниципальных и государственных органов власти Российской Федерации в осуществлении эффективной антикоррупционной политики в России.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26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Выработка предложений по совершенствованию законодательства Российской Федерации в области борьбы с коррупцией, взяточничеством и иными правонарушениями.</w:t>
      </w:r>
    </w:p>
    <w:p w:rsidR="002B1537" w:rsidRPr="00B748E5" w:rsidRDefault="002B1537" w:rsidP="00B748E5">
      <w:pPr>
        <w:pStyle w:val="Style14"/>
        <w:widowControl/>
        <w:spacing w:line="240" w:lineRule="auto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Аналитическая работа по выявлению и обобщению причин и условий, способствующих возникновению и распространению коррупции.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Информационная поддержка антикоррупционных мер, публикация соответствующих материалов, доступно изложенных, в наиболее доступных для населения источниках.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5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Обеспечение доступа любого гражданина к необходимой для его деятельности и не являющейся конфиденциальной административной информации.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0"/>
        <w:contextualSpacing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Активное привлечение общественных организаций, средств массовой информации.</w:t>
      </w:r>
    </w:p>
    <w:p w:rsidR="002B1537" w:rsidRPr="00B748E5" w:rsidRDefault="002B1537" w:rsidP="00B748E5">
      <w:pPr>
        <w:pStyle w:val="Style18"/>
        <w:widowControl/>
        <w:spacing w:line="240" w:lineRule="auto"/>
        <w:contextualSpacing/>
        <w:rPr>
          <w:rFonts w:ascii="Arial" w:hAnsi="Arial" w:cs="Arial"/>
        </w:rPr>
      </w:pPr>
    </w:p>
    <w:p w:rsidR="002B1537" w:rsidRPr="00B748E5" w:rsidRDefault="002B1537" w:rsidP="00B748E5">
      <w:pPr>
        <w:pStyle w:val="Style18"/>
        <w:widowControl/>
        <w:spacing w:line="240" w:lineRule="auto"/>
        <w:contextualSpacing/>
        <w:rPr>
          <w:rStyle w:val="FontStyle43"/>
          <w:rFonts w:ascii="Arial" w:hAnsi="Arial" w:cs="Arial"/>
          <w:b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                              </w:t>
      </w:r>
      <w:r w:rsidRPr="00B748E5">
        <w:rPr>
          <w:rStyle w:val="FontStyle43"/>
          <w:rFonts w:ascii="Arial" w:hAnsi="Arial" w:cs="Arial"/>
          <w:b/>
          <w:sz w:val="24"/>
          <w:szCs w:val="24"/>
        </w:rPr>
        <w:t>Правовые меры противодействия коррупции</w:t>
      </w:r>
    </w:p>
    <w:p w:rsidR="002179BF" w:rsidRPr="00B748E5" w:rsidRDefault="002179BF" w:rsidP="00B748E5">
      <w:pPr>
        <w:pStyle w:val="Style18"/>
        <w:widowControl/>
        <w:spacing w:line="240" w:lineRule="auto"/>
        <w:contextualSpacing/>
        <w:rPr>
          <w:rStyle w:val="FontStyle43"/>
          <w:rFonts w:ascii="Arial" w:hAnsi="Arial" w:cs="Arial"/>
          <w:b/>
          <w:sz w:val="24"/>
          <w:szCs w:val="24"/>
        </w:rPr>
      </w:pP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В рамках правовых мер наиболее четко выделяется работа с текущим законодательством по приведению его в соответствие с нормами антикоррупционной политики.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Правовые меры противодействия коррупции предполагают следующее:</w:t>
      </w:r>
    </w:p>
    <w:p w:rsidR="002B1537" w:rsidRPr="00B748E5" w:rsidRDefault="0075464F" w:rsidP="00B748E5">
      <w:pPr>
        <w:pStyle w:val="Style14"/>
        <w:widowControl/>
        <w:spacing w:line="240" w:lineRule="auto"/>
        <w:ind w:firstLine="533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>Правовое воспитание и культурно-просветительскую работу для осознания обществом ущерба от коррупции, признания государством и обществом того, что коррупция - это у</w:t>
      </w:r>
      <w:r w:rsidRPr="00B748E5">
        <w:rPr>
          <w:rStyle w:val="FontStyle43"/>
          <w:rFonts w:ascii="Arial" w:hAnsi="Arial" w:cs="Arial"/>
          <w:sz w:val="24"/>
          <w:szCs w:val="24"/>
        </w:rPr>
        <w:t>гроза национальной безопасности;</w:t>
      </w:r>
    </w:p>
    <w:p w:rsidR="002B1537" w:rsidRPr="00B748E5" w:rsidRDefault="0075464F" w:rsidP="00B748E5">
      <w:pPr>
        <w:pStyle w:val="Style14"/>
        <w:widowControl/>
        <w:spacing w:line="240" w:lineRule="auto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>Усиление дисциплинарной или административной ответственности (а при определенных условиях - и уголовной) за совершение деяний, создающих условия для коррупции ли</w:t>
      </w:r>
      <w:r w:rsidRPr="00B748E5">
        <w:rPr>
          <w:rStyle w:val="FontStyle43"/>
          <w:rFonts w:ascii="Arial" w:hAnsi="Arial" w:cs="Arial"/>
          <w:sz w:val="24"/>
          <w:szCs w:val="24"/>
        </w:rPr>
        <w:t>бо коррупционных правонарушений;</w:t>
      </w:r>
    </w:p>
    <w:p w:rsidR="002B1537" w:rsidRPr="00B748E5" w:rsidRDefault="0075464F" w:rsidP="00B748E5">
      <w:pPr>
        <w:pStyle w:val="Style14"/>
        <w:widowControl/>
        <w:spacing w:line="240" w:lineRule="auto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 xml:space="preserve">Повышение персональной ответственности должностных лиц администрации </w:t>
      </w:r>
      <w:r w:rsidRPr="00B748E5">
        <w:rPr>
          <w:rStyle w:val="FontStyle43"/>
          <w:rFonts w:ascii="Arial" w:hAnsi="Arial" w:cs="Arial"/>
          <w:sz w:val="24"/>
          <w:szCs w:val="24"/>
        </w:rPr>
        <w:t>Чисто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>в сфере распоряжения средствами и имуществом.</w:t>
      </w:r>
    </w:p>
    <w:p w:rsidR="002B1537" w:rsidRPr="00B748E5" w:rsidRDefault="005B7B7B" w:rsidP="00B748E5">
      <w:pPr>
        <w:pStyle w:val="Style14"/>
        <w:widowControl/>
        <w:spacing w:line="240" w:lineRule="auto"/>
        <w:ind w:firstLine="554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>Представление коррупции как серьезной проблемы национальной безопасности.</w:t>
      </w:r>
    </w:p>
    <w:p w:rsidR="002B1537" w:rsidRPr="00B748E5" w:rsidRDefault="005B7B7B" w:rsidP="00B748E5">
      <w:pPr>
        <w:pStyle w:val="Style14"/>
        <w:widowControl/>
        <w:spacing w:line="240" w:lineRule="auto"/>
        <w:ind w:firstLine="535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lastRenderedPageBreak/>
        <w:t>-</w:t>
      </w:r>
      <w:r w:rsidR="002B1537" w:rsidRPr="00B748E5">
        <w:rPr>
          <w:rStyle w:val="FontStyle43"/>
          <w:rFonts w:ascii="Arial" w:hAnsi="Arial" w:cs="Arial"/>
          <w:sz w:val="24"/>
          <w:szCs w:val="24"/>
        </w:rPr>
        <w:t>Совершенствование взаимодействия органов власти со средствами массовой информации и общественными организациями в вопросах обеспечения достоверной и всесторонней информации об их антикоррупционной деятельности.</w:t>
      </w:r>
    </w:p>
    <w:p w:rsidR="002B1537" w:rsidRPr="00B748E5" w:rsidRDefault="002B1537" w:rsidP="00B748E5">
      <w:pPr>
        <w:pStyle w:val="Style18"/>
        <w:widowControl/>
        <w:spacing w:line="240" w:lineRule="auto"/>
        <w:jc w:val="center"/>
        <w:rPr>
          <w:rFonts w:ascii="Arial" w:hAnsi="Arial" w:cs="Arial"/>
        </w:rPr>
      </w:pPr>
    </w:p>
    <w:p w:rsidR="002B1537" w:rsidRPr="00B748E5" w:rsidRDefault="002B1537" w:rsidP="00B748E5">
      <w:pPr>
        <w:pStyle w:val="Style18"/>
        <w:widowControl/>
        <w:spacing w:line="240" w:lineRule="auto"/>
        <w:jc w:val="center"/>
        <w:rPr>
          <w:rStyle w:val="FontStyle43"/>
          <w:rFonts w:ascii="Arial" w:hAnsi="Arial" w:cs="Arial"/>
          <w:b/>
          <w:sz w:val="24"/>
          <w:szCs w:val="24"/>
        </w:rPr>
      </w:pPr>
      <w:r w:rsidRPr="00B748E5">
        <w:rPr>
          <w:rStyle w:val="FontStyle43"/>
          <w:rFonts w:ascii="Arial" w:hAnsi="Arial" w:cs="Arial"/>
          <w:b/>
          <w:sz w:val="24"/>
          <w:szCs w:val="24"/>
        </w:rPr>
        <w:t>Организационно-технические меры противодействия коррупции</w:t>
      </w:r>
    </w:p>
    <w:p w:rsidR="002179BF" w:rsidRPr="00B748E5" w:rsidRDefault="002179BF" w:rsidP="00B748E5">
      <w:pPr>
        <w:pStyle w:val="Style18"/>
        <w:widowControl/>
        <w:spacing w:line="240" w:lineRule="auto"/>
        <w:rPr>
          <w:rFonts w:ascii="Arial" w:hAnsi="Arial" w:cs="Arial"/>
        </w:rPr>
      </w:pPr>
    </w:p>
    <w:p w:rsidR="002B1537" w:rsidRPr="00B748E5" w:rsidRDefault="002B1537" w:rsidP="00B748E5">
      <w:pPr>
        <w:pStyle w:val="Style14"/>
        <w:widowControl/>
        <w:spacing w:line="240" w:lineRule="auto"/>
        <w:ind w:left="550" w:firstLine="0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Среди конкретных мер, в том числе, можно выделить следующ</w:t>
      </w:r>
      <w:r w:rsidR="002179BF" w:rsidRPr="00B748E5">
        <w:rPr>
          <w:rStyle w:val="FontStyle43"/>
          <w:rFonts w:ascii="Arial" w:hAnsi="Arial" w:cs="Arial"/>
          <w:sz w:val="24"/>
          <w:szCs w:val="24"/>
        </w:rPr>
        <w:t>е</w:t>
      </w:r>
      <w:r w:rsidRPr="00B748E5">
        <w:rPr>
          <w:rStyle w:val="FontStyle43"/>
          <w:rFonts w:ascii="Arial" w:hAnsi="Arial" w:cs="Arial"/>
          <w:sz w:val="24"/>
          <w:szCs w:val="24"/>
        </w:rPr>
        <w:t>е: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40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Создание благоприятных условий для граждан, которые обращаются с жалобой на того или иного чиновника.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5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Обеспечение режима конфиденциальности для предотвращения утечек важной информации, которой можно воспользоваться в коррупционных целях.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3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Упразднение  различных внебюджетных фондов, осуществляющих   выплаты муниципальным чиновникам.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40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 xml:space="preserve">Организация системы поощрений, при которой чиновнику было бы выгодно и в </w:t>
      </w:r>
      <w:proofErr w:type="gramStart"/>
      <w:r w:rsidRPr="00B748E5">
        <w:rPr>
          <w:rStyle w:val="FontStyle43"/>
          <w:rFonts w:ascii="Arial" w:hAnsi="Arial" w:cs="Arial"/>
          <w:sz w:val="24"/>
          <w:szCs w:val="24"/>
        </w:rPr>
        <w:t>материальном</w:t>
      </w:r>
      <w:proofErr w:type="gramEnd"/>
      <w:r w:rsidRPr="00B748E5">
        <w:rPr>
          <w:rStyle w:val="FontStyle43"/>
          <w:rFonts w:ascii="Arial" w:hAnsi="Arial" w:cs="Arial"/>
          <w:sz w:val="24"/>
          <w:szCs w:val="24"/>
        </w:rPr>
        <w:t>, и в моральном планах вести себя честно и эффективно.</w:t>
      </w:r>
    </w:p>
    <w:p w:rsidR="002B1537" w:rsidRPr="00B748E5" w:rsidRDefault="002B1537" w:rsidP="00B748E5">
      <w:pPr>
        <w:pStyle w:val="Style14"/>
        <w:widowControl/>
        <w:spacing w:line="240" w:lineRule="auto"/>
        <w:ind w:firstLine="538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Fonts w:ascii="Arial" w:hAnsi="Arial" w:cs="Arial"/>
          <w:noProof/>
        </w:rPr>
        <mc:AlternateContent>
          <mc:Choice Requires="wpg">
            <w:drawing>
              <wp:anchor distT="172085" distB="0" distL="24130" distR="24130" simplePos="0" relativeHeight="251659264" behindDoc="0" locked="0" layoutInCell="1" allowOverlap="1" wp14:anchorId="10FDE45C" wp14:editId="772E5205">
                <wp:simplePos x="0" y="0"/>
                <wp:positionH relativeFrom="margin">
                  <wp:posOffset>-1080135</wp:posOffset>
                </wp:positionH>
                <wp:positionV relativeFrom="paragraph">
                  <wp:posOffset>145415</wp:posOffset>
                </wp:positionV>
                <wp:extent cx="71120" cy="83185"/>
                <wp:effectExtent l="5715" t="7620" r="8890" b="139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83185"/>
                          <a:chOff x="427" y="12965"/>
                          <a:chExt cx="10488" cy="25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3541"/>
                            <a:ext cx="10488" cy="196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1537" w:rsidRDefault="002B1537" w:rsidP="002B153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12965"/>
                            <a:ext cx="420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1537" w:rsidRDefault="002B1537" w:rsidP="002B1537">
                              <w:pPr>
                                <w:rPr>
                                  <w:rStyle w:val="FontStyle37"/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85.05pt;margin-top:11.45pt;width:5.6pt;height:6.55pt;z-index:251659264;mso-wrap-distance-left:1.9pt;mso-wrap-distance-top:13.55pt;mso-wrap-distance-right:1.9pt;mso-position-horizontal-relative:margin" coordorigin="427,12965" coordsize="10488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7;top:13541;width:1048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p w:rsidR="002B1537" w:rsidRDefault="002B1537" w:rsidP="002B1537"/>
                    </w:txbxContent>
                  </v:textbox>
                </v:shape>
                <v:shape id="Text Box 4" o:spid="_x0000_s1028" type="#_x0000_t202" style="position:absolute;left:3943;top:12965;width:420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2B1537" w:rsidRDefault="002B1537" w:rsidP="002B1537">
                        <w:pPr>
                          <w:rPr>
                            <w:rStyle w:val="FontStyle37"/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748E5">
        <w:rPr>
          <w:rStyle w:val="FontStyle43"/>
          <w:rFonts w:ascii="Arial" w:hAnsi="Arial" w:cs="Arial"/>
          <w:sz w:val="24"/>
          <w:szCs w:val="24"/>
        </w:rPr>
        <w:t>Создание системы прав и обязанностей должностных лиц с указанием их ответственности за нарушение должностной этики, включая коррупцию.</w:t>
      </w:r>
    </w:p>
    <w:p w:rsidR="00BB6CA8" w:rsidRPr="00B748E5" w:rsidRDefault="00BB6CA8" w:rsidP="00B748E5">
      <w:pPr>
        <w:spacing w:line="240" w:lineRule="auto"/>
        <w:rPr>
          <w:rStyle w:val="FontStyle43"/>
          <w:rFonts w:ascii="Arial" w:eastAsia="Times New Roman" w:hAnsi="Arial" w:cs="Arial"/>
          <w:b/>
          <w:sz w:val="24"/>
          <w:szCs w:val="24"/>
        </w:rPr>
      </w:pPr>
    </w:p>
    <w:p w:rsidR="0081728C" w:rsidRPr="00B748E5" w:rsidRDefault="0081728C" w:rsidP="00B748E5">
      <w:pPr>
        <w:spacing w:line="240" w:lineRule="auto"/>
        <w:rPr>
          <w:rStyle w:val="FontStyle43"/>
          <w:rFonts w:ascii="Arial" w:eastAsia="Times New Roman" w:hAnsi="Arial" w:cs="Arial"/>
          <w:b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b/>
          <w:sz w:val="24"/>
          <w:szCs w:val="24"/>
        </w:rPr>
        <w:t>Оценка эффективности социально-экономических</w:t>
      </w:r>
      <w:r w:rsidR="00BB6CA8" w:rsidRPr="00B748E5">
        <w:rPr>
          <w:rStyle w:val="FontStyle43"/>
          <w:rFonts w:ascii="Arial" w:eastAsia="Times New Roman" w:hAnsi="Arial" w:cs="Arial"/>
          <w:b/>
          <w:sz w:val="24"/>
          <w:szCs w:val="24"/>
        </w:rPr>
        <w:t xml:space="preserve"> </w:t>
      </w:r>
      <w:r w:rsidRPr="00B748E5">
        <w:rPr>
          <w:rStyle w:val="FontStyle43"/>
          <w:rFonts w:ascii="Arial" w:eastAsia="Times New Roman" w:hAnsi="Arial" w:cs="Arial"/>
          <w:b/>
          <w:sz w:val="24"/>
          <w:szCs w:val="24"/>
        </w:rPr>
        <w:t>последствий от реализации Программы</w:t>
      </w:r>
    </w:p>
    <w:p w:rsidR="0081728C" w:rsidRPr="00B748E5" w:rsidRDefault="0081728C" w:rsidP="00B748E5">
      <w:pPr>
        <w:spacing w:line="240" w:lineRule="auto"/>
        <w:jc w:val="both"/>
        <w:rPr>
          <w:rStyle w:val="FontStyle43"/>
          <w:rFonts w:ascii="Arial" w:eastAsia="Times New Roman" w:hAnsi="Arial" w:cs="Arial"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sz w:val="24"/>
          <w:szCs w:val="24"/>
        </w:rPr>
        <w:t xml:space="preserve">     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179BF" w:rsidRPr="00B748E5" w:rsidRDefault="002179BF" w:rsidP="00B748E5">
      <w:pPr>
        <w:spacing w:line="240" w:lineRule="auto"/>
        <w:jc w:val="center"/>
        <w:rPr>
          <w:rStyle w:val="FontStyle43"/>
          <w:rFonts w:ascii="Arial" w:eastAsia="Times New Roman" w:hAnsi="Arial" w:cs="Arial"/>
          <w:b/>
          <w:sz w:val="24"/>
          <w:szCs w:val="24"/>
        </w:rPr>
      </w:pPr>
    </w:p>
    <w:p w:rsidR="00E01C33" w:rsidRPr="00B748E5" w:rsidRDefault="00E01C33" w:rsidP="00B748E5">
      <w:pPr>
        <w:spacing w:line="240" w:lineRule="auto"/>
        <w:jc w:val="center"/>
        <w:rPr>
          <w:rStyle w:val="FontStyle43"/>
          <w:rFonts w:ascii="Arial" w:eastAsia="Times New Roman" w:hAnsi="Arial" w:cs="Arial"/>
          <w:b/>
          <w:sz w:val="24"/>
          <w:szCs w:val="24"/>
        </w:rPr>
      </w:pPr>
      <w:r w:rsidRPr="00B748E5">
        <w:rPr>
          <w:rStyle w:val="FontStyle43"/>
          <w:rFonts w:ascii="Arial" w:eastAsia="Times New Roman" w:hAnsi="Arial" w:cs="Arial"/>
          <w:b/>
          <w:sz w:val="24"/>
          <w:szCs w:val="24"/>
        </w:rPr>
        <w:t>В результате реализации Программы планируется: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совершенствование нормативных правовых актов администрации Чистопольского сельсовета в сфере противодействия коррупции;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сокращение числа коррупционных правонарушений на территории Чистопольского сельсовета;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минимизация последствий коррупционных правонарушений;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повышение эффективности  муниципального управления;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E01C33" w:rsidRPr="00B748E5" w:rsidRDefault="00DA3784" w:rsidP="00B748E5">
      <w:pPr>
        <w:pStyle w:val="ConsPlusNormal"/>
        <w:ind w:firstLine="540"/>
        <w:jc w:val="both"/>
        <w:rPr>
          <w:rStyle w:val="FontStyle43"/>
          <w:rFonts w:ascii="Arial" w:hAnsi="Arial" w:cs="Arial"/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повышение качества и доступности  муниципальных услуг;</w:t>
      </w:r>
    </w:p>
    <w:p w:rsidR="00437D68" w:rsidRDefault="00DA3784" w:rsidP="00B748E5">
      <w:pPr>
        <w:pStyle w:val="ConsPlusNormal"/>
        <w:ind w:firstLine="540"/>
        <w:jc w:val="both"/>
        <w:rPr>
          <w:sz w:val="24"/>
          <w:szCs w:val="24"/>
        </w:rPr>
      </w:pPr>
      <w:r w:rsidRPr="00B748E5">
        <w:rPr>
          <w:rStyle w:val="FontStyle43"/>
          <w:rFonts w:ascii="Arial" w:hAnsi="Arial" w:cs="Arial"/>
          <w:sz w:val="24"/>
          <w:szCs w:val="24"/>
        </w:rPr>
        <w:t>-</w:t>
      </w:r>
      <w:r w:rsidR="00E01C33" w:rsidRPr="00B748E5">
        <w:rPr>
          <w:rStyle w:val="FontStyle43"/>
          <w:rFonts w:ascii="Arial" w:hAnsi="Arial" w:cs="Arial"/>
          <w:sz w:val="24"/>
          <w:szCs w:val="24"/>
        </w:rPr>
        <w:t>уровня правосознания граждан и популяризации антикоррупционных стандартов поведения.</w:t>
      </w:r>
      <w:r w:rsidR="00104E72" w:rsidRPr="00B748E5">
        <w:rPr>
          <w:sz w:val="24"/>
          <w:szCs w:val="24"/>
        </w:rPr>
        <w:t xml:space="preserve">       </w:t>
      </w:r>
    </w:p>
    <w:p w:rsidR="00437D68" w:rsidRDefault="00437D68" w:rsidP="00B748E5">
      <w:pPr>
        <w:pStyle w:val="ConsPlusNormal"/>
        <w:ind w:firstLine="540"/>
        <w:jc w:val="both"/>
        <w:rPr>
          <w:sz w:val="24"/>
          <w:szCs w:val="24"/>
        </w:rPr>
      </w:pPr>
    </w:p>
    <w:p w:rsidR="00437D68" w:rsidRDefault="00437D68" w:rsidP="00B748E5">
      <w:pPr>
        <w:pStyle w:val="ConsPlusNormal"/>
        <w:ind w:firstLine="540"/>
        <w:jc w:val="both"/>
        <w:rPr>
          <w:sz w:val="24"/>
          <w:szCs w:val="24"/>
        </w:rPr>
      </w:pPr>
    </w:p>
    <w:p w:rsidR="00437D68" w:rsidRDefault="00437D68" w:rsidP="00B748E5">
      <w:pPr>
        <w:pStyle w:val="ConsPlusNormal"/>
        <w:ind w:firstLine="540"/>
        <w:jc w:val="both"/>
        <w:rPr>
          <w:sz w:val="24"/>
          <w:szCs w:val="24"/>
        </w:rPr>
      </w:pPr>
    </w:p>
    <w:p w:rsidR="0085472C" w:rsidRPr="00B748E5" w:rsidRDefault="00104E72" w:rsidP="00B748E5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_GoBack"/>
      <w:bookmarkEnd w:id="0"/>
      <w:r w:rsidRPr="00B748E5">
        <w:rPr>
          <w:sz w:val="24"/>
          <w:szCs w:val="24"/>
        </w:rPr>
        <w:t xml:space="preserve">                             </w:t>
      </w:r>
      <w:r w:rsidR="0085472C" w:rsidRPr="00B748E5">
        <w:rPr>
          <w:sz w:val="24"/>
          <w:szCs w:val="24"/>
        </w:rPr>
        <w:t xml:space="preserve">                                                                   </w:t>
      </w:r>
    </w:p>
    <w:p w:rsidR="00BB6CA8" w:rsidRPr="00B748E5" w:rsidRDefault="00BB6CA8" w:rsidP="00B748E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5472C" w:rsidRPr="00B748E5" w:rsidRDefault="0085472C" w:rsidP="00B748E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lastRenderedPageBreak/>
        <w:t xml:space="preserve">План </w:t>
      </w:r>
    </w:p>
    <w:p w:rsidR="0085472C" w:rsidRPr="00B748E5" w:rsidRDefault="0085472C" w:rsidP="00B748E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t xml:space="preserve">мероприятий по противодействию коррупции </w:t>
      </w:r>
    </w:p>
    <w:p w:rsidR="0085472C" w:rsidRPr="00B748E5" w:rsidRDefault="0085472C" w:rsidP="00B748E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48E5">
        <w:rPr>
          <w:rFonts w:ascii="Arial" w:hAnsi="Arial" w:cs="Arial"/>
          <w:b/>
          <w:sz w:val="24"/>
          <w:szCs w:val="24"/>
        </w:rPr>
        <w:t>в администрации  Чистопольского сельсовет  на 2020-2022 годы</w:t>
      </w:r>
    </w:p>
    <w:p w:rsidR="0085472C" w:rsidRPr="00B748E5" w:rsidRDefault="0085472C" w:rsidP="00B748E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1701"/>
        <w:gridCol w:w="1559"/>
        <w:gridCol w:w="2995"/>
      </w:tblGrid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48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48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Проведение заседаний Совета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В соответствии с планом работы на текущий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Снижение доли выявляемых </w:t>
            </w:r>
            <w:proofErr w:type="spellStart"/>
            <w:r w:rsidRPr="00B748E5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B748E5">
              <w:rPr>
                <w:rFonts w:ascii="Arial" w:hAnsi="Arial" w:cs="Arial"/>
                <w:sz w:val="24"/>
                <w:szCs w:val="24"/>
              </w:rPr>
              <w:t xml:space="preserve"> факторов в нормативных правовых актах и их проектах;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Обеспечение системной антикоррупционной работы органов местного самоуправления 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Взаимодействие  с прокуратурой по вопросам проведения проверки законности муниципальных нормативных правовых актов и их проектов, в том числе на предмет наличия в них </w:t>
            </w:r>
            <w:proofErr w:type="spellStart"/>
            <w:r w:rsidRPr="00B748E5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B748E5">
              <w:rPr>
                <w:rFonts w:ascii="Arial" w:hAnsi="Arial" w:cs="Arial"/>
                <w:sz w:val="24"/>
                <w:szCs w:val="24"/>
              </w:rPr>
              <w:t xml:space="preserve"> факторов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Обеспечение соблюдения  органами Администрации требований, установленных законодательством;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Сокращение количества коррупционных факторов, выявленных в нормативно-правовых актах органов местного самоуправления и их проектах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Организация размещения в сети Интернет на официальном сайте Чистопольского сельсовета проектов нормативных правовых актов и нормативных правовых актов, а также  другой информации в соответствии с законодательством на сайте Чистопольского сельсовета в сети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Обеспечение открытости деятельности органов местного самоуправления Чистопольского сельсовета; создание условий для участия институтов гражданского общества и граждан в проведении независимой экспертизы проектов нормативных правовых актов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Информирование общественности:              -   об установленных фактах коррупции в органах местного самоуправления и </w:t>
            </w: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учреждениях;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-о результатах принятых решений по каждому обращению о фактах коррупции;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- об ответственности муниципальных служащих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 мере установления фактов коррупции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Повышение степени информированности населения о принимаемых Чистопольским </w:t>
            </w: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сельсоветом мерах по противодействию коррупции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Анализ жалоб и обращений граждан на предмет наличия в них информации о фактах коррупции со стороны муниципальных служащих Чистопольского 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Принятие мер по предупреждению и профилактике коррупционных правонарушений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и других работников Администрации отрицательного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 законодательства о противодействии коррупции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Организация работы горячей линии, телефонов доверия в Чистопольском сельсовете</w:t>
            </w:r>
          </w:p>
          <w:p w:rsidR="0085472C" w:rsidRPr="00B748E5" w:rsidRDefault="0085472C" w:rsidP="00B748E5">
            <w:pPr>
              <w:tabs>
                <w:tab w:val="left" w:pos="96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Общий отдел администрации района (по согласованию)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Администрация Чистопольского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5004B3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85472C" w:rsidRPr="00B74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 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pStyle w:val="ConsPlusCell"/>
              <w:rPr>
                <w:rFonts w:ascii="Arial" w:eastAsiaTheme="minorEastAsia" w:hAnsi="Arial" w:cs="Arial"/>
              </w:rPr>
            </w:pPr>
            <w:r w:rsidRPr="00B748E5">
              <w:rPr>
                <w:rFonts w:ascii="Arial" w:eastAsiaTheme="minorEastAsia" w:hAnsi="Arial" w:cs="Arial"/>
              </w:rPr>
              <w:t>Оценка знаний муниципальными служащими требований к служебному поведению, запретов и ограничений, связанных с муниципальной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85472C" w:rsidP="00B748E5">
            <w:pPr>
              <w:pStyle w:val="ConsPlusCell"/>
              <w:rPr>
                <w:rFonts w:ascii="Arial" w:eastAsiaTheme="minorEastAsia" w:hAnsi="Arial" w:cs="Arial"/>
              </w:rPr>
            </w:pPr>
            <w:r w:rsidRPr="00B748E5">
              <w:rPr>
                <w:rFonts w:ascii="Arial" w:eastAsiaTheme="minorEastAsia" w:hAnsi="Arial" w:cs="Arial"/>
              </w:rPr>
              <w:t>При проведении аттестации и квалификационного экзамена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C" w:rsidRPr="00B748E5" w:rsidRDefault="00603A54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4B3" w:rsidRPr="00B748E5">
              <w:rPr>
                <w:rFonts w:ascii="Arial" w:hAnsi="Arial" w:cs="Arial"/>
                <w:sz w:val="24"/>
                <w:szCs w:val="24"/>
              </w:rPr>
              <w:t>Повышение уровня образования муниципальных служащих в области законодательства о противодействии коррупции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Организация курсов повышения квалификации для муниципальных </w:t>
            </w: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служащих  Чистопольского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Отдел кадров администрац</w:t>
            </w: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ии  района (по согласованию) 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 муниципальных </w:t>
            </w: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</w:tr>
      <w:tr w:rsidR="0085472C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Организация проверки достоверности представляемых гражданином персональных и иных сведений, связанных с поступлением на муниципальную службу Чистопольского сельсовета;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Анализ сведений о доходах, расходах, об имуществе и  обязательствах 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имущественного характера, предоставляемых муниципальными служащими Чистопольского сельсовета; а также соблюдение ограничений и запретов, установленных федеральным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Юридическая и кадровая служба  района (по согласованию) 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5004B3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Повышение качества отбора кандидатов для поступления на муниципальную службу; повышение ответственности муниципальных служащих за соблюдение запретов и ограничений, установленных </w:t>
            </w:r>
          </w:p>
          <w:p w:rsidR="0085472C" w:rsidRPr="00B748E5" w:rsidRDefault="0085472C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действующим законодательством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 xml:space="preserve">Проведение проверок на предмет соблюдения муниципальными служащими ограничений и запретов, установленных Федеральным законом от 25.12.2008 № 273-ФЗ «О </w:t>
            </w:r>
            <w:proofErr w:type="spellStart"/>
            <w:proofErr w:type="gramStart"/>
            <w:r w:rsidRPr="00B748E5">
              <w:rPr>
                <w:rFonts w:ascii="Arial" w:hAnsi="Arial" w:cs="Arial"/>
              </w:rPr>
              <w:t>противодейс-твии</w:t>
            </w:r>
            <w:proofErr w:type="spellEnd"/>
            <w:proofErr w:type="gramEnd"/>
            <w:r w:rsidRPr="00B748E5">
              <w:rPr>
                <w:rFonts w:ascii="Arial" w:hAnsi="Arial" w:cs="Arial"/>
              </w:rPr>
              <w:t xml:space="preserve"> коррупции» и Федеральным законом от 02.03.2007 № 25-ФЗ «О </w:t>
            </w:r>
            <w:proofErr w:type="spellStart"/>
            <w:r w:rsidRPr="00B748E5">
              <w:rPr>
                <w:rFonts w:ascii="Arial" w:hAnsi="Arial" w:cs="Arial"/>
              </w:rPr>
              <w:t>муниципа-льной</w:t>
            </w:r>
            <w:proofErr w:type="spellEnd"/>
            <w:r w:rsidRPr="00B748E5">
              <w:rPr>
                <w:rFonts w:ascii="Arial" w:hAnsi="Arial" w:cs="Arial"/>
              </w:rPr>
              <w:t xml:space="preserve"> службе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 xml:space="preserve">При поступлении информации, являющейся основанием для проведения проверки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 запретов и ограничений и исполнение обязанностей, установленных законодательством о противодействии коррупции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И</w:t>
            </w:r>
            <w:r w:rsidRPr="00B748E5">
              <w:rPr>
                <w:rFonts w:ascii="Arial" w:eastAsia="Times New Roman" w:hAnsi="Arial" w:cs="Arial"/>
                <w:sz w:val="24"/>
                <w:szCs w:val="24"/>
              </w:rPr>
              <w:t xml:space="preserve">нформирование муниципальных служащих администрации Балахтинского района о  соблюдении лицами, </w:t>
            </w:r>
            <w:proofErr w:type="gramStart"/>
            <w:r w:rsidRPr="00B748E5">
              <w:rPr>
                <w:rFonts w:ascii="Arial" w:eastAsia="Times New Roman" w:hAnsi="Arial" w:cs="Arial"/>
                <w:sz w:val="24"/>
                <w:szCs w:val="24"/>
              </w:rPr>
              <w:t>замещаю</w:t>
            </w:r>
            <w:r w:rsidR="005004B3" w:rsidRPr="00B748E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B748E5">
              <w:rPr>
                <w:rFonts w:ascii="Arial" w:eastAsia="Times New Roman" w:hAnsi="Arial" w:cs="Arial"/>
                <w:sz w:val="24"/>
                <w:szCs w:val="24"/>
              </w:rPr>
              <w:t>щими</w:t>
            </w:r>
            <w:proofErr w:type="spellEnd"/>
            <w:proofErr w:type="gramEnd"/>
            <w:r w:rsidRPr="00B748E5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службы, требований законодательства  Российской Федерации о </w:t>
            </w:r>
            <w:r w:rsidRPr="00B748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противодействии коррупции, касающихся предотвращения и урегулирования конфликта интересов, в том числе </w:t>
            </w:r>
            <w:proofErr w:type="spellStart"/>
            <w:r w:rsidRPr="00B748E5">
              <w:rPr>
                <w:rFonts w:ascii="Arial" w:eastAsia="Times New Roman" w:hAnsi="Arial" w:cs="Arial"/>
                <w:sz w:val="24"/>
                <w:szCs w:val="24"/>
              </w:rPr>
              <w:t>прив</w:t>
            </w:r>
            <w:proofErr w:type="spellEnd"/>
            <w:r w:rsidRPr="00B748E5">
              <w:rPr>
                <w:rFonts w:ascii="Arial" w:eastAsia="Times New Roman" w:hAnsi="Arial" w:cs="Arial"/>
                <w:sz w:val="24"/>
                <w:szCs w:val="24"/>
              </w:rPr>
              <w:t>-лечения указанных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lastRenderedPageBreak/>
              <w:t>Зам.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Один раз в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Соблюдение лицами, замещающими муниципальные должности и муниципальными служащими законодательства о противодействии коррупции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748E5">
              <w:rPr>
                <w:rFonts w:ascii="Arial" w:eastAsia="Times New Roman" w:hAnsi="Arial" w:cs="Arial"/>
                <w:sz w:val="24"/>
                <w:szCs w:val="24"/>
              </w:rPr>
              <w:t>ктуализация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Зам.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Один раз в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</w:t>
            </w:r>
            <w:r w:rsidRPr="00B748E5">
              <w:rPr>
                <w:rFonts w:ascii="Arial" w:eastAsia="Times New Roman" w:hAnsi="Arial" w:cs="Arial"/>
                <w:sz w:val="24"/>
                <w:szCs w:val="24"/>
              </w:rPr>
              <w:t>облюдение лицами, замещающими муниципальные должности и муниципальными служащими законодательства о противодействии коррупции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 xml:space="preserve">Проведение плановых (внеплановых)  проверок (ревизий) главных распорядителей, распорядителей, получателей средств местного бюджета и других участников бюджетного процесса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Органы местного самоуправления Балахтинского  района (по соглашению о передаче полномочий)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В соответствии с планом контрольной деятельности, по мере поступлений обращений прокуратуры, правоохранительных органов, граждан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С</w:t>
            </w:r>
            <w:r w:rsidRPr="00B748E5">
              <w:rPr>
                <w:rFonts w:ascii="Arial" w:eastAsia="Times New Roman" w:hAnsi="Arial" w:cs="Arial"/>
                <w:sz w:val="24"/>
                <w:szCs w:val="24"/>
              </w:rPr>
              <w:t>облюдение органами местного самоуправления поселенческого уровня законодательства о противодействии коррупции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 xml:space="preserve">Ознакомление муниципальных служащих, впервые поступивших на муниципальную службу в администрацию Чистопольского  сельсовета для замещения должностей, включенных в перечни, установленные нормативными правовыми актами Российской Федерации, с НПА в </w:t>
            </w:r>
            <w:r w:rsidRPr="00B748E5">
              <w:rPr>
                <w:rFonts w:ascii="Arial" w:hAnsi="Arial" w:cs="Arial"/>
              </w:rPr>
              <w:lastRenderedPageBreak/>
              <w:t>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</w:p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 xml:space="preserve">Глава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pStyle w:val="ConsPlusCell"/>
              <w:rPr>
                <w:rFonts w:ascii="Arial" w:hAnsi="Arial" w:cs="Arial"/>
              </w:rPr>
            </w:pPr>
            <w:r w:rsidRPr="00B748E5">
              <w:rPr>
                <w:rFonts w:ascii="Arial" w:hAnsi="Arial" w:cs="Arial"/>
              </w:rPr>
              <w:t>Один раз для вновь принятых на службу муниципальных служащих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Исключение коррупционных факторов при приеме на муниципальную службу и ротации кадров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Обеспечение эффективной работы комиссий по соблюдению требований к служебному поведению и урегулированию конфликта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Юридическая служба района (по </w:t>
            </w:r>
            <w:proofErr w:type="spellStart"/>
            <w:r w:rsidRPr="00B748E5">
              <w:rPr>
                <w:rFonts w:ascii="Arial" w:hAnsi="Arial" w:cs="Arial"/>
                <w:sz w:val="24"/>
                <w:szCs w:val="24"/>
              </w:rPr>
              <w:t>согласов</w:t>
            </w:r>
            <w:proofErr w:type="spellEnd"/>
            <w:r w:rsidRPr="00B748E5">
              <w:rPr>
                <w:rFonts w:ascii="Arial" w:hAnsi="Arial" w:cs="Arial"/>
                <w:sz w:val="24"/>
                <w:szCs w:val="24"/>
              </w:rPr>
              <w:t>-ю),  Администрация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Повышение ответственности муниципальных служащих за соблюдение законодательно установленных запретов и ограничений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Поддержание в актуальном состоянии официального сайта Чистопольского сельсовета в целях наиболее полного информирования граждан и организаций о принимаемых мерах по противодействию коррупции и их результативности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Администрации Чистопольского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Повышение степени информированности населения о принимаемых мерах по противодействию коррупции</w:t>
            </w:r>
          </w:p>
        </w:tc>
      </w:tr>
      <w:tr w:rsidR="001336FF" w:rsidRPr="00B748E5" w:rsidTr="00437D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Обеспечение открытости и доступности информации о бюджетном процессе в Чистопольском сельсовете путем размещения соответствующих материалов в средствах массовой информации и на официальном сайте Чистопольского сельсовета в сети Интернет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 xml:space="preserve">Администрация Чистопольского сельсовета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1336FF" w:rsidRPr="00B748E5" w:rsidRDefault="001336FF" w:rsidP="00B748E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F" w:rsidRPr="00B748E5" w:rsidRDefault="001336FF" w:rsidP="00B748E5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8E5">
              <w:rPr>
                <w:rFonts w:ascii="Arial" w:hAnsi="Arial" w:cs="Arial"/>
                <w:sz w:val="24"/>
                <w:szCs w:val="24"/>
              </w:rPr>
              <w:t>Повышение правовой культуры и нетерпимого отношения муниципальных служащих к коррупционным проявлениям</w:t>
            </w:r>
          </w:p>
        </w:tc>
      </w:tr>
    </w:tbl>
    <w:p w:rsidR="0085472C" w:rsidRPr="00B748E5" w:rsidRDefault="0085472C" w:rsidP="00B748E5">
      <w:pPr>
        <w:spacing w:line="240" w:lineRule="auto"/>
        <w:rPr>
          <w:rFonts w:ascii="Arial" w:hAnsi="Arial" w:cs="Arial"/>
          <w:sz w:val="24"/>
          <w:szCs w:val="24"/>
        </w:rPr>
      </w:pPr>
    </w:p>
    <w:p w:rsidR="0085472C" w:rsidRPr="00B748E5" w:rsidRDefault="0085472C" w:rsidP="00B748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7688" w:rsidRPr="00B748E5" w:rsidRDefault="00104E72" w:rsidP="00B748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748E5">
        <w:rPr>
          <w:rFonts w:ascii="Arial" w:hAnsi="Arial" w:cs="Arial"/>
          <w:sz w:val="24"/>
          <w:szCs w:val="24"/>
        </w:rPr>
        <w:t xml:space="preserve">           </w:t>
      </w:r>
    </w:p>
    <w:sectPr w:rsidR="00187688" w:rsidRPr="00B748E5" w:rsidSect="00B74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11" w:rsidRDefault="00E93511" w:rsidP="0085472C">
      <w:pPr>
        <w:spacing w:after="0" w:line="240" w:lineRule="auto"/>
      </w:pPr>
      <w:r>
        <w:separator/>
      </w:r>
    </w:p>
  </w:endnote>
  <w:endnote w:type="continuationSeparator" w:id="0">
    <w:p w:rsidR="00E93511" w:rsidRDefault="00E93511" w:rsidP="008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11" w:rsidRDefault="00E93511" w:rsidP="0085472C">
      <w:pPr>
        <w:spacing w:after="0" w:line="240" w:lineRule="auto"/>
      </w:pPr>
      <w:r>
        <w:separator/>
      </w:r>
    </w:p>
  </w:footnote>
  <w:footnote w:type="continuationSeparator" w:id="0">
    <w:p w:rsidR="00E93511" w:rsidRDefault="00E93511" w:rsidP="0085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3F"/>
    <w:rsid w:val="00034F83"/>
    <w:rsid w:val="000962EE"/>
    <w:rsid w:val="00104E72"/>
    <w:rsid w:val="00113F05"/>
    <w:rsid w:val="001336FF"/>
    <w:rsid w:val="00187688"/>
    <w:rsid w:val="002179BF"/>
    <w:rsid w:val="002B1537"/>
    <w:rsid w:val="00385E3F"/>
    <w:rsid w:val="0038742E"/>
    <w:rsid w:val="00437D68"/>
    <w:rsid w:val="00450F3D"/>
    <w:rsid w:val="005004B3"/>
    <w:rsid w:val="005868BC"/>
    <w:rsid w:val="005B656D"/>
    <w:rsid w:val="005B7B7B"/>
    <w:rsid w:val="00603A54"/>
    <w:rsid w:val="00663980"/>
    <w:rsid w:val="00733647"/>
    <w:rsid w:val="0075464F"/>
    <w:rsid w:val="00766E2A"/>
    <w:rsid w:val="007B59A3"/>
    <w:rsid w:val="007F4460"/>
    <w:rsid w:val="0081728C"/>
    <w:rsid w:val="0085472C"/>
    <w:rsid w:val="008B2815"/>
    <w:rsid w:val="00B748E5"/>
    <w:rsid w:val="00B85CC5"/>
    <w:rsid w:val="00BB6CA8"/>
    <w:rsid w:val="00D26625"/>
    <w:rsid w:val="00D47C7A"/>
    <w:rsid w:val="00D666E9"/>
    <w:rsid w:val="00DA3784"/>
    <w:rsid w:val="00DB5EAC"/>
    <w:rsid w:val="00DE6748"/>
    <w:rsid w:val="00E01C33"/>
    <w:rsid w:val="00E60884"/>
    <w:rsid w:val="00E622E0"/>
    <w:rsid w:val="00E65BA3"/>
    <w:rsid w:val="00E93511"/>
    <w:rsid w:val="00E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04E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10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B153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B15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B1537"/>
    <w:pPr>
      <w:widowControl w:val="0"/>
      <w:autoSpaceDE w:val="0"/>
      <w:autoSpaceDN w:val="0"/>
      <w:adjustRightInd w:val="0"/>
      <w:spacing w:after="0" w:line="274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B15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B153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B153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B15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rsid w:val="002B153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B1537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7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72C"/>
    <w:rPr>
      <w:rFonts w:eastAsiaTheme="minorEastAsia"/>
      <w:lang w:eastAsia="ru-RU"/>
    </w:rPr>
  </w:style>
  <w:style w:type="paragraph" w:customStyle="1" w:styleId="a8">
    <w:name w:val="Отчетный"/>
    <w:basedOn w:val="a"/>
    <w:rsid w:val="005B656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Гипертекстовая ссылка"/>
    <w:rsid w:val="005B656D"/>
    <w:rPr>
      <w:color w:val="008000"/>
    </w:rPr>
  </w:style>
  <w:style w:type="paragraph" w:customStyle="1" w:styleId="ConsPlusNormal">
    <w:name w:val="ConsPlusNormal"/>
    <w:rsid w:val="00E0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A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04E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104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1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B153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B15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B1537"/>
    <w:pPr>
      <w:widowControl w:val="0"/>
      <w:autoSpaceDE w:val="0"/>
      <w:autoSpaceDN w:val="0"/>
      <w:adjustRightInd w:val="0"/>
      <w:spacing w:after="0" w:line="274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B15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B153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B153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2B1537"/>
    <w:pPr>
      <w:widowControl w:val="0"/>
      <w:autoSpaceDE w:val="0"/>
      <w:autoSpaceDN w:val="0"/>
      <w:adjustRightInd w:val="0"/>
      <w:spacing w:after="0" w:line="276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B15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rsid w:val="002B153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2B1537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7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72C"/>
    <w:rPr>
      <w:rFonts w:eastAsiaTheme="minorEastAsia"/>
      <w:lang w:eastAsia="ru-RU"/>
    </w:rPr>
  </w:style>
  <w:style w:type="paragraph" w:customStyle="1" w:styleId="a8">
    <w:name w:val="Отчетный"/>
    <w:basedOn w:val="a"/>
    <w:rsid w:val="005B656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Гипертекстовая ссылка"/>
    <w:rsid w:val="005B656D"/>
    <w:rPr>
      <w:color w:val="008000"/>
    </w:rPr>
  </w:style>
  <w:style w:type="paragraph" w:customStyle="1" w:styleId="ConsPlusNormal">
    <w:name w:val="ConsPlusNormal"/>
    <w:rsid w:val="00E0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A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20C9CE90F4423572B8D59B7F40E5ED262F8E4A33E56F74A3B00BAB1010492EA97F126BDC32E0822D59028229A7ClDh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20C9CE90F4423572B8D59B7F40E5ED262F8E4A33E56F74A3B00BAB1010492EA97F126BDC32E0822D59028229A7ClD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57F6-1ECA-4502-921E-DD02BE0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31</cp:revision>
  <cp:lastPrinted>2020-04-03T03:32:00Z</cp:lastPrinted>
  <dcterms:created xsi:type="dcterms:W3CDTF">2020-03-31T02:45:00Z</dcterms:created>
  <dcterms:modified xsi:type="dcterms:W3CDTF">2020-05-22T09:45:00Z</dcterms:modified>
</cp:coreProperties>
</file>