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32" w:rsidRPr="001C2F46" w:rsidRDefault="00C14132" w:rsidP="001C2F46">
      <w:pPr>
        <w:spacing w:after="0" w:line="240" w:lineRule="auto"/>
        <w:ind w:right="-79"/>
        <w:jc w:val="center"/>
        <w:rPr>
          <w:rFonts w:ascii="Arial" w:hAnsi="Arial" w:cs="Arial"/>
          <w:sz w:val="24"/>
          <w:szCs w:val="24"/>
        </w:rPr>
      </w:pPr>
      <w:r w:rsidRPr="001C2F46">
        <w:rPr>
          <w:rFonts w:ascii="Arial" w:hAnsi="Arial" w:cs="Arial"/>
          <w:sz w:val="24"/>
          <w:szCs w:val="24"/>
        </w:rPr>
        <w:t xml:space="preserve">К </w:t>
      </w:r>
      <w:proofErr w:type="gramStart"/>
      <w:r w:rsidRPr="001C2F46">
        <w:rPr>
          <w:rFonts w:ascii="Arial" w:hAnsi="Arial" w:cs="Arial"/>
          <w:sz w:val="24"/>
          <w:szCs w:val="24"/>
        </w:rPr>
        <w:t>Р</w:t>
      </w:r>
      <w:proofErr w:type="gramEnd"/>
      <w:r w:rsidRPr="001C2F46">
        <w:rPr>
          <w:rFonts w:ascii="Arial" w:hAnsi="Arial" w:cs="Arial"/>
          <w:sz w:val="24"/>
          <w:szCs w:val="24"/>
        </w:rPr>
        <w:t xml:space="preserve"> А С Н О Я Р С К И Й     К Р А Й</w:t>
      </w:r>
    </w:p>
    <w:p w:rsidR="00C14132" w:rsidRPr="001C2F46" w:rsidRDefault="00C14132" w:rsidP="001C2F46">
      <w:pPr>
        <w:spacing w:after="0" w:line="240" w:lineRule="auto"/>
        <w:ind w:right="-79"/>
        <w:jc w:val="center"/>
        <w:rPr>
          <w:rFonts w:ascii="Arial" w:hAnsi="Arial" w:cs="Arial"/>
          <w:sz w:val="24"/>
          <w:szCs w:val="24"/>
        </w:rPr>
      </w:pPr>
      <w:r w:rsidRPr="001C2F46">
        <w:rPr>
          <w:rFonts w:ascii="Arial" w:hAnsi="Arial" w:cs="Arial"/>
          <w:sz w:val="24"/>
          <w:szCs w:val="24"/>
        </w:rPr>
        <w:t xml:space="preserve">Б А Л А Х Т И Н С К И Й    </w:t>
      </w:r>
      <w:proofErr w:type="gramStart"/>
      <w:r w:rsidRPr="001C2F46">
        <w:rPr>
          <w:rFonts w:ascii="Arial" w:hAnsi="Arial" w:cs="Arial"/>
          <w:sz w:val="24"/>
          <w:szCs w:val="24"/>
        </w:rPr>
        <w:t>Р</w:t>
      </w:r>
      <w:proofErr w:type="gramEnd"/>
      <w:r w:rsidRPr="001C2F46">
        <w:rPr>
          <w:rFonts w:ascii="Arial" w:hAnsi="Arial" w:cs="Arial"/>
          <w:sz w:val="24"/>
          <w:szCs w:val="24"/>
        </w:rPr>
        <w:t xml:space="preserve"> А Й О Н</w:t>
      </w:r>
    </w:p>
    <w:p w:rsidR="00C14132" w:rsidRDefault="00C14132" w:rsidP="001C2F46">
      <w:pPr>
        <w:spacing w:after="0" w:line="240" w:lineRule="auto"/>
        <w:ind w:right="-79"/>
        <w:jc w:val="center"/>
        <w:rPr>
          <w:rFonts w:ascii="Arial" w:hAnsi="Arial" w:cs="Arial"/>
          <w:b/>
          <w:sz w:val="24"/>
          <w:szCs w:val="24"/>
        </w:rPr>
      </w:pPr>
      <w:r w:rsidRPr="001C2F46">
        <w:rPr>
          <w:rFonts w:ascii="Arial" w:hAnsi="Arial" w:cs="Arial"/>
          <w:b/>
          <w:sz w:val="24"/>
          <w:szCs w:val="24"/>
        </w:rPr>
        <w:t>АДМИНИСТРАЦИЯ ЧИСТОПОЛЬСКОГО СЕЛЬСОВЕТА</w:t>
      </w:r>
    </w:p>
    <w:p w:rsidR="001C2F46" w:rsidRPr="001C2F46" w:rsidRDefault="001C2F46" w:rsidP="001C2F46">
      <w:pPr>
        <w:spacing w:after="0" w:line="240" w:lineRule="auto"/>
        <w:ind w:right="-79"/>
        <w:jc w:val="center"/>
        <w:rPr>
          <w:rFonts w:ascii="Arial" w:hAnsi="Arial" w:cs="Arial"/>
          <w:b/>
          <w:sz w:val="24"/>
          <w:szCs w:val="24"/>
        </w:rPr>
      </w:pPr>
    </w:p>
    <w:p w:rsidR="00C14132" w:rsidRDefault="00C14132" w:rsidP="001C2F46">
      <w:pPr>
        <w:spacing w:after="0" w:line="240" w:lineRule="auto"/>
        <w:ind w:right="-79"/>
        <w:jc w:val="center"/>
        <w:rPr>
          <w:rFonts w:ascii="Arial" w:hAnsi="Arial" w:cs="Arial"/>
          <w:sz w:val="24"/>
          <w:szCs w:val="24"/>
        </w:rPr>
      </w:pPr>
      <w:r w:rsidRPr="001C2F46">
        <w:rPr>
          <w:rFonts w:ascii="Arial" w:hAnsi="Arial" w:cs="Arial"/>
          <w:sz w:val="24"/>
          <w:szCs w:val="24"/>
        </w:rPr>
        <w:t xml:space="preserve">ПОСТАНОВЛЕНИЕ  </w:t>
      </w:r>
    </w:p>
    <w:p w:rsidR="001C2F46" w:rsidRPr="001C2F46" w:rsidRDefault="001C2F46" w:rsidP="001C2F46">
      <w:pPr>
        <w:spacing w:after="0" w:line="240" w:lineRule="auto"/>
        <w:ind w:right="-79"/>
        <w:jc w:val="center"/>
        <w:rPr>
          <w:rFonts w:ascii="Arial" w:hAnsi="Arial" w:cs="Arial"/>
          <w:sz w:val="24"/>
          <w:szCs w:val="24"/>
        </w:rPr>
      </w:pPr>
    </w:p>
    <w:p w:rsidR="00C14132" w:rsidRPr="001C2F46" w:rsidRDefault="00C14132" w:rsidP="001C2F46">
      <w:pPr>
        <w:spacing w:after="0" w:line="240" w:lineRule="auto"/>
        <w:ind w:right="-1"/>
        <w:rPr>
          <w:rFonts w:ascii="Arial" w:hAnsi="Arial" w:cs="Arial"/>
          <w:sz w:val="24"/>
          <w:szCs w:val="24"/>
          <w:u w:val="single"/>
        </w:rPr>
      </w:pPr>
      <w:r w:rsidRPr="001C2F46">
        <w:rPr>
          <w:rFonts w:ascii="Arial" w:hAnsi="Arial" w:cs="Arial"/>
          <w:sz w:val="24"/>
          <w:szCs w:val="24"/>
          <w:u w:val="single"/>
        </w:rPr>
        <w:t xml:space="preserve">от  </w:t>
      </w:r>
      <w:r w:rsidR="00922F82" w:rsidRPr="001C2F46">
        <w:rPr>
          <w:rFonts w:ascii="Arial" w:hAnsi="Arial" w:cs="Arial"/>
          <w:sz w:val="24"/>
          <w:szCs w:val="24"/>
          <w:u w:val="single"/>
        </w:rPr>
        <w:t>01.11</w:t>
      </w:r>
      <w:r w:rsidRPr="001C2F46">
        <w:rPr>
          <w:rFonts w:ascii="Arial" w:hAnsi="Arial" w:cs="Arial"/>
          <w:sz w:val="24"/>
          <w:szCs w:val="24"/>
          <w:u w:val="single"/>
        </w:rPr>
        <w:t>.20</w:t>
      </w:r>
      <w:r w:rsidR="001B1BF5" w:rsidRPr="001C2F46">
        <w:rPr>
          <w:rFonts w:ascii="Arial" w:hAnsi="Arial" w:cs="Arial"/>
          <w:sz w:val="24"/>
          <w:szCs w:val="24"/>
          <w:u w:val="single"/>
        </w:rPr>
        <w:t>2</w:t>
      </w:r>
      <w:r w:rsidR="00922F82" w:rsidRPr="001C2F46">
        <w:rPr>
          <w:rFonts w:ascii="Arial" w:hAnsi="Arial" w:cs="Arial"/>
          <w:sz w:val="24"/>
          <w:szCs w:val="24"/>
          <w:u w:val="single"/>
        </w:rPr>
        <w:t>2</w:t>
      </w:r>
      <w:r w:rsidRPr="001C2F46">
        <w:rPr>
          <w:rFonts w:ascii="Arial" w:hAnsi="Arial" w:cs="Arial"/>
          <w:sz w:val="24"/>
          <w:szCs w:val="24"/>
        </w:rPr>
        <w:t xml:space="preserve">                 </w:t>
      </w:r>
      <w:r w:rsidR="00D20EA6" w:rsidRPr="001C2F46">
        <w:rPr>
          <w:rFonts w:ascii="Arial" w:hAnsi="Arial" w:cs="Arial"/>
          <w:sz w:val="24"/>
          <w:szCs w:val="24"/>
        </w:rPr>
        <w:t xml:space="preserve"> </w:t>
      </w:r>
      <w:r w:rsidR="00D7137A" w:rsidRPr="001C2F46">
        <w:rPr>
          <w:rFonts w:ascii="Arial" w:hAnsi="Arial" w:cs="Arial"/>
          <w:sz w:val="24"/>
          <w:szCs w:val="24"/>
        </w:rPr>
        <w:t xml:space="preserve"> </w:t>
      </w:r>
      <w:r w:rsidR="00D20EA6" w:rsidRPr="001C2F46">
        <w:rPr>
          <w:rFonts w:ascii="Arial" w:hAnsi="Arial" w:cs="Arial"/>
          <w:sz w:val="24"/>
          <w:szCs w:val="24"/>
        </w:rPr>
        <w:t xml:space="preserve"> </w:t>
      </w:r>
      <w:r w:rsidRPr="001C2F46">
        <w:rPr>
          <w:rFonts w:ascii="Arial" w:hAnsi="Arial" w:cs="Arial"/>
          <w:sz w:val="24"/>
          <w:szCs w:val="24"/>
        </w:rPr>
        <w:t xml:space="preserve">   </w:t>
      </w:r>
      <w:r w:rsidR="00D20EA6" w:rsidRPr="001C2F46">
        <w:rPr>
          <w:rFonts w:ascii="Arial" w:hAnsi="Arial" w:cs="Arial"/>
          <w:sz w:val="24"/>
          <w:szCs w:val="24"/>
        </w:rPr>
        <w:t xml:space="preserve"> </w:t>
      </w:r>
      <w:r w:rsidRPr="001C2F46">
        <w:rPr>
          <w:rFonts w:ascii="Arial" w:hAnsi="Arial" w:cs="Arial"/>
          <w:sz w:val="24"/>
          <w:szCs w:val="24"/>
        </w:rPr>
        <w:t xml:space="preserve">  </w:t>
      </w:r>
      <w:r w:rsidR="001C2F46">
        <w:rPr>
          <w:rFonts w:ascii="Arial" w:hAnsi="Arial" w:cs="Arial"/>
          <w:sz w:val="24"/>
          <w:szCs w:val="24"/>
        </w:rPr>
        <w:t xml:space="preserve">      </w:t>
      </w:r>
      <w:r w:rsidRPr="001C2F46">
        <w:rPr>
          <w:rFonts w:ascii="Arial" w:hAnsi="Arial" w:cs="Arial"/>
          <w:sz w:val="24"/>
          <w:szCs w:val="24"/>
        </w:rPr>
        <w:t xml:space="preserve">  </w:t>
      </w:r>
      <w:r w:rsidRPr="001C2F46">
        <w:rPr>
          <w:rFonts w:ascii="Arial" w:hAnsi="Arial" w:cs="Arial"/>
          <w:sz w:val="24"/>
          <w:szCs w:val="24"/>
          <w:u w:val="single"/>
        </w:rPr>
        <w:t>п</w:t>
      </w:r>
      <w:proofErr w:type="gramStart"/>
      <w:r w:rsidRPr="001C2F46">
        <w:rPr>
          <w:rFonts w:ascii="Arial" w:hAnsi="Arial" w:cs="Arial"/>
          <w:sz w:val="24"/>
          <w:szCs w:val="24"/>
          <w:u w:val="single"/>
        </w:rPr>
        <w:t>.Ч</w:t>
      </w:r>
      <w:proofErr w:type="gramEnd"/>
      <w:r w:rsidRPr="001C2F46">
        <w:rPr>
          <w:rFonts w:ascii="Arial" w:hAnsi="Arial" w:cs="Arial"/>
          <w:sz w:val="24"/>
          <w:szCs w:val="24"/>
          <w:u w:val="single"/>
        </w:rPr>
        <w:t>истое Поле</w:t>
      </w:r>
      <w:r w:rsidRPr="001C2F46">
        <w:rPr>
          <w:rFonts w:ascii="Arial" w:hAnsi="Arial" w:cs="Arial"/>
          <w:sz w:val="24"/>
          <w:szCs w:val="24"/>
        </w:rPr>
        <w:t xml:space="preserve">              </w:t>
      </w:r>
      <w:r w:rsidR="00C61EA0" w:rsidRPr="001C2F46">
        <w:rPr>
          <w:rFonts w:ascii="Arial" w:hAnsi="Arial" w:cs="Arial"/>
          <w:sz w:val="24"/>
          <w:szCs w:val="24"/>
        </w:rPr>
        <w:t xml:space="preserve">      </w:t>
      </w:r>
      <w:r w:rsidR="001C2F46">
        <w:rPr>
          <w:rFonts w:ascii="Arial" w:hAnsi="Arial" w:cs="Arial"/>
          <w:sz w:val="24"/>
          <w:szCs w:val="24"/>
        </w:rPr>
        <w:t xml:space="preserve">        </w:t>
      </w:r>
      <w:r w:rsidR="00C61EA0" w:rsidRPr="001C2F46">
        <w:rPr>
          <w:rFonts w:ascii="Arial" w:hAnsi="Arial" w:cs="Arial"/>
          <w:sz w:val="24"/>
          <w:szCs w:val="24"/>
        </w:rPr>
        <w:t xml:space="preserve">                      </w:t>
      </w:r>
      <w:r w:rsidRPr="001C2F46">
        <w:rPr>
          <w:rFonts w:ascii="Arial" w:hAnsi="Arial" w:cs="Arial"/>
          <w:sz w:val="24"/>
          <w:szCs w:val="24"/>
          <w:u w:val="single"/>
        </w:rPr>
        <w:t>№</w:t>
      </w:r>
      <w:r w:rsidR="00922F82" w:rsidRPr="001C2F46">
        <w:rPr>
          <w:rFonts w:ascii="Arial" w:hAnsi="Arial" w:cs="Arial"/>
          <w:sz w:val="24"/>
          <w:szCs w:val="24"/>
          <w:u w:val="single"/>
        </w:rPr>
        <w:t>59</w:t>
      </w:r>
    </w:p>
    <w:p w:rsidR="00C14132" w:rsidRPr="001C2F46" w:rsidRDefault="00C14132" w:rsidP="001C2F46">
      <w:pPr>
        <w:spacing w:after="0" w:line="240" w:lineRule="auto"/>
        <w:ind w:right="-79"/>
        <w:jc w:val="center"/>
        <w:rPr>
          <w:rFonts w:ascii="Arial" w:hAnsi="Arial" w:cs="Arial"/>
          <w:sz w:val="24"/>
          <w:szCs w:val="24"/>
        </w:rPr>
      </w:pPr>
    </w:p>
    <w:p w:rsidR="00881B23" w:rsidRPr="001C2F46" w:rsidRDefault="001B1BF5" w:rsidP="001C2F46">
      <w:pPr>
        <w:autoSpaceDE w:val="0"/>
        <w:autoSpaceDN w:val="0"/>
        <w:adjustRightInd w:val="0"/>
        <w:spacing w:after="0" w:line="240" w:lineRule="auto"/>
        <w:contextualSpacing/>
        <w:jc w:val="both"/>
        <w:outlineLvl w:val="0"/>
        <w:rPr>
          <w:rFonts w:ascii="Arial" w:hAnsi="Arial" w:cs="Arial"/>
          <w:b/>
          <w:sz w:val="24"/>
          <w:szCs w:val="24"/>
        </w:rPr>
      </w:pPr>
      <w:r w:rsidRPr="001C2F46">
        <w:rPr>
          <w:rFonts w:ascii="Arial" w:hAnsi="Arial" w:cs="Arial"/>
          <w:b/>
          <w:sz w:val="24"/>
          <w:szCs w:val="24"/>
        </w:rPr>
        <w:t>О внесении изменений в Постановление №54 от 27.12.2019 «</w:t>
      </w:r>
      <w:r w:rsidR="00C14132" w:rsidRPr="001C2F46">
        <w:rPr>
          <w:rFonts w:ascii="Arial" w:hAnsi="Arial" w:cs="Arial"/>
          <w:b/>
          <w:sz w:val="24"/>
          <w:szCs w:val="24"/>
        </w:rPr>
        <w:t xml:space="preserve">Об утверждении муниципальной программы </w:t>
      </w:r>
      <w:r w:rsidR="00FE25C8" w:rsidRPr="001C2F46">
        <w:rPr>
          <w:rFonts w:ascii="Arial" w:hAnsi="Arial" w:cs="Arial"/>
          <w:b/>
          <w:sz w:val="24"/>
          <w:szCs w:val="24"/>
        </w:rPr>
        <w:t xml:space="preserve">Чистопольского сельсовета </w:t>
      </w:r>
      <w:r w:rsidR="00C14132" w:rsidRPr="001C2F46">
        <w:rPr>
          <w:rFonts w:ascii="Arial" w:hAnsi="Arial" w:cs="Arial"/>
          <w:b/>
          <w:sz w:val="24"/>
          <w:szCs w:val="24"/>
        </w:rPr>
        <w:t>«Обеспечение комплекса условий для благоприятной жизненной среды населения Чистопольской территории»</w:t>
      </w:r>
      <w:r w:rsidR="00F26762" w:rsidRPr="001C2F46">
        <w:rPr>
          <w:rFonts w:ascii="Arial" w:hAnsi="Arial" w:cs="Arial"/>
          <w:b/>
          <w:sz w:val="24"/>
          <w:szCs w:val="24"/>
        </w:rPr>
        <w:t>»</w:t>
      </w:r>
    </w:p>
    <w:p w:rsidR="00C14132" w:rsidRPr="001C2F46" w:rsidRDefault="00C14132" w:rsidP="001C2F46">
      <w:pPr>
        <w:autoSpaceDE w:val="0"/>
        <w:autoSpaceDN w:val="0"/>
        <w:adjustRightInd w:val="0"/>
        <w:spacing w:after="0" w:line="240" w:lineRule="auto"/>
        <w:contextualSpacing/>
        <w:jc w:val="both"/>
        <w:outlineLvl w:val="0"/>
        <w:rPr>
          <w:rFonts w:ascii="Arial" w:hAnsi="Arial" w:cs="Arial"/>
          <w:spacing w:val="30"/>
          <w:sz w:val="24"/>
          <w:szCs w:val="24"/>
        </w:rPr>
      </w:pPr>
    </w:p>
    <w:p w:rsidR="00D7137A" w:rsidRPr="001C2F46" w:rsidRDefault="00D7137A" w:rsidP="001C2F46">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 xml:space="preserve">В соответствии со статьей 179 Бюджетного кодекса Российской Федерации,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от 09.09.2013 №29 «Об утверждении Порядка принятия решений о разработке муниципальных программ Чистопольского сельсовета, их формировании и реализации», статьей 14 Устава сельского поселения Чистопольский сельсовет Балахтинского муниципального района Красноярского края </w:t>
      </w:r>
      <w:proofErr w:type="gramEnd"/>
    </w:p>
    <w:p w:rsidR="00881B23" w:rsidRPr="001C2F46" w:rsidRDefault="00881B23" w:rsidP="001C2F46">
      <w:pPr>
        <w:spacing w:after="0" w:line="240" w:lineRule="auto"/>
        <w:ind w:left="125"/>
        <w:contextualSpacing/>
        <w:jc w:val="both"/>
        <w:rPr>
          <w:rFonts w:ascii="Arial" w:hAnsi="Arial" w:cs="Arial"/>
          <w:sz w:val="24"/>
          <w:szCs w:val="24"/>
        </w:rPr>
      </w:pPr>
      <w:r w:rsidRPr="001C2F46">
        <w:rPr>
          <w:rFonts w:ascii="Arial" w:hAnsi="Arial" w:cs="Arial"/>
          <w:sz w:val="24"/>
          <w:szCs w:val="24"/>
        </w:rPr>
        <w:t xml:space="preserve"> </w:t>
      </w:r>
    </w:p>
    <w:p w:rsidR="004A3023" w:rsidRPr="001C2F46" w:rsidRDefault="00881B23" w:rsidP="001C2F46">
      <w:pPr>
        <w:tabs>
          <w:tab w:val="center" w:pos="5102"/>
          <w:tab w:val="left" w:pos="7170"/>
        </w:tabs>
        <w:spacing w:after="0" w:line="240" w:lineRule="auto"/>
        <w:contextualSpacing/>
        <w:jc w:val="center"/>
        <w:rPr>
          <w:rFonts w:ascii="Arial" w:hAnsi="Arial" w:cs="Arial"/>
          <w:b/>
          <w:sz w:val="24"/>
          <w:szCs w:val="24"/>
        </w:rPr>
      </w:pPr>
      <w:r w:rsidRPr="001C2F46">
        <w:rPr>
          <w:rFonts w:ascii="Arial" w:hAnsi="Arial" w:cs="Arial"/>
          <w:b/>
          <w:sz w:val="24"/>
          <w:szCs w:val="24"/>
        </w:rPr>
        <w:t>ПОСТАНОВЛЯЮ:</w:t>
      </w:r>
    </w:p>
    <w:p w:rsidR="00881B23" w:rsidRPr="001C2F46" w:rsidRDefault="00881B23" w:rsidP="001C2F46">
      <w:pPr>
        <w:tabs>
          <w:tab w:val="center" w:pos="5102"/>
          <w:tab w:val="left" w:pos="7170"/>
        </w:tabs>
        <w:spacing w:after="0" w:line="240" w:lineRule="auto"/>
        <w:contextualSpacing/>
        <w:rPr>
          <w:rFonts w:ascii="Arial" w:hAnsi="Arial" w:cs="Arial"/>
          <w:b/>
          <w:sz w:val="24"/>
          <w:szCs w:val="24"/>
        </w:rPr>
      </w:pPr>
      <w:r w:rsidRPr="001C2F46">
        <w:rPr>
          <w:rFonts w:ascii="Arial" w:hAnsi="Arial" w:cs="Arial"/>
          <w:b/>
          <w:sz w:val="24"/>
          <w:szCs w:val="24"/>
        </w:rPr>
        <w:tab/>
      </w:r>
    </w:p>
    <w:p w:rsidR="004A3023" w:rsidRPr="001C2F46" w:rsidRDefault="004A3023" w:rsidP="001C2F46">
      <w:pPr>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1. </w:t>
      </w:r>
      <w:r w:rsidR="00AA4E1F" w:rsidRPr="001C2F46">
        <w:rPr>
          <w:rFonts w:ascii="Arial" w:hAnsi="Arial" w:cs="Arial"/>
          <w:sz w:val="24"/>
          <w:szCs w:val="24"/>
        </w:rPr>
        <w:t xml:space="preserve">Внести </w:t>
      </w:r>
      <w:r w:rsidR="00306603" w:rsidRPr="001C2F46">
        <w:rPr>
          <w:rFonts w:ascii="Arial" w:hAnsi="Arial" w:cs="Arial"/>
          <w:sz w:val="24"/>
          <w:szCs w:val="24"/>
        </w:rPr>
        <w:t xml:space="preserve"> </w:t>
      </w:r>
      <w:r w:rsidR="00AA4E1F" w:rsidRPr="001C2F46">
        <w:rPr>
          <w:rFonts w:ascii="Arial" w:hAnsi="Arial" w:cs="Arial"/>
          <w:sz w:val="24"/>
          <w:szCs w:val="24"/>
        </w:rPr>
        <w:t>в Постановление №54 от 27.12.2019</w:t>
      </w:r>
      <w:r w:rsidR="00306603" w:rsidRPr="001C2F46">
        <w:rPr>
          <w:rFonts w:ascii="Arial" w:hAnsi="Arial" w:cs="Arial"/>
          <w:sz w:val="24"/>
          <w:szCs w:val="24"/>
        </w:rPr>
        <w:t xml:space="preserve"> «Об утверждении</w:t>
      </w:r>
      <w:r w:rsidRPr="001C2F46">
        <w:rPr>
          <w:rFonts w:ascii="Arial" w:hAnsi="Arial" w:cs="Arial"/>
          <w:sz w:val="24"/>
          <w:szCs w:val="24"/>
        </w:rPr>
        <w:t xml:space="preserve"> муниципальн</w:t>
      </w:r>
      <w:r w:rsidR="00306603" w:rsidRPr="001C2F46">
        <w:rPr>
          <w:rFonts w:ascii="Arial" w:hAnsi="Arial" w:cs="Arial"/>
          <w:sz w:val="24"/>
          <w:szCs w:val="24"/>
        </w:rPr>
        <w:t>ой</w:t>
      </w:r>
      <w:r w:rsidRPr="001C2F46">
        <w:rPr>
          <w:rFonts w:ascii="Arial" w:hAnsi="Arial" w:cs="Arial"/>
          <w:sz w:val="24"/>
          <w:szCs w:val="24"/>
        </w:rPr>
        <w:t xml:space="preserve"> программ</w:t>
      </w:r>
      <w:r w:rsidR="00306603" w:rsidRPr="001C2F46">
        <w:rPr>
          <w:rFonts w:ascii="Arial" w:hAnsi="Arial" w:cs="Arial"/>
          <w:sz w:val="24"/>
          <w:szCs w:val="24"/>
        </w:rPr>
        <w:t>ы</w:t>
      </w:r>
      <w:r w:rsidR="00FE25C8" w:rsidRPr="001C2F46">
        <w:rPr>
          <w:rFonts w:ascii="Arial" w:hAnsi="Arial" w:cs="Arial"/>
          <w:sz w:val="24"/>
          <w:szCs w:val="24"/>
        </w:rPr>
        <w:t xml:space="preserve"> Чистопольского сельсовета</w:t>
      </w:r>
      <w:r w:rsidRPr="001C2F46">
        <w:rPr>
          <w:rFonts w:ascii="Arial" w:hAnsi="Arial" w:cs="Arial"/>
          <w:sz w:val="24"/>
          <w:szCs w:val="24"/>
        </w:rPr>
        <w:t xml:space="preserve"> «Обеспечение комплекса условий для благоприятной жизненной среды населения Чистопольской территории»</w:t>
      </w:r>
      <w:r w:rsidRPr="001C2F46">
        <w:rPr>
          <w:rFonts w:ascii="Arial" w:hAnsi="Arial" w:cs="Arial"/>
          <w:b/>
          <w:sz w:val="24"/>
          <w:szCs w:val="24"/>
        </w:rPr>
        <w:t xml:space="preserve"> </w:t>
      </w:r>
      <w:r w:rsidR="00742B37" w:rsidRPr="001C2F46">
        <w:rPr>
          <w:rFonts w:ascii="Arial" w:hAnsi="Arial" w:cs="Arial"/>
          <w:sz w:val="24"/>
          <w:szCs w:val="24"/>
        </w:rPr>
        <w:t xml:space="preserve"> </w:t>
      </w:r>
      <w:r w:rsidR="00306603" w:rsidRPr="001C2F46">
        <w:rPr>
          <w:rFonts w:ascii="Arial" w:hAnsi="Arial" w:cs="Arial"/>
          <w:sz w:val="24"/>
          <w:szCs w:val="24"/>
        </w:rPr>
        <w:t>следующие изменения:</w:t>
      </w:r>
      <w:r w:rsidRPr="001C2F46">
        <w:rPr>
          <w:rFonts w:ascii="Arial" w:hAnsi="Arial" w:cs="Arial"/>
          <w:sz w:val="24"/>
          <w:szCs w:val="24"/>
        </w:rPr>
        <w:t xml:space="preserve"> </w:t>
      </w:r>
      <w:r w:rsidR="00306603" w:rsidRPr="001C2F46">
        <w:rPr>
          <w:rFonts w:ascii="Arial" w:hAnsi="Arial" w:cs="Arial"/>
          <w:sz w:val="24"/>
          <w:szCs w:val="24"/>
        </w:rPr>
        <w:t xml:space="preserve"> </w:t>
      </w:r>
    </w:p>
    <w:p w:rsidR="006C4FD5" w:rsidRPr="001C2F46" w:rsidRDefault="0029622C" w:rsidP="001C2F46">
      <w:pPr>
        <w:adjustRightInd w:val="0"/>
        <w:spacing w:after="0" w:line="240" w:lineRule="auto"/>
        <w:contextualSpacing/>
        <w:jc w:val="both"/>
        <w:rPr>
          <w:rFonts w:ascii="Arial" w:hAnsi="Arial" w:cs="Arial"/>
          <w:sz w:val="24"/>
          <w:szCs w:val="24"/>
        </w:rPr>
      </w:pPr>
      <w:r w:rsidRPr="001C2F46">
        <w:rPr>
          <w:rFonts w:ascii="Arial" w:hAnsi="Arial" w:cs="Arial"/>
          <w:sz w:val="24"/>
          <w:szCs w:val="24"/>
        </w:rPr>
        <w:t xml:space="preserve">          </w:t>
      </w:r>
      <w:r w:rsidR="00306603" w:rsidRPr="001C2F46">
        <w:rPr>
          <w:rFonts w:ascii="Arial" w:hAnsi="Arial" w:cs="Arial"/>
          <w:sz w:val="24"/>
          <w:szCs w:val="24"/>
        </w:rPr>
        <w:t>1.1</w:t>
      </w:r>
      <w:r w:rsidR="004A3023" w:rsidRPr="001C2F46">
        <w:rPr>
          <w:rFonts w:ascii="Arial" w:hAnsi="Arial" w:cs="Arial"/>
          <w:sz w:val="24"/>
          <w:szCs w:val="24"/>
        </w:rPr>
        <w:t xml:space="preserve">. </w:t>
      </w:r>
      <w:r w:rsidR="00306603" w:rsidRPr="001C2F46">
        <w:rPr>
          <w:rFonts w:ascii="Arial" w:hAnsi="Arial" w:cs="Arial"/>
          <w:sz w:val="24"/>
          <w:szCs w:val="24"/>
        </w:rPr>
        <w:t>Приложение к Постановлению изложить в новой редакции согласно приложению.</w:t>
      </w:r>
    </w:p>
    <w:p w:rsidR="00D2463B" w:rsidRPr="001C2F46" w:rsidRDefault="00306603" w:rsidP="001C2F46">
      <w:pPr>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2</w:t>
      </w:r>
      <w:r w:rsidR="004925B4" w:rsidRPr="001C2F46">
        <w:rPr>
          <w:rFonts w:ascii="Arial" w:hAnsi="Arial" w:cs="Arial"/>
          <w:sz w:val="24"/>
          <w:szCs w:val="24"/>
        </w:rPr>
        <w:t>.</w:t>
      </w:r>
      <w:r w:rsidR="00CD4C2E" w:rsidRPr="001C2F46">
        <w:rPr>
          <w:rFonts w:ascii="Arial" w:hAnsi="Arial" w:cs="Arial"/>
          <w:color w:val="000000"/>
          <w:sz w:val="24"/>
          <w:szCs w:val="24"/>
        </w:rPr>
        <w:t xml:space="preserve"> </w:t>
      </w:r>
      <w:proofErr w:type="gramStart"/>
      <w:r w:rsidR="00881B23" w:rsidRPr="001C2F46">
        <w:rPr>
          <w:rFonts w:ascii="Arial" w:hAnsi="Arial" w:cs="Arial"/>
          <w:sz w:val="24"/>
          <w:szCs w:val="24"/>
        </w:rPr>
        <w:t xml:space="preserve">Контроль </w:t>
      </w:r>
      <w:r w:rsidR="00C14132" w:rsidRPr="001C2F46">
        <w:rPr>
          <w:rFonts w:ascii="Arial" w:hAnsi="Arial" w:cs="Arial"/>
          <w:sz w:val="24"/>
          <w:szCs w:val="24"/>
        </w:rPr>
        <w:t>за</w:t>
      </w:r>
      <w:proofErr w:type="gramEnd"/>
      <w:r w:rsidR="00881B23" w:rsidRPr="001C2F46">
        <w:rPr>
          <w:rFonts w:ascii="Arial" w:hAnsi="Arial" w:cs="Arial"/>
          <w:sz w:val="24"/>
          <w:szCs w:val="24"/>
        </w:rPr>
        <w:t xml:space="preserve"> исполнением </w:t>
      </w:r>
      <w:r w:rsidR="00C14132" w:rsidRPr="001C2F46">
        <w:rPr>
          <w:rFonts w:ascii="Arial" w:hAnsi="Arial" w:cs="Arial"/>
          <w:sz w:val="24"/>
          <w:szCs w:val="24"/>
        </w:rPr>
        <w:t xml:space="preserve">настоящего </w:t>
      </w:r>
      <w:r w:rsidR="00881B23" w:rsidRPr="001C2F46">
        <w:rPr>
          <w:rFonts w:ascii="Arial" w:hAnsi="Arial" w:cs="Arial"/>
          <w:sz w:val="24"/>
          <w:szCs w:val="24"/>
        </w:rPr>
        <w:t>постановления оставляю за собой.</w:t>
      </w:r>
    </w:p>
    <w:p w:rsidR="00CD4C2E" w:rsidRPr="001C2F46" w:rsidRDefault="00306603" w:rsidP="001C2F46">
      <w:pPr>
        <w:spacing w:after="0" w:line="240" w:lineRule="auto"/>
        <w:ind w:firstLine="567"/>
        <w:contextualSpacing/>
        <w:jc w:val="both"/>
        <w:rPr>
          <w:rFonts w:ascii="Arial" w:hAnsi="Arial" w:cs="Arial"/>
          <w:sz w:val="24"/>
          <w:szCs w:val="24"/>
        </w:rPr>
      </w:pPr>
      <w:r w:rsidRPr="001C2F46">
        <w:rPr>
          <w:rFonts w:ascii="Arial" w:hAnsi="Arial" w:cs="Arial"/>
          <w:sz w:val="24"/>
          <w:szCs w:val="24"/>
        </w:rPr>
        <w:t xml:space="preserve">  </w:t>
      </w:r>
      <w:r w:rsidR="00CD4C2E" w:rsidRPr="001C2F46">
        <w:rPr>
          <w:rFonts w:ascii="Arial" w:hAnsi="Arial" w:cs="Arial"/>
          <w:sz w:val="24"/>
          <w:szCs w:val="24"/>
        </w:rPr>
        <w:t>3</w:t>
      </w:r>
      <w:r w:rsidRPr="001C2F46">
        <w:rPr>
          <w:rFonts w:ascii="Arial" w:hAnsi="Arial" w:cs="Arial"/>
          <w:sz w:val="24"/>
          <w:szCs w:val="24"/>
        </w:rPr>
        <w:t xml:space="preserve">. </w:t>
      </w:r>
      <w:r w:rsidR="00CD4C2E" w:rsidRPr="001C2F46">
        <w:rPr>
          <w:rFonts w:ascii="Arial" w:hAnsi="Arial" w:cs="Arial"/>
          <w:sz w:val="24"/>
          <w:szCs w:val="24"/>
        </w:rPr>
        <w:t xml:space="preserve">Настоящее Постановление  </w:t>
      </w:r>
      <w:r w:rsidR="00CD4C2E" w:rsidRPr="001C2F46">
        <w:rPr>
          <w:rFonts w:ascii="Arial" w:hAnsi="Arial" w:cs="Arial"/>
          <w:bCs/>
          <w:sz w:val="24"/>
          <w:szCs w:val="24"/>
        </w:rPr>
        <w:t xml:space="preserve">вступает в силу в день, следующий за днём его официального опубликования в газете «Чистопольские Вести» и подлежит </w:t>
      </w:r>
      <w:r w:rsidR="00CD4C2E" w:rsidRPr="001C2F46">
        <w:rPr>
          <w:rFonts w:ascii="Arial" w:hAnsi="Arial" w:cs="Arial"/>
          <w:sz w:val="24"/>
          <w:szCs w:val="24"/>
        </w:rPr>
        <w:t xml:space="preserve">размещению в сети Интернет на официальном сайте администрации Чистопольского сельсовета </w:t>
      </w:r>
      <w:hyperlink r:id="rId8" w:history="1">
        <w:r w:rsidR="00CD4C2E" w:rsidRPr="001C2F46">
          <w:rPr>
            <w:rStyle w:val="a6"/>
            <w:rFonts w:ascii="Arial" w:hAnsi="Arial" w:cs="Arial"/>
            <w:sz w:val="24"/>
            <w:szCs w:val="24"/>
            <w:lang w:val="en-US"/>
          </w:rPr>
          <w:t>http</w:t>
        </w:r>
        <w:r w:rsidR="00CD4C2E" w:rsidRPr="001C2F46">
          <w:rPr>
            <w:rStyle w:val="a6"/>
            <w:rFonts w:ascii="Arial" w:hAnsi="Arial" w:cs="Arial"/>
            <w:sz w:val="24"/>
            <w:szCs w:val="24"/>
          </w:rPr>
          <w:t>://</w:t>
        </w:r>
        <w:r w:rsidR="00CD4C2E" w:rsidRPr="001C2F46">
          <w:rPr>
            <w:rStyle w:val="a6"/>
            <w:rFonts w:ascii="Arial" w:hAnsi="Arial" w:cs="Arial"/>
            <w:sz w:val="24"/>
            <w:szCs w:val="24"/>
            <w:lang w:val="en-US"/>
          </w:rPr>
          <w:t>chistoepole</w:t>
        </w:r>
        <w:r w:rsidR="00CD4C2E" w:rsidRPr="001C2F46">
          <w:rPr>
            <w:rStyle w:val="a6"/>
            <w:rFonts w:ascii="Arial" w:hAnsi="Arial" w:cs="Arial"/>
            <w:sz w:val="24"/>
            <w:szCs w:val="24"/>
          </w:rPr>
          <w:t>.</w:t>
        </w:r>
        <w:r w:rsidR="00CD4C2E" w:rsidRPr="001C2F46">
          <w:rPr>
            <w:rStyle w:val="a6"/>
            <w:rFonts w:ascii="Arial" w:hAnsi="Arial" w:cs="Arial"/>
            <w:sz w:val="24"/>
            <w:szCs w:val="24"/>
            <w:lang w:val="en-US"/>
          </w:rPr>
          <w:t>admonline</w:t>
        </w:r>
        <w:r w:rsidR="00CD4C2E" w:rsidRPr="001C2F46">
          <w:rPr>
            <w:rStyle w:val="a6"/>
            <w:rFonts w:ascii="Arial" w:hAnsi="Arial" w:cs="Arial"/>
            <w:sz w:val="24"/>
            <w:szCs w:val="24"/>
          </w:rPr>
          <w:t>.</w:t>
        </w:r>
        <w:r w:rsidR="00CD4C2E" w:rsidRPr="001C2F46">
          <w:rPr>
            <w:rStyle w:val="a6"/>
            <w:rFonts w:ascii="Arial" w:hAnsi="Arial" w:cs="Arial"/>
            <w:sz w:val="24"/>
            <w:szCs w:val="24"/>
            <w:lang w:val="en-US"/>
          </w:rPr>
          <w:t>ru</w:t>
        </w:r>
        <w:r w:rsidR="00CD4C2E" w:rsidRPr="001C2F46">
          <w:rPr>
            <w:rStyle w:val="a6"/>
            <w:rFonts w:ascii="Arial" w:hAnsi="Arial" w:cs="Arial"/>
            <w:sz w:val="24"/>
            <w:szCs w:val="24"/>
          </w:rPr>
          <w:t>/</w:t>
        </w:r>
      </w:hyperlink>
      <w:r w:rsidR="00CD4C2E" w:rsidRPr="001C2F46">
        <w:rPr>
          <w:rFonts w:ascii="Arial" w:hAnsi="Arial" w:cs="Arial"/>
          <w:sz w:val="24"/>
          <w:szCs w:val="24"/>
        </w:rPr>
        <w:t>.</w:t>
      </w:r>
    </w:p>
    <w:p w:rsidR="00306603" w:rsidRPr="001C2F46" w:rsidRDefault="00306603" w:rsidP="001C2F46">
      <w:pPr>
        <w:spacing w:after="0" w:line="240" w:lineRule="auto"/>
        <w:ind w:firstLine="567"/>
        <w:contextualSpacing/>
        <w:jc w:val="both"/>
        <w:rPr>
          <w:rFonts w:ascii="Arial" w:hAnsi="Arial" w:cs="Arial"/>
          <w:sz w:val="24"/>
          <w:szCs w:val="24"/>
        </w:rPr>
      </w:pPr>
    </w:p>
    <w:p w:rsidR="00306603" w:rsidRPr="001C2F46" w:rsidRDefault="00306603" w:rsidP="001C2F46">
      <w:pPr>
        <w:spacing w:after="0" w:line="240" w:lineRule="auto"/>
        <w:ind w:firstLine="567"/>
        <w:contextualSpacing/>
        <w:jc w:val="both"/>
        <w:rPr>
          <w:rFonts w:ascii="Arial" w:hAnsi="Arial" w:cs="Arial"/>
          <w:sz w:val="24"/>
          <w:szCs w:val="24"/>
        </w:rPr>
      </w:pPr>
    </w:p>
    <w:p w:rsidR="00306603" w:rsidRPr="001C2F46" w:rsidRDefault="00306603" w:rsidP="001C2F46">
      <w:pPr>
        <w:spacing w:after="0" w:line="240" w:lineRule="auto"/>
        <w:ind w:firstLine="567"/>
        <w:contextualSpacing/>
        <w:jc w:val="both"/>
        <w:rPr>
          <w:rFonts w:ascii="Arial" w:hAnsi="Arial" w:cs="Arial"/>
          <w:sz w:val="24"/>
          <w:szCs w:val="24"/>
        </w:rPr>
      </w:pPr>
    </w:p>
    <w:p w:rsidR="00383129" w:rsidRDefault="00881B23" w:rsidP="001C2F46">
      <w:pPr>
        <w:spacing w:after="0" w:line="240" w:lineRule="auto"/>
        <w:contextualSpacing/>
        <w:jc w:val="both"/>
        <w:rPr>
          <w:rFonts w:ascii="Arial" w:hAnsi="Arial" w:cs="Arial"/>
          <w:b/>
          <w:sz w:val="24"/>
          <w:szCs w:val="24"/>
        </w:rPr>
      </w:pPr>
      <w:r w:rsidRPr="001C2F46">
        <w:rPr>
          <w:rFonts w:ascii="Arial" w:hAnsi="Arial" w:cs="Arial"/>
          <w:b/>
          <w:sz w:val="24"/>
          <w:szCs w:val="24"/>
        </w:rPr>
        <w:t xml:space="preserve">Глава сельсовета                                   </w:t>
      </w:r>
      <w:r w:rsidR="00C60802" w:rsidRPr="001C2F46">
        <w:rPr>
          <w:rFonts w:ascii="Arial" w:hAnsi="Arial" w:cs="Arial"/>
          <w:b/>
          <w:sz w:val="24"/>
          <w:szCs w:val="24"/>
        </w:rPr>
        <w:t xml:space="preserve">    </w:t>
      </w:r>
      <w:r w:rsidR="001C2F46">
        <w:rPr>
          <w:rFonts w:ascii="Arial" w:hAnsi="Arial" w:cs="Arial"/>
          <w:b/>
          <w:sz w:val="24"/>
          <w:szCs w:val="24"/>
        </w:rPr>
        <w:t xml:space="preserve">           </w:t>
      </w:r>
      <w:r w:rsidR="00C60802" w:rsidRPr="001C2F46">
        <w:rPr>
          <w:rFonts w:ascii="Arial" w:hAnsi="Arial" w:cs="Arial"/>
          <w:b/>
          <w:sz w:val="24"/>
          <w:szCs w:val="24"/>
        </w:rPr>
        <w:t xml:space="preserve">         </w:t>
      </w:r>
      <w:r w:rsidRPr="001C2F46">
        <w:rPr>
          <w:rFonts w:ascii="Arial" w:hAnsi="Arial" w:cs="Arial"/>
          <w:b/>
          <w:sz w:val="24"/>
          <w:szCs w:val="24"/>
        </w:rPr>
        <w:t xml:space="preserve">                  </w:t>
      </w:r>
      <w:r w:rsidR="001C2F46">
        <w:rPr>
          <w:rFonts w:ascii="Arial" w:hAnsi="Arial" w:cs="Arial"/>
          <w:b/>
          <w:sz w:val="24"/>
          <w:szCs w:val="24"/>
        </w:rPr>
        <w:t xml:space="preserve">   </w:t>
      </w:r>
      <w:r w:rsidR="00CD4C2E" w:rsidRPr="001C2F46">
        <w:rPr>
          <w:rFonts w:ascii="Arial" w:hAnsi="Arial" w:cs="Arial"/>
          <w:b/>
          <w:sz w:val="24"/>
          <w:szCs w:val="24"/>
        </w:rPr>
        <w:t>Е.Н.Сафронова</w:t>
      </w: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Default="001C2F46" w:rsidP="001C2F46">
      <w:pPr>
        <w:spacing w:after="0" w:line="240" w:lineRule="auto"/>
        <w:contextualSpacing/>
        <w:jc w:val="both"/>
        <w:rPr>
          <w:rFonts w:ascii="Arial" w:hAnsi="Arial" w:cs="Arial"/>
          <w:b/>
          <w:sz w:val="24"/>
          <w:szCs w:val="24"/>
        </w:rPr>
      </w:pPr>
    </w:p>
    <w:p w:rsidR="001C2F46" w:rsidRPr="001C2F46" w:rsidRDefault="001C2F46" w:rsidP="001C2F46">
      <w:pPr>
        <w:spacing w:after="0" w:line="240" w:lineRule="auto"/>
        <w:contextualSpacing/>
        <w:jc w:val="both"/>
        <w:rPr>
          <w:rFonts w:ascii="Arial" w:hAnsi="Arial" w:cs="Arial"/>
          <w:b/>
          <w:sz w:val="24"/>
          <w:szCs w:val="24"/>
        </w:rPr>
      </w:pPr>
    </w:p>
    <w:p w:rsidR="009C23C5" w:rsidRPr="001C2F46" w:rsidRDefault="009C23C5" w:rsidP="001C2F46">
      <w:pPr>
        <w:autoSpaceDE w:val="0"/>
        <w:autoSpaceDN w:val="0"/>
        <w:adjustRightInd w:val="0"/>
        <w:spacing w:after="0" w:line="240" w:lineRule="auto"/>
        <w:ind w:left="5529"/>
        <w:jc w:val="right"/>
        <w:outlineLvl w:val="0"/>
        <w:rPr>
          <w:rFonts w:ascii="Arial" w:hAnsi="Arial" w:cs="Arial"/>
          <w:sz w:val="24"/>
          <w:szCs w:val="24"/>
        </w:rPr>
      </w:pPr>
      <w:r w:rsidRPr="001C2F46">
        <w:rPr>
          <w:rFonts w:ascii="Arial" w:hAnsi="Arial" w:cs="Arial"/>
          <w:sz w:val="24"/>
          <w:szCs w:val="24"/>
        </w:rPr>
        <w:lastRenderedPageBreak/>
        <w:t xml:space="preserve">Приложение </w:t>
      </w:r>
    </w:p>
    <w:p w:rsidR="009C23C5" w:rsidRPr="001C2F46" w:rsidRDefault="009C23C5" w:rsidP="001C2F46">
      <w:pPr>
        <w:autoSpaceDE w:val="0"/>
        <w:autoSpaceDN w:val="0"/>
        <w:adjustRightInd w:val="0"/>
        <w:spacing w:after="0" w:line="240" w:lineRule="auto"/>
        <w:ind w:left="5529"/>
        <w:jc w:val="right"/>
        <w:outlineLvl w:val="0"/>
        <w:rPr>
          <w:rFonts w:ascii="Arial" w:hAnsi="Arial" w:cs="Arial"/>
          <w:sz w:val="24"/>
          <w:szCs w:val="24"/>
        </w:rPr>
      </w:pPr>
      <w:r w:rsidRPr="001C2F46">
        <w:rPr>
          <w:rFonts w:ascii="Arial" w:hAnsi="Arial" w:cs="Arial"/>
          <w:sz w:val="24"/>
          <w:szCs w:val="24"/>
        </w:rPr>
        <w:t>к постановлению администрации Чистопольского  сельсовета</w:t>
      </w:r>
    </w:p>
    <w:p w:rsidR="009C23C5" w:rsidRPr="001C2F46" w:rsidRDefault="009C23C5" w:rsidP="001C2F46">
      <w:pPr>
        <w:autoSpaceDE w:val="0"/>
        <w:autoSpaceDN w:val="0"/>
        <w:adjustRightInd w:val="0"/>
        <w:spacing w:after="0" w:line="240" w:lineRule="auto"/>
        <w:ind w:left="5529"/>
        <w:jc w:val="right"/>
        <w:outlineLvl w:val="0"/>
        <w:rPr>
          <w:rFonts w:ascii="Arial" w:hAnsi="Arial" w:cs="Arial"/>
          <w:sz w:val="24"/>
          <w:szCs w:val="24"/>
        </w:rPr>
      </w:pPr>
      <w:r w:rsidRPr="001C2F46">
        <w:rPr>
          <w:rFonts w:ascii="Arial" w:hAnsi="Arial" w:cs="Arial"/>
          <w:sz w:val="24"/>
          <w:szCs w:val="24"/>
        </w:rPr>
        <w:t>Балахтинского района Красноярского края</w:t>
      </w:r>
    </w:p>
    <w:p w:rsidR="009C23C5" w:rsidRPr="001C2F46" w:rsidRDefault="009C23C5" w:rsidP="001C2F46">
      <w:pPr>
        <w:autoSpaceDE w:val="0"/>
        <w:autoSpaceDN w:val="0"/>
        <w:adjustRightInd w:val="0"/>
        <w:spacing w:after="0" w:line="240" w:lineRule="auto"/>
        <w:ind w:left="5529"/>
        <w:jc w:val="right"/>
        <w:rPr>
          <w:rFonts w:ascii="Arial" w:hAnsi="Arial" w:cs="Arial"/>
          <w:sz w:val="24"/>
          <w:szCs w:val="24"/>
        </w:rPr>
      </w:pPr>
      <w:r w:rsidRPr="001C2F46">
        <w:rPr>
          <w:rFonts w:ascii="Arial" w:hAnsi="Arial" w:cs="Arial"/>
          <w:sz w:val="24"/>
          <w:szCs w:val="24"/>
        </w:rPr>
        <w:t>от 01.11.2022    № 59</w:t>
      </w:r>
    </w:p>
    <w:p w:rsidR="009C23C5" w:rsidRPr="001C2F46" w:rsidRDefault="009C23C5" w:rsidP="001C2F46">
      <w:pPr>
        <w:autoSpaceDE w:val="0"/>
        <w:autoSpaceDN w:val="0"/>
        <w:adjustRightInd w:val="0"/>
        <w:spacing w:after="0" w:line="240" w:lineRule="auto"/>
        <w:jc w:val="both"/>
        <w:rPr>
          <w:rFonts w:ascii="Arial" w:hAnsi="Arial" w:cs="Arial"/>
          <w:sz w:val="24"/>
          <w:szCs w:val="24"/>
        </w:rPr>
      </w:pPr>
    </w:p>
    <w:p w:rsidR="009C23C5" w:rsidRPr="001C2F46" w:rsidRDefault="009C23C5" w:rsidP="001C2F46">
      <w:pPr>
        <w:autoSpaceDE w:val="0"/>
        <w:autoSpaceDN w:val="0"/>
        <w:adjustRightInd w:val="0"/>
        <w:spacing w:after="0" w:line="240" w:lineRule="auto"/>
        <w:jc w:val="center"/>
        <w:outlineLvl w:val="0"/>
        <w:rPr>
          <w:rFonts w:ascii="Arial" w:hAnsi="Arial" w:cs="Arial"/>
          <w:b/>
          <w:bCs/>
          <w:sz w:val="24"/>
          <w:szCs w:val="24"/>
        </w:rPr>
      </w:pPr>
      <w:r w:rsidRPr="001C2F46">
        <w:rPr>
          <w:rFonts w:ascii="Arial" w:hAnsi="Arial" w:cs="Arial"/>
          <w:b/>
          <w:sz w:val="24"/>
          <w:szCs w:val="24"/>
        </w:rPr>
        <w:t xml:space="preserve"> Муниципальная программа </w:t>
      </w:r>
      <w:r w:rsidRPr="001C2F46">
        <w:rPr>
          <w:rFonts w:ascii="Arial" w:hAnsi="Arial" w:cs="Arial"/>
          <w:b/>
          <w:bCs/>
          <w:sz w:val="24"/>
          <w:szCs w:val="24"/>
        </w:rPr>
        <w:t>Чистопольского сельсовета «Обеспечение комплекса условий для благоприятной жизненной среды населения Чистопольской территории»</w:t>
      </w:r>
      <w:r w:rsidRPr="001C2F46">
        <w:rPr>
          <w:rFonts w:ascii="Arial" w:hAnsi="Arial" w:cs="Arial"/>
          <w:bCs/>
          <w:sz w:val="24"/>
          <w:szCs w:val="24"/>
        </w:rPr>
        <w:t xml:space="preserve"> </w:t>
      </w:r>
      <w:r w:rsidRPr="001C2F46">
        <w:rPr>
          <w:rFonts w:ascii="Arial" w:hAnsi="Arial" w:cs="Arial"/>
          <w:b/>
          <w:bCs/>
          <w:sz w:val="24"/>
          <w:szCs w:val="24"/>
        </w:rPr>
        <w:t xml:space="preserve">  </w:t>
      </w:r>
    </w:p>
    <w:p w:rsidR="009C23C5" w:rsidRPr="001C2F46" w:rsidRDefault="009C23C5" w:rsidP="001C2F46">
      <w:pPr>
        <w:autoSpaceDE w:val="0"/>
        <w:autoSpaceDN w:val="0"/>
        <w:adjustRightInd w:val="0"/>
        <w:spacing w:after="0" w:line="240" w:lineRule="auto"/>
        <w:jc w:val="center"/>
        <w:outlineLvl w:val="0"/>
        <w:rPr>
          <w:rFonts w:ascii="Arial" w:hAnsi="Arial" w:cs="Arial"/>
          <w:b/>
          <w:bCs/>
          <w:sz w:val="24"/>
          <w:szCs w:val="24"/>
        </w:rPr>
      </w:pPr>
    </w:p>
    <w:p w:rsidR="009C23C5" w:rsidRPr="001C2F46" w:rsidRDefault="009C23C5" w:rsidP="001C2F46">
      <w:pPr>
        <w:autoSpaceDE w:val="0"/>
        <w:autoSpaceDN w:val="0"/>
        <w:adjustRightInd w:val="0"/>
        <w:spacing w:after="0" w:line="240" w:lineRule="auto"/>
        <w:jc w:val="center"/>
        <w:outlineLvl w:val="0"/>
        <w:rPr>
          <w:rFonts w:ascii="Arial" w:hAnsi="Arial" w:cs="Arial"/>
          <w:b/>
          <w:bCs/>
          <w:sz w:val="24"/>
          <w:szCs w:val="24"/>
        </w:rPr>
      </w:pPr>
      <w:r w:rsidRPr="001C2F46">
        <w:rPr>
          <w:rFonts w:ascii="Arial" w:hAnsi="Arial" w:cs="Arial"/>
          <w:b/>
          <w:sz w:val="24"/>
          <w:szCs w:val="24"/>
        </w:rPr>
        <w:t>1. Паспорт муниципальной программы</w:t>
      </w:r>
    </w:p>
    <w:p w:rsidR="009C23C5" w:rsidRPr="001C2F46" w:rsidRDefault="009C23C5" w:rsidP="001C2F46">
      <w:pPr>
        <w:pStyle w:val="ac"/>
        <w:autoSpaceDE w:val="0"/>
        <w:autoSpaceDN w:val="0"/>
        <w:adjustRightInd w:val="0"/>
        <w:spacing w:after="0" w:line="240" w:lineRule="auto"/>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926"/>
      </w:tblGrid>
      <w:tr w:rsidR="009C23C5" w:rsidRPr="001C2F46" w:rsidTr="00AE52A4">
        <w:trPr>
          <w:trHeight w:val="1097"/>
        </w:trPr>
        <w:tc>
          <w:tcPr>
            <w:tcW w:w="2836" w:type="dxa"/>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Наименование муниципальной программы</w:t>
            </w:r>
          </w:p>
        </w:tc>
        <w:tc>
          <w:tcPr>
            <w:tcW w:w="7017" w:type="dxa"/>
          </w:tcPr>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Муниципальная</w:t>
            </w:r>
            <w:r w:rsidRPr="001C2F46">
              <w:rPr>
                <w:rFonts w:ascii="Arial" w:hAnsi="Arial" w:cs="Arial"/>
                <w:bCs/>
                <w:sz w:val="24"/>
                <w:szCs w:val="24"/>
              </w:rPr>
              <w:t xml:space="preserve"> программа Чистопольского сельсовета «Обеспечение комплекса условий для благоприятной жизненной среды населения Чистопольской территории»  (далее – Программа)</w:t>
            </w:r>
          </w:p>
        </w:tc>
      </w:tr>
      <w:tr w:rsidR="009C23C5" w:rsidRPr="001C2F46" w:rsidTr="00AE52A4">
        <w:trPr>
          <w:trHeight w:val="1097"/>
        </w:trPr>
        <w:tc>
          <w:tcPr>
            <w:tcW w:w="2836" w:type="dxa"/>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Основание для разработки Программы</w:t>
            </w:r>
          </w:p>
        </w:tc>
        <w:tc>
          <w:tcPr>
            <w:tcW w:w="7017" w:type="dxa"/>
          </w:tcPr>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Статья 179 Бюджетного кодекса Российской Федерации;</w:t>
            </w: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9C23C5" w:rsidRPr="001C2F46" w:rsidRDefault="009C23C5" w:rsidP="001C2F46">
            <w:pPr>
              <w:autoSpaceDE w:val="0"/>
              <w:autoSpaceDN w:val="0"/>
              <w:adjustRightInd w:val="0"/>
              <w:spacing w:after="0" w:line="240" w:lineRule="auto"/>
              <w:jc w:val="both"/>
              <w:outlineLvl w:val="0"/>
              <w:rPr>
                <w:rFonts w:ascii="Arial" w:hAnsi="Arial" w:cs="Arial"/>
                <w:bCs/>
                <w:sz w:val="24"/>
                <w:szCs w:val="24"/>
              </w:rPr>
            </w:pPr>
          </w:p>
        </w:tc>
      </w:tr>
      <w:tr w:rsidR="009C23C5" w:rsidRPr="001C2F46" w:rsidTr="00AE52A4">
        <w:tc>
          <w:tcPr>
            <w:tcW w:w="2836" w:type="dxa"/>
          </w:tcPr>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 xml:space="preserve">Ответственный </w:t>
            </w:r>
          </w:p>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исполнитель</w:t>
            </w:r>
          </w:p>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Программы</w:t>
            </w:r>
          </w:p>
        </w:tc>
        <w:tc>
          <w:tcPr>
            <w:tcW w:w="7017" w:type="dxa"/>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Администрация Чистопольского сельсовета Балахтинского района  Красноярского края</w:t>
            </w:r>
          </w:p>
          <w:p w:rsidR="009C23C5" w:rsidRPr="001C2F46" w:rsidRDefault="009C23C5" w:rsidP="001C2F46">
            <w:pPr>
              <w:autoSpaceDE w:val="0"/>
              <w:autoSpaceDN w:val="0"/>
              <w:adjustRightInd w:val="0"/>
              <w:spacing w:after="0" w:line="240" w:lineRule="auto"/>
              <w:ind w:firstLine="317"/>
              <w:jc w:val="both"/>
              <w:outlineLvl w:val="0"/>
              <w:rPr>
                <w:rFonts w:ascii="Arial" w:hAnsi="Arial" w:cs="Arial"/>
                <w:sz w:val="24"/>
                <w:szCs w:val="24"/>
              </w:rPr>
            </w:pPr>
          </w:p>
        </w:tc>
      </w:tr>
      <w:tr w:rsidR="009C23C5" w:rsidRPr="001C2F46" w:rsidTr="00AE52A4">
        <w:tc>
          <w:tcPr>
            <w:tcW w:w="2836" w:type="dxa"/>
          </w:tcPr>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 xml:space="preserve">Соисполнители  Программы           </w:t>
            </w:r>
          </w:p>
        </w:tc>
        <w:tc>
          <w:tcPr>
            <w:tcW w:w="7017" w:type="dxa"/>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 xml:space="preserve"> Администрация Балахтинского района</w:t>
            </w:r>
          </w:p>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 xml:space="preserve"> (в соответствии подпрограмме №5)</w:t>
            </w:r>
          </w:p>
        </w:tc>
      </w:tr>
      <w:tr w:rsidR="009C23C5" w:rsidRPr="001C2F46" w:rsidTr="00AE52A4">
        <w:tc>
          <w:tcPr>
            <w:tcW w:w="2836" w:type="dxa"/>
          </w:tcPr>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 xml:space="preserve">Подпрограммы и отдельные мероприятия </w:t>
            </w:r>
          </w:p>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Программы</w:t>
            </w: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p>
        </w:tc>
        <w:tc>
          <w:tcPr>
            <w:tcW w:w="7017" w:type="dxa"/>
          </w:tcPr>
          <w:p w:rsidR="009C23C5" w:rsidRPr="001C2F46" w:rsidRDefault="009C23C5" w:rsidP="001C2F46">
            <w:pPr>
              <w:pStyle w:val="ConsPlusTitle"/>
              <w:widowControl/>
              <w:jc w:val="both"/>
              <w:rPr>
                <w:rFonts w:ascii="Arial" w:hAnsi="Arial" w:cs="Arial"/>
              </w:rPr>
            </w:pPr>
            <w:r w:rsidRPr="001C2F46">
              <w:rPr>
                <w:rFonts w:ascii="Arial" w:hAnsi="Arial" w:cs="Arial"/>
                <w:b w:val="0"/>
              </w:rPr>
              <w:t xml:space="preserve">      Подпрограмма 1 «Стабилизирование  системы комплексного благоустройства на территории Чистопольского сельсовета»</w:t>
            </w:r>
            <w:r w:rsidRPr="001C2F46">
              <w:rPr>
                <w:rFonts w:ascii="Arial" w:hAnsi="Arial" w:cs="Arial"/>
              </w:rPr>
              <w:t>;</w:t>
            </w:r>
          </w:p>
          <w:p w:rsidR="009C23C5" w:rsidRPr="001C2F46" w:rsidRDefault="009C23C5" w:rsidP="001C2F46">
            <w:pPr>
              <w:pStyle w:val="ConsPlusTitle"/>
              <w:widowControl/>
              <w:jc w:val="both"/>
              <w:rPr>
                <w:rFonts w:ascii="Arial" w:hAnsi="Arial" w:cs="Arial"/>
                <w:b w:val="0"/>
              </w:rPr>
            </w:pPr>
            <w:r w:rsidRPr="001C2F46">
              <w:rPr>
                <w:rFonts w:ascii="Arial" w:hAnsi="Arial" w:cs="Arial"/>
                <w:b w:val="0"/>
              </w:rPr>
              <w:t xml:space="preserve">      Подпрограмма 2  «Осуществление комплекса мероприятий по гражданской обороне, защите и безопасности населения»;</w:t>
            </w:r>
          </w:p>
          <w:p w:rsidR="009C23C5" w:rsidRPr="001C2F46" w:rsidRDefault="009C23C5" w:rsidP="001C2F46">
            <w:pPr>
              <w:pStyle w:val="af"/>
              <w:ind w:firstLine="459"/>
              <w:jc w:val="both"/>
              <w:rPr>
                <w:rFonts w:ascii="Arial" w:hAnsi="Arial" w:cs="Arial"/>
                <w:sz w:val="24"/>
                <w:szCs w:val="24"/>
              </w:rPr>
            </w:pPr>
            <w:r w:rsidRPr="001C2F46">
              <w:rPr>
                <w:rFonts w:ascii="Arial" w:hAnsi="Arial" w:cs="Arial"/>
                <w:sz w:val="24"/>
                <w:szCs w:val="24"/>
              </w:rPr>
              <w:t>Подпрограмма 3 «Сохранение дорожно-транспортной инфраструктуры в границах сельсовета»;</w:t>
            </w:r>
          </w:p>
          <w:p w:rsidR="009C23C5" w:rsidRPr="001C2F46" w:rsidRDefault="009C23C5" w:rsidP="001C2F46">
            <w:pPr>
              <w:pStyle w:val="af"/>
              <w:ind w:firstLine="459"/>
              <w:jc w:val="both"/>
              <w:rPr>
                <w:rFonts w:ascii="Arial" w:hAnsi="Arial" w:cs="Arial"/>
                <w:sz w:val="24"/>
                <w:szCs w:val="24"/>
              </w:rPr>
            </w:pPr>
            <w:r w:rsidRPr="001C2F46">
              <w:rPr>
                <w:rFonts w:ascii="Arial" w:hAnsi="Arial" w:cs="Arial"/>
                <w:sz w:val="24"/>
                <w:szCs w:val="24"/>
              </w:rPr>
              <w:t xml:space="preserve">Подпрограмма 4 </w:t>
            </w:r>
            <w:r w:rsidRPr="001C2F46">
              <w:rPr>
                <w:rFonts w:ascii="Arial" w:hAnsi="Arial" w:cs="Arial"/>
                <w:color w:val="000000"/>
                <w:sz w:val="24"/>
                <w:szCs w:val="24"/>
              </w:rPr>
              <w:t>«Стабилизирование экологической обстановки, способствующей укреплению здоровья населения»</w:t>
            </w:r>
            <w:r w:rsidRPr="001C2F46">
              <w:rPr>
                <w:rFonts w:ascii="Arial" w:hAnsi="Arial" w:cs="Arial"/>
                <w:sz w:val="24"/>
                <w:szCs w:val="24"/>
              </w:rPr>
              <w:t>;</w:t>
            </w:r>
          </w:p>
          <w:p w:rsidR="009C23C5" w:rsidRPr="001C2F46" w:rsidRDefault="009C23C5" w:rsidP="001C2F46">
            <w:pPr>
              <w:pStyle w:val="af"/>
              <w:ind w:firstLine="459"/>
              <w:jc w:val="both"/>
              <w:rPr>
                <w:rFonts w:ascii="Arial" w:hAnsi="Arial" w:cs="Arial"/>
                <w:sz w:val="24"/>
                <w:szCs w:val="24"/>
              </w:rPr>
            </w:pPr>
            <w:r w:rsidRPr="001C2F46">
              <w:rPr>
                <w:rFonts w:ascii="Arial" w:hAnsi="Arial" w:cs="Arial"/>
                <w:sz w:val="24"/>
                <w:szCs w:val="24"/>
              </w:rPr>
              <w:t xml:space="preserve">Подпрограмма 5 «Обеспечение эффективного решения государственных вопросов при исполнении закрепленных полномочий». </w:t>
            </w:r>
          </w:p>
          <w:p w:rsidR="009C23C5" w:rsidRPr="001C2F46" w:rsidRDefault="009C23C5" w:rsidP="001C2F46">
            <w:pPr>
              <w:pStyle w:val="ConsPlusTitle"/>
              <w:widowControl/>
              <w:jc w:val="both"/>
              <w:rPr>
                <w:rFonts w:ascii="Arial" w:hAnsi="Arial" w:cs="Arial"/>
              </w:rPr>
            </w:pPr>
            <w:r w:rsidRPr="001C2F46">
              <w:rPr>
                <w:rFonts w:ascii="Arial" w:hAnsi="Arial" w:cs="Arial"/>
                <w:b w:val="0"/>
              </w:rPr>
              <w:t xml:space="preserve">      Подпрограмма 6 «Переселение граждан из аварийного жилищного фонда»</w:t>
            </w:r>
          </w:p>
        </w:tc>
      </w:tr>
      <w:tr w:rsidR="009C23C5" w:rsidRPr="001C2F46" w:rsidTr="00AE52A4">
        <w:tc>
          <w:tcPr>
            <w:tcW w:w="2836" w:type="dxa"/>
          </w:tcPr>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Цель Программы</w:t>
            </w: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p>
        </w:tc>
        <w:tc>
          <w:tcPr>
            <w:tcW w:w="7017" w:type="dxa"/>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 xml:space="preserve">Создание условий, способствующих безопасному и комфортному проживанию жителей на Чистопольской территории </w:t>
            </w:r>
          </w:p>
        </w:tc>
      </w:tr>
      <w:tr w:rsidR="009C23C5" w:rsidRPr="001C2F46" w:rsidTr="00AE52A4">
        <w:tc>
          <w:tcPr>
            <w:tcW w:w="2836" w:type="dxa"/>
          </w:tcPr>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Задачи Программы</w:t>
            </w: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p>
        </w:tc>
        <w:tc>
          <w:tcPr>
            <w:tcW w:w="7017" w:type="dxa"/>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1.Создание условий для повышения уровня комплексного благоустройства.</w:t>
            </w:r>
          </w:p>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 xml:space="preserve">2.Обеспечение безопасности жизнедеятельности населения муниципального образования Чистопольский сельсовет. </w:t>
            </w:r>
          </w:p>
          <w:p w:rsidR="009C23C5" w:rsidRPr="001C2F46" w:rsidRDefault="009C23C5" w:rsidP="001C2F46">
            <w:pPr>
              <w:widowControl w:val="0"/>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lastRenderedPageBreak/>
              <w:t xml:space="preserve">3. 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  </w:t>
            </w:r>
          </w:p>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4. 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w:t>
            </w:r>
          </w:p>
          <w:p w:rsidR="009C23C5" w:rsidRPr="001C2F46" w:rsidRDefault="009C23C5" w:rsidP="001C2F46">
            <w:pPr>
              <w:pStyle w:val="ac"/>
              <w:spacing w:after="0" w:line="240" w:lineRule="auto"/>
              <w:ind w:left="0"/>
              <w:jc w:val="both"/>
              <w:rPr>
                <w:rFonts w:ascii="Arial" w:hAnsi="Arial" w:cs="Arial"/>
                <w:sz w:val="24"/>
                <w:szCs w:val="24"/>
                <w:lang w:val="ru-RU"/>
              </w:rPr>
            </w:pPr>
            <w:r w:rsidRPr="001C2F46">
              <w:rPr>
                <w:rFonts w:ascii="Arial" w:hAnsi="Arial" w:cs="Arial"/>
                <w:sz w:val="24"/>
                <w:szCs w:val="24"/>
                <w:lang w:val="ru-RU"/>
              </w:rPr>
              <w:t xml:space="preserve">5. </w:t>
            </w:r>
            <w:r w:rsidRPr="001C2F46">
              <w:rPr>
                <w:rFonts w:ascii="Arial" w:hAnsi="Arial" w:cs="Arial"/>
                <w:color w:val="000000"/>
                <w:sz w:val="24"/>
                <w:szCs w:val="24"/>
                <w:lang w:eastAsia="ru-RU"/>
              </w:rPr>
              <w:t>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w:t>
            </w:r>
            <w:r w:rsidRPr="001C2F46">
              <w:rPr>
                <w:rFonts w:ascii="Arial" w:hAnsi="Arial" w:cs="Arial"/>
                <w:sz w:val="24"/>
                <w:szCs w:val="24"/>
              </w:rPr>
              <w:t xml:space="preserve"> </w:t>
            </w:r>
          </w:p>
          <w:p w:rsidR="009C23C5" w:rsidRPr="001C2F46" w:rsidRDefault="009C23C5" w:rsidP="001C2F46">
            <w:pPr>
              <w:pStyle w:val="ConsPlusNormal"/>
              <w:ind w:firstLine="0"/>
              <w:jc w:val="both"/>
              <w:rPr>
                <w:sz w:val="24"/>
                <w:szCs w:val="24"/>
              </w:rPr>
            </w:pPr>
            <w:r w:rsidRPr="001C2F46">
              <w:rPr>
                <w:sz w:val="24"/>
                <w:szCs w:val="24"/>
              </w:rPr>
              <w:t xml:space="preserve">6. Финансовое и организационное обеспечение переселения граждан из аварийного жилищного фонда; </w:t>
            </w:r>
          </w:p>
          <w:p w:rsidR="009C23C5" w:rsidRPr="001C2F46" w:rsidRDefault="009C23C5" w:rsidP="001C2F46">
            <w:pPr>
              <w:pStyle w:val="ConsPlusNormal"/>
              <w:ind w:firstLine="0"/>
              <w:jc w:val="both"/>
              <w:rPr>
                <w:sz w:val="24"/>
                <w:szCs w:val="24"/>
              </w:rPr>
            </w:pPr>
            <w:r w:rsidRPr="001C2F46">
              <w:rPr>
                <w:sz w:val="24"/>
                <w:szCs w:val="24"/>
              </w:rPr>
              <w:t xml:space="preserve">создание безопасных и благоприятных условий проживания граждан; снижение доли аварийного жилья в жилищном фонде Чистопольского сельсовета; устойчивое сокращение непригодного для проживания жилищного фонда; повышение эффективности реформирования жилищно-коммунального хозяйства </w:t>
            </w:r>
          </w:p>
        </w:tc>
      </w:tr>
      <w:tr w:rsidR="009C23C5" w:rsidRPr="001C2F46" w:rsidTr="00AE52A4">
        <w:trPr>
          <w:trHeight w:val="982"/>
        </w:trPr>
        <w:tc>
          <w:tcPr>
            <w:tcW w:w="2836" w:type="dxa"/>
          </w:tcPr>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lastRenderedPageBreak/>
              <w:t>Этапы и сроки</w:t>
            </w: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реализации Программы</w:t>
            </w:r>
          </w:p>
        </w:tc>
        <w:tc>
          <w:tcPr>
            <w:tcW w:w="7017" w:type="dxa"/>
          </w:tcPr>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sz w:val="24"/>
                <w:szCs w:val="24"/>
              </w:rPr>
              <w:t>2022−2025 годы</w:t>
            </w:r>
          </w:p>
        </w:tc>
      </w:tr>
    </w:tbl>
    <w:p w:rsidR="009C23C5" w:rsidRPr="001C2F46" w:rsidRDefault="009C23C5" w:rsidP="001C2F46">
      <w:pPr>
        <w:snapToGrid w:val="0"/>
        <w:spacing w:after="0" w:line="240" w:lineRule="auto"/>
        <w:rPr>
          <w:rFonts w:ascii="Arial" w:hAnsi="Arial" w:cs="Arial"/>
          <w:sz w:val="24"/>
          <w:szCs w:val="24"/>
        </w:rPr>
        <w:sectPr w:rsidR="009C23C5" w:rsidRPr="001C2F46" w:rsidSect="001C2F46">
          <w:headerReference w:type="default" r:id="rId9"/>
          <w:pgSz w:w="11905" w:h="16838"/>
          <w:pgMar w:top="1134" w:right="851" w:bottom="1134" w:left="1701" w:header="425"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6921"/>
      </w:tblGrid>
      <w:tr w:rsidR="009C23C5" w:rsidRPr="001C2F46" w:rsidTr="00AE52A4">
        <w:tc>
          <w:tcPr>
            <w:tcW w:w="2836" w:type="dxa"/>
          </w:tcPr>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lastRenderedPageBreak/>
              <w:t xml:space="preserve">Целевые показатели и показатели результативности </w:t>
            </w:r>
          </w:p>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Программы</w:t>
            </w:r>
          </w:p>
        </w:tc>
        <w:tc>
          <w:tcPr>
            <w:tcW w:w="7017" w:type="dxa"/>
          </w:tcPr>
          <w:p w:rsidR="009C23C5" w:rsidRPr="001C2F46" w:rsidRDefault="009C23C5" w:rsidP="001C2F46">
            <w:pPr>
              <w:pStyle w:val="3"/>
              <w:ind w:right="-83" w:firstLine="0"/>
              <w:contextualSpacing/>
              <w:rPr>
                <w:rFonts w:ascii="Arial" w:hAnsi="Arial" w:cs="Arial"/>
                <w:sz w:val="24"/>
                <w:szCs w:val="24"/>
                <w:lang w:val="ru-RU" w:eastAsia="ru-RU"/>
              </w:rPr>
            </w:pPr>
            <w:r w:rsidRPr="001C2F46">
              <w:rPr>
                <w:rFonts w:ascii="Arial" w:hAnsi="Arial" w:cs="Arial"/>
                <w:sz w:val="24"/>
                <w:szCs w:val="24"/>
              </w:rPr>
              <w:t>Целевые показатели:</w:t>
            </w:r>
            <w:r w:rsidRPr="001C2F46">
              <w:rPr>
                <w:rFonts w:ascii="Arial" w:hAnsi="Arial" w:cs="Arial"/>
                <w:sz w:val="24"/>
                <w:szCs w:val="24"/>
                <w:lang w:val="ru-RU" w:eastAsia="ru-RU"/>
              </w:rPr>
              <w:t xml:space="preserve"> </w:t>
            </w:r>
          </w:p>
          <w:p w:rsidR="009C23C5" w:rsidRPr="001C2F46" w:rsidRDefault="009C23C5" w:rsidP="001C2F46">
            <w:pPr>
              <w:pStyle w:val="3"/>
              <w:ind w:right="-83" w:firstLine="0"/>
              <w:contextualSpacing/>
              <w:rPr>
                <w:rFonts w:ascii="Arial" w:hAnsi="Arial" w:cs="Arial"/>
                <w:sz w:val="24"/>
                <w:szCs w:val="24"/>
                <w:lang w:val="ru-RU" w:eastAsia="ru-RU"/>
              </w:rPr>
            </w:pPr>
            <w:r w:rsidRPr="001C2F46">
              <w:rPr>
                <w:rFonts w:ascii="Arial" w:hAnsi="Arial" w:cs="Arial"/>
                <w:sz w:val="24"/>
                <w:szCs w:val="24"/>
                <w:lang w:val="ru-RU" w:eastAsia="ru-RU"/>
              </w:rPr>
              <w:t>Охват населения при эффективной  реализации полномочий, возложенных на ОМСУ Чистопольского сельсовета</w:t>
            </w:r>
            <w:r w:rsidRPr="001C2F46">
              <w:rPr>
                <w:rFonts w:ascii="Arial" w:hAnsi="Arial" w:cs="Arial"/>
                <w:color w:val="FF0000"/>
                <w:sz w:val="24"/>
                <w:szCs w:val="24"/>
              </w:rPr>
              <w:t xml:space="preserve"> </w:t>
            </w:r>
          </w:p>
        </w:tc>
      </w:tr>
      <w:tr w:rsidR="009C23C5" w:rsidRPr="001C2F46" w:rsidTr="00AE52A4">
        <w:tc>
          <w:tcPr>
            <w:tcW w:w="2836" w:type="dxa"/>
          </w:tcPr>
          <w:p w:rsidR="009C23C5" w:rsidRPr="001C2F46" w:rsidRDefault="009C23C5" w:rsidP="001C2F46">
            <w:pPr>
              <w:snapToGrid w:val="0"/>
              <w:spacing w:after="0" w:line="240" w:lineRule="auto"/>
              <w:rPr>
                <w:rFonts w:ascii="Arial" w:hAnsi="Arial" w:cs="Arial"/>
                <w:sz w:val="24"/>
                <w:szCs w:val="24"/>
              </w:rPr>
            </w:pPr>
            <w:r w:rsidRPr="001C2F46">
              <w:rPr>
                <w:rFonts w:ascii="Arial" w:hAnsi="Arial" w:cs="Arial"/>
                <w:sz w:val="24"/>
                <w:szCs w:val="24"/>
              </w:rPr>
              <w:t>Ресурсное обеспечение Программы</w:t>
            </w:r>
          </w:p>
        </w:tc>
        <w:tc>
          <w:tcPr>
            <w:tcW w:w="7017" w:type="dxa"/>
          </w:tcPr>
          <w:p w:rsidR="009C23C5" w:rsidRPr="001C2F46" w:rsidRDefault="009C23C5" w:rsidP="001C2F46">
            <w:pPr>
              <w:autoSpaceDE w:val="0"/>
              <w:autoSpaceDN w:val="0"/>
              <w:adjustRightInd w:val="0"/>
              <w:spacing w:after="0" w:line="240" w:lineRule="auto"/>
              <w:contextualSpacing/>
              <w:jc w:val="both"/>
              <w:rPr>
                <w:rFonts w:ascii="Arial" w:hAnsi="Arial" w:cs="Arial"/>
                <w:sz w:val="24"/>
                <w:szCs w:val="24"/>
              </w:rPr>
            </w:pPr>
            <w:r w:rsidRPr="001C2F46">
              <w:rPr>
                <w:rFonts w:ascii="Arial" w:hAnsi="Arial" w:cs="Arial"/>
                <w:sz w:val="24"/>
                <w:szCs w:val="24"/>
              </w:rPr>
              <w:t>Объем финансирования Программы  за счет средств местного бюджета составит  46406004,53 рублей, в том числе по годам:</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в 2022 году – 35998407,28 рублей;</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в 2023 году – 8164537,25 рублей;</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в 2024 году – 1128018,0 рублей;</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 xml:space="preserve">в 2025 году – 1115042,0 рублей. </w:t>
            </w:r>
          </w:p>
        </w:tc>
      </w:tr>
    </w:tbl>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br w:type="page"/>
      </w:r>
    </w:p>
    <w:p w:rsidR="009C23C5" w:rsidRPr="004A7F6A" w:rsidRDefault="009C23C5" w:rsidP="001C2F46">
      <w:pPr>
        <w:pStyle w:val="ac"/>
        <w:numPr>
          <w:ilvl w:val="0"/>
          <w:numId w:val="25"/>
        </w:numPr>
        <w:spacing w:after="0" w:line="240" w:lineRule="auto"/>
        <w:ind w:left="0" w:firstLine="0"/>
        <w:jc w:val="center"/>
        <w:rPr>
          <w:rFonts w:ascii="Arial" w:hAnsi="Arial" w:cs="Arial"/>
          <w:b/>
          <w:sz w:val="24"/>
          <w:szCs w:val="24"/>
        </w:rPr>
      </w:pPr>
      <w:r w:rsidRPr="001C2F46">
        <w:rPr>
          <w:rFonts w:ascii="Arial" w:hAnsi="Arial" w:cs="Arial"/>
          <w:b/>
          <w:sz w:val="24"/>
          <w:szCs w:val="24"/>
        </w:rPr>
        <w:lastRenderedPageBreak/>
        <w:t xml:space="preserve">Характеристика текущего состояния соответствующей сферы </w:t>
      </w:r>
      <w:r w:rsidRPr="001C2F46">
        <w:rPr>
          <w:rFonts w:ascii="Arial" w:hAnsi="Arial" w:cs="Arial"/>
          <w:b/>
          <w:sz w:val="24"/>
          <w:szCs w:val="24"/>
        </w:rPr>
        <w:br/>
        <w:t>с указанием основных показателей социально-экономического развития Чистопольского сельсовета  и анализ социальных, финансово-экономических и прочих рисков реализации Программы</w:t>
      </w:r>
    </w:p>
    <w:p w:rsidR="004A7F6A" w:rsidRPr="001C2F46" w:rsidRDefault="004A7F6A" w:rsidP="004A7F6A">
      <w:pPr>
        <w:pStyle w:val="ac"/>
        <w:spacing w:after="0" w:line="240" w:lineRule="auto"/>
        <w:ind w:left="0"/>
        <w:rPr>
          <w:rFonts w:ascii="Arial" w:hAnsi="Arial" w:cs="Arial"/>
          <w:b/>
          <w:sz w:val="24"/>
          <w:szCs w:val="24"/>
        </w:rPr>
      </w:pPr>
    </w:p>
    <w:p w:rsidR="009C23C5" w:rsidRPr="001C2F46" w:rsidRDefault="009C23C5" w:rsidP="001C2F46">
      <w:pPr>
        <w:pStyle w:val="ConsPlusTitle"/>
        <w:shd w:val="clear" w:color="auto" w:fill="FFFFFF"/>
        <w:jc w:val="center"/>
        <w:rPr>
          <w:rFonts w:ascii="Arial" w:hAnsi="Arial" w:cs="Arial"/>
          <w:b w:val="0"/>
        </w:rPr>
      </w:pP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Муниципальное образование Чистопольский сельсовет расположен в </w:t>
      </w:r>
      <w:smartTag w:uri="urn:schemas-microsoft-com:office:smarttags" w:element="metricconverter">
        <w:smartTagPr>
          <w:attr w:name="ProductID" w:val="250 км"/>
        </w:smartTagPr>
        <w:r w:rsidRPr="001C2F46">
          <w:rPr>
            <w:rFonts w:ascii="Arial" w:hAnsi="Arial" w:cs="Arial"/>
            <w:sz w:val="24"/>
            <w:szCs w:val="24"/>
          </w:rPr>
          <w:t>250 км</w:t>
        </w:r>
      </w:smartTag>
      <w:r w:rsidRPr="001C2F46">
        <w:rPr>
          <w:rFonts w:ascii="Arial" w:hAnsi="Arial" w:cs="Arial"/>
          <w:sz w:val="24"/>
          <w:szCs w:val="24"/>
        </w:rPr>
        <w:t xml:space="preserve"> от г</w:t>
      </w:r>
      <w:proofErr w:type="gramStart"/>
      <w:r w:rsidRPr="001C2F46">
        <w:rPr>
          <w:rFonts w:ascii="Arial" w:hAnsi="Arial" w:cs="Arial"/>
          <w:sz w:val="24"/>
          <w:szCs w:val="24"/>
        </w:rPr>
        <w:t>.К</w:t>
      </w:r>
      <w:proofErr w:type="gramEnd"/>
      <w:r w:rsidRPr="001C2F46">
        <w:rPr>
          <w:rFonts w:ascii="Arial" w:hAnsi="Arial" w:cs="Arial"/>
          <w:sz w:val="24"/>
          <w:szCs w:val="24"/>
        </w:rPr>
        <w:t xml:space="preserve">расноярска и в </w:t>
      </w:r>
      <w:smartTag w:uri="urn:schemas-microsoft-com:office:smarttags" w:element="metricconverter">
        <w:smartTagPr>
          <w:attr w:name="ProductID" w:val="40 км"/>
        </w:smartTagPr>
        <w:r w:rsidRPr="001C2F46">
          <w:rPr>
            <w:rFonts w:ascii="Arial" w:hAnsi="Arial" w:cs="Arial"/>
            <w:sz w:val="24"/>
            <w:szCs w:val="24"/>
          </w:rPr>
          <w:t>40 км</w:t>
        </w:r>
      </w:smartTag>
      <w:r w:rsidRPr="001C2F46">
        <w:rPr>
          <w:rFonts w:ascii="Arial" w:hAnsi="Arial" w:cs="Arial"/>
          <w:sz w:val="24"/>
          <w:szCs w:val="24"/>
        </w:rPr>
        <w:t xml:space="preserve"> от районного центра п. Балахта.  Территория  муниципального образования составляет </w:t>
      </w:r>
      <w:smartTag w:uri="urn:schemas-microsoft-com:office:smarttags" w:element="metricconverter">
        <w:smartTagPr>
          <w:attr w:name="ProductID" w:val="35304,9 га"/>
        </w:smartTagPr>
        <w:r w:rsidRPr="001C2F46">
          <w:rPr>
            <w:rFonts w:ascii="Arial" w:hAnsi="Arial" w:cs="Arial"/>
            <w:sz w:val="24"/>
            <w:szCs w:val="24"/>
          </w:rPr>
          <w:t>35304,9 га</w:t>
        </w:r>
      </w:smartTag>
      <w:r w:rsidRPr="001C2F46">
        <w:rPr>
          <w:rFonts w:ascii="Arial" w:hAnsi="Arial" w:cs="Arial"/>
          <w:sz w:val="24"/>
          <w:szCs w:val="24"/>
        </w:rPr>
        <w:t xml:space="preserve">. Численность постоянного населения территории на 01.01.2021 года составляет 1448 человек.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Природно-климатические условия Чистопольского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  </w:t>
      </w:r>
    </w:p>
    <w:p w:rsidR="009C23C5" w:rsidRPr="001C2F46" w:rsidRDefault="009C23C5" w:rsidP="001C2F46">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В целях реализации положений Федерального закона от 06.10.2003 №131-ФЗ «Об общих принципах организации местного самоуправления в Российской Федерации», органы местного самоуправления должны в полной мере и своевременно исполнять закрепленные полномочия, т.е. решать вопросы местного значения. Основная  часть вопросов местного значения направлена на обеспечение населения необходимыми социальными услугами и формирование комфортной жизненной среды.          </w:t>
      </w:r>
    </w:p>
    <w:p w:rsidR="009C23C5" w:rsidRPr="001C2F46" w:rsidRDefault="009C23C5" w:rsidP="001C2F46">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В ходе исполнения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1C2F46">
        <w:rPr>
          <w:rFonts w:ascii="Arial" w:hAnsi="Arial" w:cs="Arial"/>
          <w:sz w:val="24"/>
          <w:szCs w:val="24"/>
        </w:rPr>
        <w:br/>
        <w:t>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Отрицательные тенденции при реализации полномочий по решению вопросов местного значения  обусловлены наличием следующих факторов:</w:t>
      </w:r>
    </w:p>
    <w:p w:rsidR="009C23C5" w:rsidRPr="001C2F46" w:rsidRDefault="009C23C5" w:rsidP="001C2F46">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 xml:space="preserve">1) затруднением возможности проведения комплексных мероприятий по  благоустройству, в связи с отсутствием </w:t>
      </w:r>
      <w:r w:rsidRPr="001C2F46">
        <w:rPr>
          <w:rFonts w:ascii="Arial" w:hAnsi="Arial" w:cs="Arial"/>
          <w:color w:val="000000"/>
          <w:sz w:val="24"/>
          <w:szCs w:val="24"/>
        </w:rPr>
        <w:t>штата рабочих по благоустройству</w:t>
      </w:r>
      <w:r w:rsidRPr="001C2F46">
        <w:rPr>
          <w:rFonts w:ascii="Arial" w:hAnsi="Arial" w:cs="Arial"/>
          <w:sz w:val="24"/>
          <w:szCs w:val="24"/>
        </w:rPr>
        <w:t>, занимающегося  вопросами уличного освещения, водоснабжения и др.;</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2) низкой оснащенности и готовности служб сельсовета к оперативному реагированию при возникновении ЧС;</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3) низкий уровень качества автомобильных дорог общего пользования местного значения;</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4)  высокий уровень изношенности жилищно-коммунального хозяйства в границах сельсовета;</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5) затруднение возможности  своевременно и в полном объеме исполнять закрепленные полномочия;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6) высокий уровень аварийного жилищного фонда.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Анализируя ситуацию, можно сказать, что многие п</w:t>
      </w:r>
      <w:r w:rsidRPr="001C2F46">
        <w:rPr>
          <w:rFonts w:ascii="Arial" w:hAnsi="Arial" w:cs="Arial"/>
          <w:color w:val="000000"/>
          <w:sz w:val="24"/>
          <w:szCs w:val="24"/>
        </w:rPr>
        <w:t>ричины  влияют на положение дел в благоустройстве и, прежде всего, отсутствие штата рабочих по благоустройству, недостаточное участие в этой работе жителей муниципального образования, учащихся, трудящихся предприятий, недостаток средств, определяемых ежегодно бюджетом поселения.</w:t>
      </w:r>
      <w:r w:rsidRPr="001C2F46">
        <w:rPr>
          <w:rFonts w:ascii="Arial" w:hAnsi="Arial" w:cs="Arial"/>
          <w:sz w:val="24"/>
          <w:szCs w:val="24"/>
        </w:rPr>
        <w:t xml:space="preserve"> Медленно внедряется практика благоустройства территории на основе договорных отношений с организациями различных форм собственности. Усиливается роль взаимодействия с Центром занятости Балахтинского района.</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Благоустройство многих населенных пунктов поселения не отвечает современным требованиям, хотя в последние годы администрация сельсовета  </w:t>
      </w:r>
      <w:r w:rsidRPr="001C2F46">
        <w:rPr>
          <w:rFonts w:ascii="Arial" w:hAnsi="Arial" w:cs="Arial"/>
          <w:sz w:val="24"/>
          <w:szCs w:val="24"/>
        </w:rPr>
        <w:lastRenderedPageBreak/>
        <w:t xml:space="preserve">проводила целенаправленную работу по благоустройству, в основном за счет активного участия в </w:t>
      </w:r>
      <w:proofErr w:type="spellStart"/>
      <w:r w:rsidRPr="001C2F46">
        <w:rPr>
          <w:rFonts w:ascii="Arial" w:hAnsi="Arial" w:cs="Arial"/>
          <w:sz w:val="24"/>
          <w:szCs w:val="24"/>
        </w:rPr>
        <w:t>грантовой</w:t>
      </w:r>
      <w:proofErr w:type="spellEnd"/>
      <w:r w:rsidRPr="001C2F46">
        <w:rPr>
          <w:rFonts w:ascii="Arial" w:hAnsi="Arial" w:cs="Arial"/>
          <w:sz w:val="24"/>
          <w:szCs w:val="24"/>
        </w:rPr>
        <w:t xml:space="preserve"> политики.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Исходя из опыта, считаем, что  стройный комплексный подход к системе благоустройства дает возможность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Чистопольского сельсовета  и предприятий, занимающихся производством и обеспечивающих жизнедеятельность поселения.</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Таким образом,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 Значимость планируемых программных мероприятий заключается в том, что они направлены на обеспечение безопасности всех жителей сельсовета, т.к. на территории муниципального образования Чистопольский сельсовет сохраняется уровень природных и техногенных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экстремальными природно-климатическими условиями территории муниципального образования. </w:t>
      </w:r>
      <w:proofErr w:type="gramStart"/>
      <w:r w:rsidRPr="001C2F46">
        <w:rPr>
          <w:rFonts w:ascii="Arial" w:hAnsi="Arial" w:cs="Arial"/>
          <w:sz w:val="24"/>
          <w:szCs w:val="24"/>
        </w:rPr>
        <w:t>Следовательно</w:t>
      </w:r>
      <w:proofErr w:type="gramEnd"/>
      <w:r w:rsidRPr="001C2F46">
        <w:rPr>
          <w:rFonts w:ascii="Arial" w:hAnsi="Arial" w:cs="Arial"/>
          <w:sz w:val="24"/>
          <w:szCs w:val="24"/>
        </w:rPr>
        <w:t xml:space="preserve"> решение проблемы обеспечения пожарной безопасности - это задача всех уровней власти и органов местного самоуправления. Для ее решения необходимо создать условия для обеспечения защиты от пожаров жизни, здоровья, имущества жителей сельсовета, имущества организаций, а также координировать усилия государственной противопожарной службы и органов местного самоуправления при ее решении.</w:t>
      </w:r>
    </w:p>
    <w:p w:rsidR="009C23C5" w:rsidRPr="001C2F46" w:rsidRDefault="009C23C5" w:rsidP="001C2F46">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Значимость деятельности в сфере ГО и ЧС вызвана также наличием факта уязвимости в диверсионно-террористическом отношении учреждений социальной сферы (образования, здравоохранения, культуры, связи, торговли), объектов жизнеобеспечения населения, инженерной инфраструктуры (водозаборы, водораспределительные сети, дороги, склады ГСМ, оборудования, продовольствия).</w:t>
      </w:r>
      <w:proofErr w:type="gramEnd"/>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Ежегодный рост числа ЧС и гибели в них людей, возрастающий материальный ущерб от различных видов происшествий, возросшая несогласованность в работе различных структур привлекаемых для ликвидации ЧС еще раз подтверждают важность вопроса и требуют немедленного решения.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основных направлений. К </w:t>
      </w:r>
      <w:proofErr w:type="gramStart"/>
      <w:r w:rsidRPr="001C2F46">
        <w:rPr>
          <w:rFonts w:ascii="Arial" w:hAnsi="Arial" w:cs="Arial"/>
          <w:sz w:val="24"/>
          <w:szCs w:val="24"/>
        </w:rPr>
        <w:t>числу</w:t>
      </w:r>
      <w:proofErr w:type="gramEnd"/>
      <w:r w:rsidRPr="001C2F46">
        <w:rPr>
          <w:rFonts w:ascii="Arial" w:hAnsi="Arial" w:cs="Arial"/>
          <w:sz w:val="24"/>
          <w:szCs w:val="24"/>
        </w:rPr>
        <w:t xml:space="preserve"> которых относятся: 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развитие материально-технической оснащенности сил и средств, необходимых при ликвидации чрезвычайных ситуаций и пожаров, соблюдение требований пожарной безопасности в организациях и учреждениях, особенно на объектах с длительным массовым пребыванием людей (объекты образования, здравоохранения, соцобеспечения и культуры), распространение культуры интернационализма. </w:t>
      </w:r>
    </w:p>
    <w:p w:rsidR="009C23C5" w:rsidRPr="001C2F46" w:rsidRDefault="009C23C5" w:rsidP="001C2F46">
      <w:pPr>
        <w:shd w:val="clear" w:color="auto" w:fill="FFFFFF"/>
        <w:spacing w:after="0" w:line="240" w:lineRule="auto"/>
        <w:ind w:left="5" w:right="48" w:firstLine="648"/>
        <w:contextualSpacing/>
        <w:jc w:val="both"/>
        <w:rPr>
          <w:rFonts w:ascii="Arial" w:hAnsi="Arial" w:cs="Arial"/>
          <w:sz w:val="24"/>
          <w:szCs w:val="24"/>
        </w:rPr>
      </w:pPr>
      <w:r w:rsidRPr="001C2F46">
        <w:rPr>
          <w:rFonts w:ascii="Arial" w:hAnsi="Arial" w:cs="Arial"/>
          <w:sz w:val="24"/>
          <w:szCs w:val="24"/>
        </w:rPr>
        <w:t xml:space="preserve">Создание комфортной среды для проживания населения впрямую зависит от состояния дорожной сети, т.к. хорошее состояние дорожной сети есть </w:t>
      </w:r>
      <w:r w:rsidRPr="001C2F46">
        <w:rPr>
          <w:rFonts w:ascii="Arial" w:hAnsi="Arial" w:cs="Arial"/>
          <w:sz w:val="24"/>
          <w:szCs w:val="24"/>
        </w:rPr>
        <w:lastRenderedPageBreak/>
        <w:t xml:space="preserve">необходимое условие успешного развития экономики поселения и улучшения условий жизни населения. </w:t>
      </w:r>
    </w:p>
    <w:p w:rsidR="009C23C5" w:rsidRPr="001C2F46" w:rsidRDefault="009C23C5" w:rsidP="001C2F46">
      <w:pPr>
        <w:shd w:val="clear" w:color="auto" w:fill="FFFFFF"/>
        <w:spacing w:after="0" w:line="240" w:lineRule="auto"/>
        <w:ind w:left="5" w:right="48" w:firstLine="648"/>
        <w:contextualSpacing/>
        <w:jc w:val="both"/>
        <w:rPr>
          <w:rFonts w:ascii="Arial" w:hAnsi="Arial" w:cs="Arial"/>
          <w:sz w:val="24"/>
          <w:szCs w:val="24"/>
        </w:rPr>
      </w:pPr>
      <w:r w:rsidRPr="001C2F46">
        <w:rPr>
          <w:rFonts w:ascii="Arial" w:hAnsi="Arial" w:cs="Arial"/>
          <w:spacing w:val="5"/>
          <w:sz w:val="24"/>
          <w:szCs w:val="24"/>
        </w:rPr>
        <w:t>Сложная обстановка с аварийностью и наличие тенденций к даль</w:t>
      </w:r>
      <w:r w:rsidRPr="001C2F46">
        <w:rPr>
          <w:rFonts w:ascii="Arial" w:hAnsi="Arial" w:cs="Arial"/>
          <w:spacing w:val="-1"/>
          <w:sz w:val="24"/>
          <w:szCs w:val="24"/>
        </w:rPr>
        <w:t>нейшему ухудшению ситуации во многом объясняются следующими причинами:</w:t>
      </w:r>
    </w:p>
    <w:p w:rsidR="009C23C5" w:rsidRPr="001C2F46" w:rsidRDefault="009C23C5" w:rsidP="001C2F46">
      <w:pPr>
        <w:widowControl w:val="0"/>
        <w:numPr>
          <w:ilvl w:val="0"/>
          <w:numId w:val="30"/>
        </w:numPr>
        <w:shd w:val="clear" w:color="auto" w:fill="FFFFFF"/>
        <w:tabs>
          <w:tab w:val="left" w:pos="898"/>
        </w:tabs>
        <w:autoSpaceDE w:val="0"/>
        <w:autoSpaceDN w:val="0"/>
        <w:adjustRightInd w:val="0"/>
        <w:spacing w:after="0" w:line="240" w:lineRule="auto"/>
        <w:ind w:left="672"/>
        <w:contextualSpacing/>
        <w:rPr>
          <w:rFonts w:ascii="Arial" w:hAnsi="Arial" w:cs="Arial"/>
          <w:sz w:val="24"/>
          <w:szCs w:val="24"/>
        </w:rPr>
      </w:pPr>
      <w:r w:rsidRPr="001C2F46">
        <w:rPr>
          <w:rFonts w:ascii="Arial" w:hAnsi="Arial" w:cs="Arial"/>
          <w:sz w:val="24"/>
          <w:szCs w:val="24"/>
        </w:rPr>
        <w:t>постоянно возрастающей мобильностью  населения;</w:t>
      </w:r>
    </w:p>
    <w:p w:rsidR="009C23C5" w:rsidRPr="001C2F46" w:rsidRDefault="009C23C5" w:rsidP="001C2F46">
      <w:pPr>
        <w:widowControl w:val="0"/>
        <w:numPr>
          <w:ilvl w:val="0"/>
          <w:numId w:val="30"/>
        </w:numPr>
        <w:shd w:val="clear" w:color="auto" w:fill="FFFFFF"/>
        <w:tabs>
          <w:tab w:val="left" w:pos="898"/>
        </w:tabs>
        <w:autoSpaceDE w:val="0"/>
        <w:autoSpaceDN w:val="0"/>
        <w:adjustRightInd w:val="0"/>
        <w:spacing w:after="0" w:line="240" w:lineRule="auto"/>
        <w:ind w:left="29" w:firstLine="643"/>
        <w:contextualSpacing/>
        <w:rPr>
          <w:rFonts w:ascii="Arial" w:hAnsi="Arial" w:cs="Arial"/>
          <w:sz w:val="24"/>
          <w:szCs w:val="24"/>
        </w:rPr>
      </w:pPr>
      <w:r w:rsidRPr="001C2F46">
        <w:rPr>
          <w:rFonts w:ascii="Arial" w:hAnsi="Arial" w:cs="Arial"/>
          <w:spacing w:val="2"/>
          <w:sz w:val="24"/>
          <w:szCs w:val="24"/>
        </w:rPr>
        <w:t xml:space="preserve">уменьшением перевозок общественным транспортом и увеличением </w:t>
      </w:r>
      <w:r w:rsidRPr="001C2F46">
        <w:rPr>
          <w:rFonts w:ascii="Arial" w:hAnsi="Arial" w:cs="Arial"/>
          <w:spacing w:val="-1"/>
          <w:sz w:val="24"/>
          <w:szCs w:val="24"/>
        </w:rPr>
        <w:t>перевозок  личным транспортом;</w:t>
      </w:r>
    </w:p>
    <w:p w:rsidR="009C23C5" w:rsidRPr="001C2F46" w:rsidRDefault="009C23C5" w:rsidP="001C2F46">
      <w:pPr>
        <w:widowControl w:val="0"/>
        <w:numPr>
          <w:ilvl w:val="0"/>
          <w:numId w:val="30"/>
        </w:numPr>
        <w:shd w:val="clear" w:color="auto" w:fill="FFFFFF"/>
        <w:tabs>
          <w:tab w:val="left" w:pos="898"/>
        </w:tabs>
        <w:autoSpaceDE w:val="0"/>
        <w:autoSpaceDN w:val="0"/>
        <w:adjustRightInd w:val="0"/>
        <w:spacing w:after="0" w:line="240" w:lineRule="auto"/>
        <w:ind w:left="29" w:firstLine="643"/>
        <w:contextualSpacing/>
        <w:rPr>
          <w:rFonts w:ascii="Arial" w:hAnsi="Arial" w:cs="Arial"/>
          <w:sz w:val="24"/>
          <w:szCs w:val="24"/>
        </w:rPr>
      </w:pPr>
      <w:r w:rsidRPr="001C2F46">
        <w:rPr>
          <w:rFonts w:ascii="Arial" w:hAnsi="Arial" w:cs="Arial"/>
          <w:sz w:val="24"/>
          <w:szCs w:val="24"/>
        </w:rPr>
        <w:t>нарастающей   диспропорцией   между   количеством   автомобилей   и состоянием улично-дорожной сети.</w:t>
      </w:r>
    </w:p>
    <w:p w:rsidR="009C23C5" w:rsidRPr="001C2F46" w:rsidRDefault="009C23C5" w:rsidP="001C2F46">
      <w:pPr>
        <w:tabs>
          <w:tab w:val="left" w:pos="3720"/>
        </w:tabs>
        <w:spacing w:after="0" w:line="240" w:lineRule="auto"/>
        <w:ind w:firstLine="709"/>
        <w:contextualSpacing/>
        <w:jc w:val="both"/>
        <w:rPr>
          <w:rFonts w:ascii="Arial" w:hAnsi="Arial" w:cs="Arial"/>
          <w:bCs/>
          <w:sz w:val="24"/>
          <w:szCs w:val="24"/>
        </w:rPr>
      </w:pPr>
      <w:r w:rsidRPr="001C2F46">
        <w:rPr>
          <w:rFonts w:ascii="Arial" w:hAnsi="Arial" w:cs="Arial"/>
          <w:bCs/>
          <w:sz w:val="24"/>
          <w:szCs w:val="24"/>
        </w:rPr>
        <w:t>Решение проблемы обеспечения безопасности дорожного движения относится к наиболее приоритетным задачам развития страны, что подчеркнул в своем Послании Президент Российской Федерации Федеральному Собранию Российской Федерации.</w:t>
      </w:r>
    </w:p>
    <w:p w:rsidR="009C23C5" w:rsidRPr="001C2F46" w:rsidRDefault="009C23C5" w:rsidP="001C2F46">
      <w:pPr>
        <w:tabs>
          <w:tab w:val="left" w:pos="3720"/>
        </w:tabs>
        <w:spacing w:after="0" w:line="240" w:lineRule="auto"/>
        <w:ind w:firstLine="709"/>
        <w:contextualSpacing/>
        <w:jc w:val="both"/>
        <w:rPr>
          <w:rFonts w:ascii="Arial" w:hAnsi="Arial" w:cs="Arial"/>
          <w:bCs/>
          <w:sz w:val="24"/>
          <w:szCs w:val="24"/>
        </w:rPr>
      </w:pPr>
      <w:r w:rsidRPr="001C2F46">
        <w:rPr>
          <w:rFonts w:ascii="Arial" w:hAnsi="Arial" w:cs="Arial"/>
          <w:bCs/>
          <w:sz w:val="24"/>
          <w:szCs w:val="24"/>
        </w:rPr>
        <w:t>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Соответственно одной из приоритетных проблем поселения является состояние автомобильных дорог, расположенных на территории всех населенных пунктов. Основу уличной дорожной сети Чистопольского сельсовета составляют внутрипоселенческие дороги – 18,190 км. Внутрипоселенческая улично-дорожная сеть имеет щебеночно-гравийное покрытие, и состояние их не везде соответствует нормативным требованиям по безопасности дорожного движения.</w:t>
      </w:r>
    </w:p>
    <w:p w:rsidR="009C23C5" w:rsidRPr="001C2F46" w:rsidRDefault="009C23C5" w:rsidP="00C678A2">
      <w:pPr>
        <w:spacing w:after="0" w:line="240" w:lineRule="auto"/>
        <w:ind w:firstLine="709"/>
        <w:contextualSpacing/>
        <w:jc w:val="both"/>
        <w:rPr>
          <w:rFonts w:ascii="Arial" w:hAnsi="Arial" w:cs="Arial"/>
          <w:sz w:val="24"/>
          <w:szCs w:val="24"/>
        </w:rPr>
      </w:pPr>
      <w:r w:rsidRPr="001C2F46">
        <w:rPr>
          <w:rFonts w:ascii="Arial" w:hAnsi="Arial" w:cs="Arial"/>
          <w:sz w:val="24"/>
          <w:szCs w:val="24"/>
        </w:rPr>
        <w:t>Значительная часть автомобильных дорог поселения имеет высокую степень износа и практически исчерпала пропускную способность. Центральные улицы находятся в неудовлетворительном состоянии, проводился только ямочный ремонт дорог.</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Выполнение работ по ремонту и содержанию дорог является одним из важнейших условий обеспечения их сохранности, повышения безопасности движения.</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Необходимо комплексно подойти к развитию автомобильных дорог общего пользования местного значения, технических средств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улично-дорожной сети окажет существенное влияние на социально-экономическое развитие Чистопольского  сельсовета.</w:t>
      </w:r>
    </w:p>
    <w:p w:rsidR="009C23C5" w:rsidRPr="001C2F46" w:rsidRDefault="009C23C5" w:rsidP="001C2F46">
      <w:pPr>
        <w:shd w:val="clear" w:color="auto" w:fill="FFFFFF"/>
        <w:spacing w:after="0" w:line="240" w:lineRule="auto"/>
        <w:ind w:left="5" w:right="48" w:firstLine="648"/>
        <w:contextualSpacing/>
        <w:jc w:val="both"/>
        <w:rPr>
          <w:rFonts w:ascii="Arial" w:hAnsi="Arial" w:cs="Arial"/>
          <w:sz w:val="24"/>
          <w:szCs w:val="24"/>
        </w:rPr>
      </w:pPr>
      <w:r w:rsidRPr="001C2F46">
        <w:rPr>
          <w:rFonts w:ascii="Arial" w:hAnsi="Arial" w:cs="Arial"/>
          <w:sz w:val="24"/>
          <w:szCs w:val="24"/>
        </w:rPr>
        <w:t>В ходе реализации программы для достижения эффективности работ по ремонту улично-дорожной сети необходимо обеспечить преимущество современным, в том числе ресурсосберегающим и экологическим технологиям ведения ремонтных работ.</w:t>
      </w:r>
      <w:r w:rsidRPr="001C2F46">
        <w:rPr>
          <w:rFonts w:ascii="Arial" w:hAnsi="Arial" w:cs="Arial"/>
          <w:spacing w:val="5"/>
          <w:sz w:val="24"/>
          <w:szCs w:val="24"/>
        </w:rPr>
        <w:t xml:space="preserve">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Актуальность данного вопроса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При решении задач социально-экономического развития муниципального образования важной составляющей является муниципальная собственность сельсовета, в которую входят водопроводные сети и сооружения.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Из 5 населенных пунктов сельсовета в 2 отсутствует система централизованного водоснабжения. Сегодня уровень износа инженерных коммуникаций сельсовета  составляет 75 и более процентов, что вызывает высокую аварийность сетей, низкий коэффициент полезного действия мощностей </w:t>
      </w:r>
      <w:r w:rsidRPr="001C2F46">
        <w:rPr>
          <w:rFonts w:ascii="Arial" w:hAnsi="Arial" w:cs="Arial"/>
          <w:sz w:val="24"/>
          <w:szCs w:val="24"/>
        </w:rPr>
        <w:lastRenderedPageBreak/>
        <w:t xml:space="preserve">и большие потери энергоносителей. Более половины основных фондов жилищно-коммунального хозяйства отслужили свой срок полностью.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Поэтому с каждым годом происходит ухудшение качества воды, этому способствует  длительная  транспортировка воды по металлическим  трубам, а также  сказывается  значительная изношенность трубопроводных сетей.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Ситуация особо ухудшается в весеннюю распутицу, т.к. никаких очистных сооружений на территории сельсовета не имеется, а также не имеется специализированной службы и персонала. Учитывая негативное влияние на здоровье населения потребление недоброкачественной питьевой воды, необходимы значительные вложения финансовых средств на обеспечение населения сельсовета питьевой водой нормативного качества и в достаточном количестве.</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Изменение экологической ситуации в результате развития промышленности, транспорта, других сфер жизнедеятельности человека заставляют не только задуматься об этом, но и активно действовать,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В связи с регулярными проверками контролирующих, надзорных органов на соответствие действующему законодательству, необходима  разработка предложений по улучшению экологического состояния источников питьевого водоснабжения, расположенных на территории Чистопольского сельсовета.</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Указанные задачи должны достигаться за счет внедрения системы экономических стимулов, при этом необходимо осуществлять  плату за негативное воздействие, а также оплачивать штрафы.</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Для исправления положения необходимо срочно принимать меры в противном случае, ситуация на территории поселения будет ухудшаться с каждым годом,  что неминуемо приведет к замедлению темпов социально-экономического развития, потере инвестиционной привлекательности и ухудшению условий проживания населения сельсовета. </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9C23C5" w:rsidRPr="001C2F46" w:rsidRDefault="009C23C5" w:rsidP="004A7F6A">
      <w:pPr>
        <w:pStyle w:val="3"/>
        <w:ind w:right="-85" w:firstLine="709"/>
        <w:contextualSpacing/>
        <w:rPr>
          <w:rFonts w:ascii="Arial" w:hAnsi="Arial" w:cs="Arial"/>
          <w:bCs/>
          <w:sz w:val="24"/>
          <w:szCs w:val="24"/>
        </w:rPr>
      </w:pPr>
      <w:r w:rsidRPr="001C2F46">
        <w:rPr>
          <w:rFonts w:ascii="Arial" w:hAnsi="Arial" w:cs="Arial"/>
          <w:sz w:val="24"/>
          <w:szCs w:val="24"/>
        </w:rPr>
        <w:t>Эффективное выполнение   выше</w:t>
      </w:r>
      <w:r w:rsidRPr="001C2F46">
        <w:rPr>
          <w:rFonts w:ascii="Arial" w:hAnsi="Arial" w:cs="Arial"/>
          <w:sz w:val="24"/>
          <w:szCs w:val="24"/>
          <w:lang w:val="ru-RU"/>
        </w:rPr>
        <w:t xml:space="preserve"> </w:t>
      </w:r>
      <w:r w:rsidRPr="001C2F46">
        <w:rPr>
          <w:rFonts w:ascii="Arial" w:hAnsi="Arial" w:cs="Arial"/>
          <w:sz w:val="24"/>
          <w:szCs w:val="24"/>
        </w:rPr>
        <w:t>обозначенных проблем и реализация полномочий, закрепленных за муниципальным образованием планируется</w:t>
      </w:r>
      <w:r w:rsidRPr="001C2F46">
        <w:rPr>
          <w:rFonts w:ascii="Arial" w:hAnsi="Arial" w:cs="Arial"/>
          <w:sz w:val="24"/>
          <w:szCs w:val="24"/>
          <w:lang w:val="ru-RU"/>
        </w:rPr>
        <w:t xml:space="preserve"> </w:t>
      </w:r>
      <w:r w:rsidRPr="001C2F46">
        <w:rPr>
          <w:rFonts w:ascii="Arial" w:hAnsi="Arial" w:cs="Arial"/>
          <w:sz w:val="24"/>
          <w:szCs w:val="24"/>
        </w:rPr>
        <w:t xml:space="preserve">на базе муниципальной программы Чистопольского сельсовета </w:t>
      </w:r>
      <w:r w:rsidRPr="001C2F46">
        <w:rPr>
          <w:rFonts w:ascii="Arial" w:hAnsi="Arial" w:cs="Arial"/>
          <w:bCs/>
          <w:sz w:val="24"/>
          <w:szCs w:val="24"/>
          <w:lang w:eastAsia="ru-RU"/>
        </w:rPr>
        <w:t xml:space="preserve">«Обеспечение комплекса условий для благоприятной жизненной среды населения Чистопольской территории» </w:t>
      </w:r>
      <w:r w:rsidRPr="001C2F46">
        <w:rPr>
          <w:rFonts w:ascii="Arial" w:hAnsi="Arial" w:cs="Arial"/>
          <w:bCs/>
          <w:sz w:val="24"/>
          <w:szCs w:val="24"/>
        </w:rPr>
        <w:t xml:space="preserve">  на 20</w:t>
      </w:r>
      <w:r w:rsidRPr="001C2F46">
        <w:rPr>
          <w:rFonts w:ascii="Arial" w:hAnsi="Arial" w:cs="Arial"/>
          <w:bCs/>
          <w:sz w:val="24"/>
          <w:szCs w:val="24"/>
          <w:lang w:val="ru-RU"/>
        </w:rPr>
        <w:t>21</w:t>
      </w:r>
      <w:r w:rsidRPr="001C2F46">
        <w:rPr>
          <w:rFonts w:ascii="Arial" w:hAnsi="Arial" w:cs="Arial"/>
          <w:bCs/>
          <w:sz w:val="24"/>
          <w:szCs w:val="24"/>
        </w:rPr>
        <w:t xml:space="preserve"> </w:t>
      </w:r>
      <w:r w:rsidRPr="001C2F46">
        <w:rPr>
          <w:rFonts w:ascii="Arial" w:hAnsi="Arial" w:cs="Arial"/>
          <w:bCs/>
          <w:sz w:val="24"/>
          <w:szCs w:val="24"/>
        </w:rPr>
        <w:sym w:font="Symbol" w:char="F02D"/>
      </w:r>
      <w:r w:rsidRPr="001C2F46">
        <w:rPr>
          <w:rFonts w:ascii="Arial" w:hAnsi="Arial" w:cs="Arial"/>
          <w:bCs/>
          <w:sz w:val="24"/>
          <w:szCs w:val="24"/>
        </w:rPr>
        <w:t xml:space="preserve"> 20</w:t>
      </w:r>
      <w:r w:rsidRPr="001C2F46">
        <w:rPr>
          <w:rFonts w:ascii="Arial" w:hAnsi="Arial" w:cs="Arial"/>
          <w:bCs/>
          <w:sz w:val="24"/>
          <w:szCs w:val="24"/>
          <w:lang w:val="ru-RU"/>
        </w:rPr>
        <w:t>24</w:t>
      </w:r>
      <w:r w:rsidRPr="001C2F46">
        <w:rPr>
          <w:rFonts w:ascii="Arial" w:hAnsi="Arial" w:cs="Arial"/>
          <w:bCs/>
          <w:sz w:val="24"/>
          <w:szCs w:val="24"/>
        </w:rPr>
        <w:t xml:space="preserve"> годы (далее </w:t>
      </w:r>
      <w:r w:rsidRPr="001C2F46">
        <w:rPr>
          <w:rFonts w:ascii="Arial" w:hAnsi="Arial" w:cs="Arial"/>
          <w:sz w:val="24"/>
          <w:szCs w:val="24"/>
        </w:rPr>
        <w:t>– Программа)</w:t>
      </w:r>
      <w:r w:rsidRPr="001C2F46">
        <w:rPr>
          <w:rFonts w:ascii="Arial" w:hAnsi="Arial" w:cs="Arial"/>
          <w:bCs/>
          <w:sz w:val="24"/>
          <w:szCs w:val="24"/>
        </w:rPr>
        <w:t>.</w:t>
      </w:r>
    </w:p>
    <w:p w:rsidR="009C23C5" w:rsidRPr="001C2F46" w:rsidRDefault="009C23C5" w:rsidP="004A7F6A">
      <w:pPr>
        <w:pStyle w:val="3"/>
        <w:ind w:right="-83" w:firstLine="709"/>
        <w:contextualSpacing/>
        <w:rPr>
          <w:rFonts w:ascii="Arial" w:hAnsi="Arial" w:cs="Arial"/>
          <w:sz w:val="24"/>
          <w:szCs w:val="24"/>
        </w:rPr>
      </w:pPr>
      <w:r w:rsidRPr="001C2F46">
        <w:rPr>
          <w:rFonts w:ascii="Arial" w:hAnsi="Arial" w:cs="Arial"/>
          <w:sz w:val="24"/>
          <w:szCs w:val="24"/>
        </w:rPr>
        <w:t xml:space="preserve">Программа призвана обеспечить внедрение системной практики </w:t>
      </w:r>
      <w:r w:rsidRPr="001C2F46">
        <w:rPr>
          <w:rFonts w:ascii="Arial" w:hAnsi="Arial" w:cs="Arial"/>
          <w:sz w:val="24"/>
          <w:szCs w:val="24"/>
          <w:lang w:val="ru-RU"/>
        </w:rPr>
        <w:t>деятельности</w:t>
      </w:r>
      <w:r w:rsidRPr="001C2F46">
        <w:rPr>
          <w:rFonts w:ascii="Arial" w:hAnsi="Arial" w:cs="Arial"/>
          <w:sz w:val="24"/>
          <w:szCs w:val="24"/>
        </w:rPr>
        <w:t xml:space="preserve"> органов местного самоуправления</w:t>
      </w:r>
      <w:r w:rsidRPr="001C2F46">
        <w:rPr>
          <w:rFonts w:ascii="Arial" w:hAnsi="Arial" w:cs="Arial"/>
          <w:sz w:val="24"/>
          <w:szCs w:val="24"/>
          <w:lang w:val="ru-RU"/>
        </w:rPr>
        <w:t xml:space="preserve">. </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Невозможность решения вопросов местного значения без использования программно-целевого метода обусловлена рядом объективных причин:</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многообразием, сложностью и масштабностью задач  органов местного самоуправления при </w:t>
      </w:r>
      <w:proofErr w:type="gramStart"/>
      <w:r w:rsidRPr="001C2F46">
        <w:rPr>
          <w:rFonts w:ascii="Arial" w:hAnsi="Arial" w:cs="Arial"/>
          <w:sz w:val="24"/>
          <w:szCs w:val="24"/>
        </w:rPr>
        <w:t>реализации</w:t>
      </w:r>
      <w:proofErr w:type="gramEnd"/>
      <w:r w:rsidRPr="001C2F46">
        <w:rPr>
          <w:rFonts w:ascii="Arial" w:hAnsi="Arial" w:cs="Arial"/>
          <w:sz w:val="24"/>
          <w:szCs w:val="24"/>
        </w:rPr>
        <w:t xml:space="preserve"> закрепленных за ними полномочий и вопросов местного значения; </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bCs/>
          <w:sz w:val="24"/>
          <w:szCs w:val="24"/>
        </w:rPr>
        <w:t xml:space="preserve">выполнением  муниципальных услуг органами местного самоуправления;  </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необходимостью разработки и реализации комплекса мероприятий, согласованных по целям, ресурсам, срокам выполнения;</w:t>
      </w:r>
    </w:p>
    <w:p w:rsidR="009C23C5" w:rsidRPr="001C2F46" w:rsidRDefault="009C23C5" w:rsidP="004A7F6A">
      <w:pPr>
        <w:pStyle w:val="af0"/>
        <w:ind w:firstLine="709"/>
        <w:contextualSpacing/>
        <w:rPr>
          <w:rFonts w:ascii="Arial" w:hAnsi="Arial" w:cs="Arial"/>
          <w:bCs/>
          <w:sz w:val="24"/>
          <w:szCs w:val="24"/>
          <w:lang w:val="ru-RU"/>
        </w:rPr>
      </w:pPr>
      <w:r w:rsidRPr="001C2F46">
        <w:rPr>
          <w:rFonts w:ascii="Arial" w:hAnsi="Arial" w:cs="Arial"/>
          <w:sz w:val="24"/>
          <w:szCs w:val="24"/>
        </w:rPr>
        <w:t xml:space="preserve">объективной необходимостью продолжения положительных тенденций, сформировавшихся в ходе реализации программных мероприятий </w:t>
      </w:r>
      <w:r w:rsidRPr="001C2F46">
        <w:rPr>
          <w:rFonts w:ascii="Arial" w:hAnsi="Arial" w:cs="Arial"/>
          <w:sz w:val="24"/>
          <w:szCs w:val="24"/>
        </w:rPr>
        <w:br/>
        <w:t>в предшествующие годы.</w:t>
      </w:r>
      <w:r w:rsidRPr="001C2F46">
        <w:rPr>
          <w:rFonts w:ascii="Arial" w:hAnsi="Arial" w:cs="Arial"/>
          <w:bCs/>
          <w:sz w:val="24"/>
          <w:szCs w:val="24"/>
          <w:lang w:val="ru-RU"/>
        </w:rPr>
        <w:t xml:space="preserve"> </w:t>
      </w:r>
    </w:p>
    <w:p w:rsidR="009C23C5" w:rsidRPr="001C2F46" w:rsidRDefault="009C23C5" w:rsidP="004A7F6A">
      <w:pPr>
        <w:pStyle w:val="af0"/>
        <w:tabs>
          <w:tab w:val="left" w:pos="2700"/>
        </w:tabs>
        <w:ind w:firstLine="709"/>
        <w:contextualSpacing/>
        <w:rPr>
          <w:rFonts w:ascii="Arial" w:hAnsi="Arial" w:cs="Arial"/>
          <w:bCs/>
          <w:sz w:val="24"/>
          <w:szCs w:val="24"/>
        </w:rPr>
      </w:pPr>
      <w:r w:rsidRPr="001C2F46">
        <w:rPr>
          <w:rFonts w:ascii="Arial" w:hAnsi="Arial" w:cs="Arial"/>
          <w:bCs/>
          <w:sz w:val="24"/>
          <w:szCs w:val="24"/>
        </w:rPr>
        <w:lastRenderedPageBreak/>
        <w:t>Применение программно-целевого метода позволит обеспечить комплексное решение острых вопросов на основе:</w:t>
      </w:r>
    </w:p>
    <w:p w:rsidR="009C23C5" w:rsidRPr="001C2F46" w:rsidRDefault="009C23C5" w:rsidP="004A7F6A">
      <w:pPr>
        <w:pStyle w:val="af0"/>
        <w:tabs>
          <w:tab w:val="left" w:pos="2700"/>
        </w:tabs>
        <w:ind w:firstLine="709"/>
        <w:contextualSpacing/>
        <w:rPr>
          <w:rFonts w:ascii="Arial" w:hAnsi="Arial" w:cs="Arial"/>
          <w:bCs/>
          <w:sz w:val="24"/>
          <w:szCs w:val="24"/>
        </w:rPr>
      </w:pPr>
      <w:r w:rsidRPr="001C2F46">
        <w:rPr>
          <w:rFonts w:ascii="Arial" w:hAnsi="Arial" w:cs="Arial"/>
          <w:bCs/>
          <w:sz w:val="24"/>
          <w:szCs w:val="24"/>
        </w:rPr>
        <w:t>- определения целей, задач, комплекса мероприятий и запланированных результатов;</w:t>
      </w:r>
    </w:p>
    <w:p w:rsidR="009C23C5" w:rsidRPr="001C2F46" w:rsidRDefault="009C23C5" w:rsidP="004A7F6A">
      <w:pPr>
        <w:pStyle w:val="af0"/>
        <w:tabs>
          <w:tab w:val="left" w:pos="2700"/>
        </w:tabs>
        <w:ind w:firstLine="709"/>
        <w:contextualSpacing/>
        <w:rPr>
          <w:rFonts w:ascii="Arial" w:hAnsi="Arial" w:cs="Arial"/>
          <w:bCs/>
          <w:sz w:val="24"/>
          <w:szCs w:val="24"/>
        </w:rPr>
      </w:pPr>
      <w:r w:rsidRPr="001C2F46">
        <w:rPr>
          <w:rFonts w:ascii="Arial" w:hAnsi="Arial" w:cs="Arial"/>
          <w:bCs/>
          <w:sz w:val="24"/>
          <w:szCs w:val="24"/>
        </w:rPr>
        <w:t>- концентрации ресурсов на реализации мероприятий, соответствующих приоритетным целям и задачам сохранения</w:t>
      </w:r>
      <w:r w:rsidRPr="001C2F46">
        <w:rPr>
          <w:rFonts w:ascii="Arial" w:hAnsi="Arial" w:cs="Arial"/>
          <w:bCs/>
          <w:sz w:val="24"/>
          <w:szCs w:val="24"/>
          <w:lang w:val="ru-RU"/>
        </w:rPr>
        <w:t>, способствующим повышению</w:t>
      </w:r>
      <w:r w:rsidRPr="001C2F46">
        <w:rPr>
          <w:rFonts w:ascii="Arial" w:hAnsi="Arial" w:cs="Arial"/>
          <w:bCs/>
          <w:sz w:val="24"/>
          <w:szCs w:val="24"/>
        </w:rPr>
        <w:t xml:space="preserve"> </w:t>
      </w:r>
      <w:r w:rsidRPr="001C2F46">
        <w:rPr>
          <w:rFonts w:ascii="Arial" w:hAnsi="Arial" w:cs="Arial"/>
          <w:bCs/>
          <w:sz w:val="24"/>
          <w:szCs w:val="24"/>
          <w:lang w:val="ru-RU"/>
        </w:rPr>
        <w:t>качества жизни</w:t>
      </w:r>
      <w:r w:rsidRPr="001C2F46">
        <w:rPr>
          <w:rFonts w:ascii="Arial" w:hAnsi="Arial" w:cs="Arial"/>
          <w:bCs/>
          <w:sz w:val="24"/>
          <w:szCs w:val="24"/>
        </w:rPr>
        <w:t xml:space="preserve"> населения территории.</w:t>
      </w:r>
    </w:p>
    <w:p w:rsidR="009C23C5" w:rsidRDefault="009C23C5" w:rsidP="004A7F6A">
      <w:pPr>
        <w:pStyle w:val="af0"/>
        <w:tabs>
          <w:tab w:val="left" w:pos="2700"/>
        </w:tabs>
        <w:ind w:firstLine="709"/>
        <w:contextualSpacing/>
        <w:rPr>
          <w:rFonts w:ascii="Arial" w:hAnsi="Arial" w:cs="Arial"/>
          <w:bCs/>
          <w:sz w:val="24"/>
          <w:szCs w:val="24"/>
          <w:lang w:val="ru-RU"/>
        </w:rPr>
      </w:pPr>
      <w:r w:rsidRPr="001C2F46">
        <w:rPr>
          <w:rFonts w:ascii="Arial" w:hAnsi="Arial" w:cs="Arial"/>
          <w:bCs/>
          <w:sz w:val="24"/>
          <w:szCs w:val="24"/>
        </w:rPr>
        <w:t>Применение программно-целевого подхода сопряжено с определенными рисками: в процессе реализации программы возможно выявление отклонений в достижении промежуточных социально-экономических результатов. В целях управления указанным риском предусматривается ежегодная корректировка индикаторов и показателей программы, а также перераспределение объемов финансирования, в зависимости от динамики и темпов достижения поставленных целей, изменений во внешней среде.</w:t>
      </w:r>
    </w:p>
    <w:p w:rsidR="004A7F6A" w:rsidRPr="004A7F6A" w:rsidRDefault="004A7F6A" w:rsidP="004A7F6A">
      <w:pPr>
        <w:pStyle w:val="af0"/>
        <w:tabs>
          <w:tab w:val="left" w:pos="2700"/>
        </w:tabs>
        <w:ind w:firstLine="709"/>
        <w:contextualSpacing/>
        <w:rPr>
          <w:rFonts w:ascii="Arial" w:hAnsi="Arial" w:cs="Arial"/>
          <w:bCs/>
          <w:sz w:val="24"/>
          <w:szCs w:val="24"/>
          <w:lang w:val="ru-RU"/>
        </w:rPr>
      </w:pPr>
    </w:p>
    <w:p w:rsidR="009C23C5" w:rsidRPr="001C2F46" w:rsidRDefault="009C23C5" w:rsidP="001C2F46">
      <w:pPr>
        <w:pStyle w:val="af0"/>
        <w:tabs>
          <w:tab w:val="left" w:pos="2700"/>
        </w:tabs>
        <w:ind w:firstLine="709"/>
        <w:contextualSpacing/>
        <w:rPr>
          <w:rFonts w:ascii="Arial" w:hAnsi="Arial" w:cs="Arial"/>
          <w:bCs/>
          <w:sz w:val="24"/>
          <w:szCs w:val="24"/>
          <w:lang w:val="ru-RU"/>
        </w:rPr>
      </w:pPr>
    </w:p>
    <w:p w:rsidR="009C23C5" w:rsidRPr="004A7F6A" w:rsidRDefault="009C23C5" w:rsidP="001C2F46">
      <w:pPr>
        <w:pStyle w:val="ac"/>
        <w:numPr>
          <w:ilvl w:val="0"/>
          <w:numId w:val="25"/>
        </w:numPr>
        <w:tabs>
          <w:tab w:val="left" w:pos="426"/>
        </w:tabs>
        <w:suppressAutoHyphens/>
        <w:spacing w:after="0" w:line="240" w:lineRule="auto"/>
        <w:ind w:left="0" w:firstLine="0"/>
        <w:jc w:val="center"/>
        <w:rPr>
          <w:rFonts w:ascii="Arial" w:hAnsi="Arial" w:cs="Arial"/>
          <w:b/>
          <w:sz w:val="24"/>
          <w:szCs w:val="24"/>
        </w:rPr>
      </w:pPr>
      <w:r w:rsidRPr="001C2F46">
        <w:rPr>
          <w:rFonts w:ascii="Arial" w:hAnsi="Arial" w:cs="Arial"/>
          <w:b/>
          <w:sz w:val="24"/>
          <w:szCs w:val="24"/>
        </w:rPr>
        <w:t xml:space="preserve">Приоритеты и цели социально-экономического развития </w:t>
      </w:r>
      <w:r w:rsidRPr="001C2F46">
        <w:rPr>
          <w:rFonts w:ascii="Arial" w:hAnsi="Arial" w:cs="Arial"/>
          <w:b/>
          <w:sz w:val="24"/>
          <w:szCs w:val="24"/>
        </w:rPr>
        <w:br/>
        <w:t>в соответствующей сфере, описание основных целей и задач Программы, прогноз развития соответствующей сферы</w:t>
      </w:r>
    </w:p>
    <w:p w:rsidR="004A7F6A" w:rsidRPr="001C2F46" w:rsidRDefault="004A7F6A" w:rsidP="004A7F6A">
      <w:pPr>
        <w:pStyle w:val="ac"/>
        <w:tabs>
          <w:tab w:val="left" w:pos="426"/>
        </w:tabs>
        <w:suppressAutoHyphens/>
        <w:spacing w:after="0" w:line="240" w:lineRule="auto"/>
        <w:ind w:left="0"/>
        <w:rPr>
          <w:rFonts w:ascii="Arial" w:hAnsi="Arial" w:cs="Arial"/>
          <w:b/>
          <w:sz w:val="24"/>
          <w:szCs w:val="24"/>
        </w:rPr>
      </w:pPr>
    </w:p>
    <w:p w:rsidR="009C23C5" w:rsidRPr="001C2F46" w:rsidRDefault="009C23C5" w:rsidP="001C2F46">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администрация сельсовета осуществляет полномочия по решению вопросов местного значения относящихся к ее компетенции, а также осуществления отдельных государственных полномочий, переданных  федеральными законами и законами края.</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9C23C5" w:rsidRPr="001C2F46" w:rsidRDefault="009C23C5" w:rsidP="004A7F6A">
      <w:pPr>
        <w:pStyle w:val="a3"/>
        <w:spacing w:before="0" w:beforeAutospacing="0" w:after="0" w:afterAutospacing="0"/>
        <w:ind w:firstLine="709"/>
        <w:contextualSpacing/>
        <w:jc w:val="both"/>
        <w:rPr>
          <w:rFonts w:ascii="Arial" w:hAnsi="Arial" w:cs="Arial"/>
        </w:rPr>
      </w:pPr>
      <w:r w:rsidRPr="001C2F46">
        <w:rPr>
          <w:rFonts w:ascii="Arial" w:hAnsi="Arial" w:cs="Arial"/>
        </w:rPr>
        <w:t>В настоящее время органы местного самоуправления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1) высокий уровень изношенности муниципального имущества;</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2) ненадлежащее состояние объектов благоустройства, уличного освещения, недостаточное озеленение улиц в муниципальных образованиях;</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3) высокая доля муниципальных дорог и сооружений на них, находящихся в аварийном состоянии;</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4) несоответствие муниципальных учреждений современным санитарно-эпидемиологическим и противопожарным требованиям.</w:t>
      </w:r>
    </w:p>
    <w:p w:rsidR="009C23C5" w:rsidRPr="001C2F46" w:rsidRDefault="009C23C5" w:rsidP="004A7F6A">
      <w:pPr>
        <w:pStyle w:val="ConsPlusTitle"/>
        <w:shd w:val="clear" w:color="auto" w:fill="FFFFFF"/>
        <w:ind w:firstLine="709"/>
        <w:contextualSpacing/>
        <w:jc w:val="both"/>
        <w:rPr>
          <w:rFonts w:ascii="Arial" w:hAnsi="Arial" w:cs="Arial"/>
          <w:b w:val="0"/>
        </w:rPr>
      </w:pPr>
      <w:r w:rsidRPr="001C2F46">
        <w:rPr>
          <w:rFonts w:ascii="Arial" w:hAnsi="Arial" w:cs="Arial"/>
          <w:b w:val="0"/>
        </w:rPr>
        <w:t xml:space="preserve">Несмотря на содействие развитию местного самоуправления, которое  определено одним из важнейших принципов </w:t>
      </w:r>
      <w:proofErr w:type="gramStart"/>
      <w:r w:rsidRPr="001C2F46">
        <w:rPr>
          <w:rFonts w:ascii="Arial" w:hAnsi="Arial" w:cs="Arial"/>
          <w:b w:val="0"/>
        </w:rPr>
        <w:t>деятельности органов государственной власти субъекта Российской Федерации</w:t>
      </w:r>
      <w:proofErr w:type="gramEnd"/>
      <w:r w:rsidRPr="001C2F46">
        <w:rPr>
          <w:rFonts w:ascii="Arial" w:hAnsi="Arial" w:cs="Arial"/>
          <w:b w:val="0"/>
        </w:rPr>
        <w:t xml:space="preserve"> Федеральным </w:t>
      </w:r>
      <w:hyperlink r:id="rId10" w:history="1">
        <w:r w:rsidRPr="001C2F46">
          <w:rPr>
            <w:rFonts w:ascii="Arial" w:hAnsi="Arial" w:cs="Arial"/>
            <w:b w:val="0"/>
          </w:rPr>
          <w:t>закон</w:t>
        </w:r>
      </w:hyperlink>
      <w:r w:rsidRPr="001C2F46">
        <w:rPr>
          <w:rFonts w:ascii="Arial" w:hAnsi="Arial" w:cs="Arial"/>
          <w:b w:val="0"/>
        </w:rPr>
        <w:t>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ряд этих проблем носят системный характер.</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Приоритетом Программы является  создание условий для качественного оказания услуг органов местного  самоуправления по регулированию вопросов, решение которых возложено на администрацию сельсовета, в том числе       повышение качества  муниципального управления, а значит содействие повышению комфортности условий жизнедеятельности населения.</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lastRenderedPageBreak/>
        <w:t>Целью Программы является создание условий, способствующих безопасному и комфортному проживанию жителей на Чистопольской территории</w:t>
      </w:r>
      <w:r w:rsidR="004A7F6A">
        <w:rPr>
          <w:rFonts w:ascii="Arial" w:hAnsi="Arial" w:cs="Arial"/>
          <w:sz w:val="24"/>
          <w:szCs w:val="24"/>
        </w:rPr>
        <w:t>.</w:t>
      </w:r>
      <w:r w:rsidRPr="001C2F46">
        <w:rPr>
          <w:rFonts w:ascii="Arial" w:hAnsi="Arial" w:cs="Arial"/>
          <w:sz w:val="24"/>
          <w:szCs w:val="24"/>
        </w:rPr>
        <w:t xml:space="preserve">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Для достижения поставленной цели необходимо решение следующих задач  Программы: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1.Создание условий для повышения уровня комплексного благоустройства.</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2.Обеспечение безопасности жизнедеятельности населения муниципального образования «Чистопольского сельсовета»</w:t>
      </w:r>
      <w:r w:rsidR="004A7F6A">
        <w:rPr>
          <w:rFonts w:ascii="Arial" w:hAnsi="Arial" w:cs="Arial"/>
          <w:sz w:val="24"/>
          <w:szCs w:val="24"/>
        </w:rPr>
        <w:t>.</w:t>
      </w:r>
      <w:r w:rsidRPr="001C2F46">
        <w:rPr>
          <w:rFonts w:ascii="Arial" w:hAnsi="Arial" w:cs="Arial"/>
          <w:sz w:val="24"/>
          <w:szCs w:val="24"/>
        </w:rPr>
        <w:t xml:space="preserve"> </w:t>
      </w:r>
    </w:p>
    <w:p w:rsidR="009C23C5" w:rsidRPr="001C2F46" w:rsidRDefault="009C23C5" w:rsidP="004A7F6A">
      <w:pPr>
        <w:widowControl w:val="0"/>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3. 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w:t>
      </w:r>
      <w:r w:rsidR="004A7F6A">
        <w:rPr>
          <w:rFonts w:ascii="Arial" w:hAnsi="Arial" w:cs="Arial"/>
          <w:sz w:val="24"/>
          <w:szCs w:val="24"/>
        </w:rPr>
        <w:t>.</w:t>
      </w:r>
      <w:r w:rsidRPr="001C2F46">
        <w:rPr>
          <w:rFonts w:ascii="Arial" w:hAnsi="Arial" w:cs="Arial"/>
          <w:sz w:val="24"/>
          <w:szCs w:val="24"/>
        </w:rPr>
        <w:t xml:space="preserve">  </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4.  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w:t>
      </w:r>
      <w:r w:rsidR="004A7F6A">
        <w:rPr>
          <w:rFonts w:ascii="Arial" w:hAnsi="Arial" w:cs="Arial"/>
          <w:sz w:val="24"/>
          <w:szCs w:val="24"/>
        </w:rPr>
        <w:t>.</w:t>
      </w:r>
    </w:p>
    <w:p w:rsidR="009C23C5" w:rsidRPr="001C2F46" w:rsidRDefault="009C23C5" w:rsidP="004A7F6A">
      <w:pPr>
        <w:pStyle w:val="ConsPlusTitle"/>
        <w:widowControl/>
        <w:ind w:firstLine="709"/>
        <w:contextualSpacing/>
        <w:jc w:val="both"/>
        <w:rPr>
          <w:rFonts w:ascii="Arial" w:hAnsi="Arial" w:cs="Arial"/>
          <w:b w:val="0"/>
        </w:rPr>
      </w:pPr>
      <w:r w:rsidRPr="001C2F46">
        <w:rPr>
          <w:rFonts w:ascii="Arial" w:hAnsi="Arial" w:cs="Arial"/>
          <w:b w:val="0"/>
        </w:rPr>
        <w:t>5. Обеспечение эффективного решения государственных вопросов   при исполнении закрепленных полномочий</w:t>
      </w:r>
      <w:r w:rsidR="004A7F6A">
        <w:rPr>
          <w:rFonts w:ascii="Arial" w:hAnsi="Arial" w:cs="Arial"/>
          <w:b w:val="0"/>
        </w:rPr>
        <w:t>.</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6. Снижение объема аварийного жилищного фонда, признанного непригодным для проживания.  </w:t>
      </w:r>
    </w:p>
    <w:p w:rsidR="009C23C5" w:rsidRPr="001C2F46" w:rsidRDefault="009C23C5" w:rsidP="001C2F46">
      <w:pPr>
        <w:pStyle w:val="3"/>
        <w:ind w:right="-83" w:firstLine="709"/>
        <w:contextualSpacing/>
        <w:rPr>
          <w:rFonts w:ascii="Arial" w:hAnsi="Arial" w:cs="Arial"/>
          <w:sz w:val="24"/>
          <w:szCs w:val="24"/>
          <w:lang w:val="ru-RU" w:eastAsia="ru-RU"/>
        </w:rPr>
      </w:pPr>
      <w:r w:rsidRPr="001C2F46">
        <w:rPr>
          <w:rFonts w:ascii="Arial" w:hAnsi="Arial" w:cs="Arial"/>
          <w:sz w:val="24"/>
          <w:szCs w:val="24"/>
        </w:rPr>
        <w:t>Оценить достижение цели и задач Программы позволят целевые показатели:</w:t>
      </w:r>
      <w:r w:rsidRPr="001C2F46">
        <w:rPr>
          <w:rFonts w:ascii="Arial" w:hAnsi="Arial" w:cs="Arial"/>
          <w:sz w:val="24"/>
          <w:szCs w:val="24"/>
          <w:lang w:val="ru-RU" w:eastAsia="ru-RU"/>
        </w:rPr>
        <w:t xml:space="preserve"> </w:t>
      </w:r>
    </w:p>
    <w:p w:rsidR="009C23C5" w:rsidRDefault="009C23C5" w:rsidP="001C2F46">
      <w:pPr>
        <w:pStyle w:val="3"/>
        <w:ind w:right="-83" w:firstLine="709"/>
        <w:contextualSpacing/>
        <w:rPr>
          <w:rFonts w:ascii="Arial" w:hAnsi="Arial" w:cs="Arial"/>
          <w:sz w:val="24"/>
          <w:szCs w:val="24"/>
          <w:lang w:val="ru-RU" w:eastAsia="ru-RU"/>
        </w:rPr>
      </w:pPr>
      <w:r w:rsidRPr="001C2F46">
        <w:rPr>
          <w:rFonts w:ascii="Arial" w:hAnsi="Arial" w:cs="Arial"/>
          <w:sz w:val="24"/>
          <w:szCs w:val="24"/>
          <w:lang w:val="ru-RU" w:eastAsia="ru-RU"/>
        </w:rPr>
        <w:t>Охват населения при эффективной  реализации полномочий, возложенных на ОМСУ  Чистопольского сельсовета</w:t>
      </w:r>
      <w:r w:rsidR="004A7F6A">
        <w:rPr>
          <w:rFonts w:ascii="Arial" w:hAnsi="Arial" w:cs="Arial"/>
          <w:sz w:val="24"/>
          <w:szCs w:val="24"/>
          <w:lang w:val="ru-RU" w:eastAsia="ru-RU"/>
        </w:rPr>
        <w:t>.</w:t>
      </w:r>
    </w:p>
    <w:p w:rsidR="004A7F6A" w:rsidRPr="001C2F46" w:rsidRDefault="004A7F6A" w:rsidP="001C2F46">
      <w:pPr>
        <w:pStyle w:val="3"/>
        <w:ind w:right="-83" w:firstLine="709"/>
        <w:contextualSpacing/>
        <w:rPr>
          <w:rFonts w:ascii="Arial" w:hAnsi="Arial" w:cs="Arial"/>
          <w:sz w:val="24"/>
          <w:szCs w:val="24"/>
        </w:rPr>
      </w:pPr>
    </w:p>
    <w:p w:rsidR="009C23C5" w:rsidRPr="001C2F46" w:rsidRDefault="009C23C5" w:rsidP="001C2F46">
      <w:pPr>
        <w:pStyle w:val="ConsPlusNormal"/>
        <w:widowControl/>
        <w:ind w:firstLine="709"/>
        <w:contextualSpacing/>
        <w:jc w:val="both"/>
        <w:rPr>
          <w:color w:val="FF0000"/>
          <w:sz w:val="24"/>
          <w:szCs w:val="24"/>
        </w:rPr>
      </w:pPr>
      <w:r w:rsidRPr="001C2F46">
        <w:rPr>
          <w:color w:val="FF0000"/>
          <w:sz w:val="24"/>
          <w:szCs w:val="24"/>
        </w:rPr>
        <w:t xml:space="preserve">  </w:t>
      </w:r>
    </w:p>
    <w:p w:rsidR="009C23C5" w:rsidRPr="004A7F6A" w:rsidRDefault="009C23C5" w:rsidP="004A7F6A">
      <w:pPr>
        <w:pStyle w:val="ac"/>
        <w:widowControl w:val="0"/>
        <w:numPr>
          <w:ilvl w:val="0"/>
          <w:numId w:val="25"/>
        </w:numPr>
        <w:spacing w:after="0" w:line="240" w:lineRule="auto"/>
        <w:jc w:val="center"/>
        <w:rPr>
          <w:rFonts w:ascii="Arial" w:hAnsi="Arial" w:cs="Arial"/>
          <w:b/>
          <w:sz w:val="24"/>
          <w:szCs w:val="24"/>
        </w:rPr>
      </w:pPr>
      <w:r w:rsidRPr="004A7F6A">
        <w:rPr>
          <w:rFonts w:ascii="Arial" w:hAnsi="Arial" w:cs="Arial"/>
          <w:b/>
          <w:sz w:val="24"/>
          <w:szCs w:val="24"/>
        </w:rPr>
        <w:t>Механизм реализации отдельных мероприятий Программы</w:t>
      </w:r>
    </w:p>
    <w:p w:rsidR="004A7F6A" w:rsidRPr="004A7F6A" w:rsidRDefault="004A7F6A" w:rsidP="004A7F6A">
      <w:pPr>
        <w:pStyle w:val="ac"/>
        <w:widowControl w:val="0"/>
        <w:spacing w:after="0" w:line="240" w:lineRule="auto"/>
        <w:ind w:left="1211"/>
        <w:rPr>
          <w:rFonts w:ascii="Arial" w:hAnsi="Arial" w:cs="Arial"/>
          <w:b/>
          <w:sz w:val="24"/>
          <w:szCs w:val="24"/>
        </w:rPr>
      </w:pPr>
    </w:p>
    <w:p w:rsidR="009C23C5" w:rsidRPr="001C2F46" w:rsidRDefault="009C23C5" w:rsidP="001C2F46">
      <w:pPr>
        <w:tabs>
          <w:tab w:val="left" w:pos="284"/>
        </w:tabs>
        <w:autoSpaceDE w:val="0"/>
        <w:autoSpaceDN w:val="0"/>
        <w:adjustRightInd w:val="0"/>
        <w:spacing w:after="0" w:line="240" w:lineRule="auto"/>
        <w:contextualSpacing/>
        <w:jc w:val="center"/>
        <w:rPr>
          <w:rFonts w:ascii="Arial" w:hAnsi="Arial" w:cs="Arial"/>
          <w:sz w:val="24"/>
          <w:szCs w:val="24"/>
        </w:rPr>
      </w:pP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Решение задач Программы достигается реализацией подпрограмм и отдельного мероприятия Программы. Управление реализацией муниципальной Подпрограммой осуществляет исполнитель Подпрограммы – Администрация Чистопольского сельсовета Балахтинского района Красноярского края.</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C23C5" w:rsidRPr="001C2F46" w:rsidRDefault="009C23C5" w:rsidP="004A7F6A">
      <w:pPr>
        <w:pStyle w:val="ConsNormal"/>
        <w:widowControl/>
        <w:ind w:right="0" w:firstLine="709"/>
        <w:contextualSpacing/>
        <w:jc w:val="both"/>
        <w:rPr>
          <w:sz w:val="24"/>
          <w:szCs w:val="24"/>
        </w:rPr>
      </w:pPr>
      <w:r w:rsidRPr="001C2F46">
        <w:rPr>
          <w:sz w:val="24"/>
          <w:szCs w:val="24"/>
        </w:rPr>
        <w:t xml:space="preserve">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Чистопольского сельсовета с периодичностью, по форме и в сроки, установленные в соответствии с порядком, утвержденным постановлением администрации Чистопольского сельсовета  «О Порядке принятия решений о разработке муниципальных  программ Чистопольского сельсовета, их формировании и реализации» от 09.09.2013г. №29. </w:t>
      </w:r>
    </w:p>
    <w:p w:rsidR="009C23C5" w:rsidRPr="001C2F46" w:rsidRDefault="009C23C5" w:rsidP="004A7F6A">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Подпрограммы осуществляется в соответствии  с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«Об утверждении Порядка принятия решений о разработке муниципальных программ Чистопольского сельсовета, их формировании и реализации» от 09.09.2013г. №29.</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Организационные, </w:t>
      </w:r>
      <w:proofErr w:type="gramStart"/>
      <w:r w:rsidRPr="001C2F46">
        <w:rPr>
          <w:rFonts w:ascii="Arial" w:hAnsi="Arial" w:cs="Arial"/>
          <w:sz w:val="24"/>
          <w:szCs w:val="24"/>
        </w:rPr>
        <w:t>экономические и правовые механизмы</w:t>
      </w:r>
      <w:proofErr w:type="gramEnd"/>
      <w:r w:rsidRPr="001C2F46">
        <w:rPr>
          <w:rFonts w:ascii="Arial" w:hAnsi="Arial" w:cs="Arial"/>
          <w:sz w:val="24"/>
          <w:szCs w:val="24"/>
        </w:rPr>
        <w:t xml:space="preserve">, необходимые для эффективной реализации мероприятий подпрограмм  представлены </w:t>
      </w:r>
      <w:r w:rsidRPr="001C2F46">
        <w:rPr>
          <w:rFonts w:ascii="Arial" w:hAnsi="Arial" w:cs="Arial"/>
          <w:sz w:val="24"/>
          <w:szCs w:val="24"/>
        </w:rPr>
        <w:br/>
        <w:t xml:space="preserve">в подпрограммах Программы. </w:t>
      </w:r>
    </w:p>
    <w:p w:rsidR="009C23C5" w:rsidRPr="001C2F46" w:rsidRDefault="009C23C5" w:rsidP="004A7F6A">
      <w:pPr>
        <w:tabs>
          <w:tab w:val="left" w:pos="742"/>
        </w:tabs>
        <w:autoSpaceDE w:val="0"/>
        <w:autoSpaceDN w:val="0"/>
        <w:adjustRightInd w:val="0"/>
        <w:spacing w:after="0" w:line="240" w:lineRule="auto"/>
        <w:contextualSpacing/>
        <w:jc w:val="center"/>
        <w:rPr>
          <w:rFonts w:ascii="Arial" w:hAnsi="Arial" w:cs="Arial"/>
          <w:b/>
          <w:sz w:val="24"/>
          <w:szCs w:val="24"/>
        </w:rPr>
      </w:pPr>
      <w:r w:rsidRPr="001C2F46">
        <w:rPr>
          <w:rFonts w:ascii="Arial" w:hAnsi="Arial" w:cs="Arial"/>
          <w:b/>
          <w:sz w:val="24"/>
          <w:szCs w:val="24"/>
        </w:rPr>
        <w:lastRenderedPageBreak/>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Чистопольского сельсовета</w:t>
      </w:r>
    </w:p>
    <w:p w:rsidR="009C23C5" w:rsidRPr="001C2F46" w:rsidRDefault="009C23C5" w:rsidP="001C2F46">
      <w:pPr>
        <w:pStyle w:val="ac"/>
        <w:tabs>
          <w:tab w:val="left" w:pos="284"/>
        </w:tabs>
        <w:autoSpaceDE w:val="0"/>
        <w:autoSpaceDN w:val="0"/>
        <w:adjustRightInd w:val="0"/>
        <w:spacing w:after="0" w:line="240" w:lineRule="auto"/>
        <w:ind w:left="851"/>
        <w:jc w:val="center"/>
        <w:rPr>
          <w:rFonts w:ascii="Arial" w:hAnsi="Arial" w:cs="Arial"/>
          <w:sz w:val="24"/>
          <w:szCs w:val="24"/>
        </w:rPr>
      </w:pPr>
    </w:p>
    <w:p w:rsidR="009C23C5" w:rsidRPr="001C2F46" w:rsidRDefault="009C23C5" w:rsidP="004A7F6A">
      <w:pPr>
        <w:pStyle w:val="3"/>
        <w:ind w:right="-85" w:firstLine="709"/>
        <w:contextualSpacing/>
        <w:rPr>
          <w:rFonts w:ascii="Arial" w:hAnsi="Arial" w:cs="Arial"/>
          <w:sz w:val="24"/>
          <w:szCs w:val="24"/>
        </w:rPr>
      </w:pPr>
      <w:r w:rsidRPr="001C2F46">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w:t>
      </w:r>
      <w:r w:rsidRPr="001C2F46">
        <w:rPr>
          <w:rFonts w:ascii="Arial" w:hAnsi="Arial" w:cs="Arial"/>
          <w:sz w:val="24"/>
          <w:szCs w:val="24"/>
          <w:lang w:val="ru-RU"/>
        </w:rPr>
        <w:t>е</w:t>
      </w:r>
      <w:r w:rsidRPr="001C2F46">
        <w:rPr>
          <w:rFonts w:ascii="Arial" w:hAnsi="Arial" w:cs="Arial"/>
          <w:sz w:val="24"/>
          <w:szCs w:val="24"/>
        </w:rPr>
        <w:t>м граждан в решение вопросов местного значения, так и улучшение качества предоставления муниципальных услуг, повышение уровня качества жизни населения.</w:t>
      </w:r>
    </w:p>
    <w:p w:rsidR="009C23C5" w:rsidRPr="001C2F46" w:rsidRDefault="009C23C5" w:rsidP="004A7F6A">
      <w:pPr>
        <w:widowControl w:val="0"/>
        <w:suppressAutoHyphens/>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социально-экономической ситуации в сельских поселениях, повышению доступности оказания государственных и муниципальных услуг.</w:t>
      </w:r>
      <w:r w:rsidRPr="001C2F46">
        <w:rPr>
          <w:rFonts w:ascii="Arial" w:hAnsi="Arial" w:cs="Arial"/>
          <w:color w:val="000000"/>
          <w:sz w:val="24"/>
          <w:szCs w:val="24"/>
        </w:rPr>
        <w:t xml:space="preserve"> </w:t>
      </w:r>
    </w:p>
    <w:p w:rsidR="009C23C5" w:rsidRPr="001C2F46" w:rsidRDefault="009C23C5" w:rsidP="004A7F6A">
      <w:pPr>
        <w:widowControl w:val="0"/>
        <w:suppressAutoHyphens/>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1.Доля реконструированной протяженности освещенных частей проездов, улиц, к общей протяженности улиц, проездов, на конец года;</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2.Доля реконструированной протяженности о</w:t>
      </w:r>
      <w:r w:rsidRPr="001C2F46">
        <w:rPr>
          <w:rFonts w:ascii="Arial" w:hAnsi="Arial" w:cs="Arial"/>
          <w:sz w:val="24"/>
          <w:szCs w:val="24"/>
        </w:rPr>
        <w:t>граждения кладбищ</w:t>
      </w:r>
      <w:r w:rsidRPr="001C2F46">
        <w:rPr>
          <w:rFonts w:ascii="Arial" w:hAnsi="Arial" w:cs="Arial"/>
          <w:color w:val="000000"/>
          <w:sz w:val="24"/>
          <w:szCs w:val="24"/>
        </w:rPr>
        <w:t xml:space="preserve"> </w:t>
      </w:r>
      <w:r w:rsidRPr="001C2F46">
        <w:rPr>
          <w:rFonts w:ascii="Arial" w:hAnsi="Arial" w:cs="Arial"/>
          <w:sz w:val="24"/>
          <w:szCs w:val="24"/>
        </w:rPr>
        <w:t xml:space="preserve"> </w:t>
      </w:r>
    </w:p>
    <w:p w:rsidR="009C23C5" w:rsidRPr="001C2F46" w:rsidRDefault="009C23C5" w:rsidP="004A7F6A">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3.Доля граждан, привлеченных к временным общественным  работам по благоустройству;</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4.П</w:t>
      </w:r>
      <w:r w:rsidRPr="001C2F46">
        <w:rPr>
          <w:rFonts w:ascii="Arial" w:hAnsi="Arial" w:cs="Arial"/>
          <w:sz w:val="24"/>
          <w:szCs w:val="24"/>
        </w:rPr>
        <w:t>роцент повышения эстетического состояния парков и скверов;</w:t>
      </w:r>
    </w:p>
    <w:p w:rsidR="009C23C5" w:rsidRPr="001C2F46" w:rsidRDefault="009C23C5" w:rsidP="004A7F6A">
      <w:pPr>
        <w:spacing w:after="0" w:line="240" w:lineRule="auto"/>
        <w:ind w:firstLine="709"/>
        <w:contextualSpacing/>
        <w:jc w:val="both"/>
        <w:rPr>
          <w:rFonts w:ascii="Arial" w:hAnsi="Arial" w:cs="Arial"/>
          <w:color w:val="000000"/>
          <w:sz w:val="24"/>
          <w:szCs w:val="24"/>
        </w:rPr>
      </w:pPr>
      <w:r w:rsidRPr="001C2F46">
        <w:rPr>
          <w:rFonts w:ascii="Arial" w:hAnsi="Arial" w:cs="Arial"/>
          <w:color w:val="000000"/>
          <w:sz w:val="24"/>
          <w:szCs w:val="24"/>
        </w:rPr>
        <w:t xml:space="preserve">5.Доля </w:t>
      </w:r>
      <w:r w:rsidRPr="001C2F46">
        <w:rPr>
          <w:rFonts w:ascii="Arial" w:hAnsi="Arial" w:cs="Arial"/>
          <w:sz w:val="24"/>
          <w:szCs w:val="24"/>
        </w:rPr>
        <w:t>предприятий и организаций поселения, привлеченных к работам по благоустройству;</w:t>
      </w:r>
      <w:r w:rsidRPr="001C2F46">
        <w:rPr>
          <w:rFonts w:ascii="Arial" w:hAnsi="Arial" w:cs="Arial"/>
          <w:color w:val="000000"/>
          <w:sz w:val="24"/>
          <w:szCs w:val="24"/>
        </w:rPr>
        <w:t xml:space="preserve">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6.Процент населения, которым оказано содействие в сборе и вывозе мусора;</w:t>
      </w:r>
      <w:r w:rsidRPr="001C2F46">
        <w:rPr>
          <w:rFonts w:ascii="Arial" w:hAnsi="Arial" w:cs="Arial"/>
          <w:sz w:val="24"/>
          <w:szCs w:val="24"/>
        </w:rPr>
        <w:t xml:space="preserve">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7.Доля физических лиц привлеченных в благоустройстве территории;</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8.Количество изданных  нормативно-правовых актов в области планирования, реализации мероприятий защиты населения от ЧС и гражданской обороны на муниципальном и объектовом уровнях;</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9.Процент выполнения плана мероприятий по первичным мерам пожарной безопасности</w:t>
      </w:r>
      <w:r w:rsidRPr="001C2F46">
        <w:rPr>
          <w:rFonts w:ascii="Arial" w:hAnsi="Arial" w:cs="Arial"/>
          <w:sz w:val="24"/>
          <w:szCs w:val="24"/>
        </w:rPr>
        <w:t>;</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10.Процент охвата  населения при проведении профилактики терроризма и экстремизма;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11.</w:t>
      </w:r>
      <w:r w:rsidRPr="001C2F46">
        <w:rPr>
          <w:rFonts w:ascii="Arial" w:hAnsi="Arial" w:cs="Arial"/>
          <w:color w:val="000000"/>
          <w:sz w:val="24"/>
          <w:szCs w:val="24"/>
        </w:rPr>
        <w:t xml:space="preserve"> Доля затрат на содержание автомобильных дорог сельсовета  от расходов местного бюджета;</w:t>
      </w:r>
      <w:r w:rsidRPr="001C2F46">
        <w:rPr>
          <w:rFonts w:ascii="Arial" w:hAnsi="Arial" w:cs="Arial"/>
          <w:sz w:val="24"/>
          <w:szCs w:val="24"/>
        </w:rPr>
        <w:t xml:space="preserve">  </w:t>
      </w:r>
    </w:p>
    <w:p w:rsidR="009C23C5" w:rsidRPr="001C2F46" w:rsidRDefault="009C23C5" w:rsidP="004A7F6A">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12.</w:t>
      </w:r>
      <w:r w:rsidRPr="001C2F46">
        <w:rPr>
          <w:rFonts w:ascii="Arial" w:hAnsi="Arial" w:cs="Arial"/>
          <w:color w:val="000000"/>
          <w:sz w:val="24"/>
          <w:szCs w:val="24"/>
        </w:rPr>
        <w:t xml:space="preserve"> Процент  отремонтированных внутрипоселенческих дорог сельсовета от общей протяженности;</w:t>
      </w:r>
    </w:p>
    <w:p w:rsidR="009C23C5" w:rsidRPr="001C2F46" w:rsidRDefault="009C23C5" w:rsidP="004A7F6A">
      <w:pPr>
        <w:spacing w:after="0" w:line="240" w:lineRule="auto"/>
        <w:ind w:firstLine="709"/>
        <w:contextualSpacing/>
        <w:jc w:val="both"/>
        <w:rPr>
          <w:rFonts w:ascii="Arial" w:eastAsia="Times New Roman" w:hAnsi="Arial" w:cs="Arial"/>
          <w:sz w:val="24"/>
          <w:szCs w:val="24"/>
        </w:rPr>
      </w:pPr>
      <w:r w:rsidRPr="001C2F46">
        <w:rPr>
          <w:rFonts w:ascii="Arial" w:hAnsi="Arial" w:cs="Arial"/>
          <w:color w:val="000000"/>
          <w:sz w:val="24"/>
          <w:szCs w:val="24"/>
        </w:rPr>
        <w:t>13.</w:t>
      </w:r>
      <w:r w:rsidRPr="001C2F46">
        <w:rPr>
          <w:rFonts w:ascii="Arial" w:eastAsia="Times New Roman" w:hAnsi="Arial" w:cs="Arial"/>
          <w:sz w:val="24"/>
          <w:szCs w:val="24"/>
        </w:rPr>
        <w:t xml:space="preserve"> </w:t>
      </w:r>
      <w:r w:rsidRPr="001C2F46">
        <w:rPr>
          <w:rFonts w:ascii="Arial" w:hAnsi="Arial" w:cs="Arial"/>
          <w:sz w:val="24"/>
          <w:szCs w:val="24"/>
        </w:rPr>
        <w:t>Снижение доли числа аварий в системах водоснабжения;</w:t>
      </w:r>
      <w:r w:rsidRPr="001C2F46">
        <w:rPr>
          <w:rFonts w:ascii="Arial" w:eastAsia="Times New Roman" w:hAnsi="Arial" w:cs="Arial"/>
          <w:sz w:val="24"/>
          <w:szCs w:val="24"/>
        </w:rPr>
        <w:t xml:space="preserve">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eastAsia="Times New Roman" w:hAnsi="Arial" w:cs="Arial"/>
          <w:sz w:val="24"/>
          <w:szCs w:val="24"/>
        </w:rPr>
        <w:t xml:space="preserve">14. </w:t>
      </w:r>
      <w:r w:rsidRPr="001C2F46">
        <w:rPr>
          <w:rFonts w:ascii="Arial" w:hAnsi="Arial" w:cs="Arial"/>
          <w:sz w:val="24"/>
          <w:szCs w:val="24"/>
        </w:rPr>
        <w:t>Уменьшение доли муниципальных водозаборных сооружений, не соответствующих санитарным  требованиям.</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15.</w:t>
      </w:r>
      <w:r w:rsidRPr="001C2F46">
        <w:rPr>
          <w:rFonts w:ascii="Arial" w:hAnsi="Arial" w:cs="Arial"/>
          <w:color w:val="000000"/>
          <w:sz w:val="24"/>
          <w:szCs w:val="24"/>
        </w:rPr>
        <w:t xml:space="preserve"> </w:t>
      </w:r>
      <w:r w:rsidRPr="001C2F46">
        <w:rPr>
          <w:rFonts w:ascii="Arial" w:hAnsi="Arial" w:cs="Arial"/>
          <w:sz w:val="24"/>
          <w:szCs w:val="24"/>
        </w:rPr>
        <w:t xml:space="preserve">Количество нарушений, выявленных в ходе проверки отчета об исполнении бюджета сельсовета;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bCs/>
          <w:sz w:val="24"/>
          <w:szCs w:val="24"/>
        </w:rPr>
        <w:t>16.</w:t>
      </w:r>
      <w:r w:rsidRPr="001C2F46">
        <w:rPr>
          <w:rFonts w:ascii="Arial" w:hAnsi="Arial" w:cs="Arial"/>
          <w:sz w:val="24"/>
          <w:szCs w:val="24"/>
        </w:rPr>
        <w:t>Доля юридических лиц, индивидуальных предпринимателей, в отношении которых органами муниципального контроля были проведены проверки;</w:t>
      </w:r>
    </w:p>
    <w:p w:rsidR="009C23C5" w:rsidRPr="001C2F46" w:rsidRDefault="009C23C5" w:rsidP="004A7F6A">
      <w:pPr>
        <w:spacing w:after="0" w:line="240" w:lineRule="auto"/>
        <w:ind w:firstLine="709"/>
        <w:contextualSpacing/>
        <w:jc w:val="both"/>
        <w:rPr>
          <w:rFonts w:ascii="Arial" w:hAnsi="Arial" w:cs="Arial"/>
          <w:bCs/>
          <w:sz w:val="24"/>
          <w:szCs w:val="24"/>
        </w:rPr>
      </w:pPr>
      <w:r w:rsidRPr="001C2F46">
        <w:rPr>
          <w:rFonts w:ascii="Arial" w:hAnsi="Arial" w:cs="Arial"/>
          <w:sz w:val="24"/>
          <w:szCs w:val="24"/>
        </w:rPr>
        <w:t>17.  Доля физических лиц, в отношении которых органами муниципального контроля были проведены проверки;</w:t>
      </w:r>
    </w:p>
    <w:p w:rsidR="009C23C5" w:rsidRPr="001C2F46" w:rsidRDefault="009C23C5" w:rsidP="004A7F6A">
      <w:pPr>
        <w:spacing w:after="0" w:line="240" w:lineRule="auto"/>
        <w:ind w:firstLine="709"/>
        <w:contextualSpacing/>
        <w:jc w:val="both"/>
        <w:rPr>
          <w:rFonts w:ascii="Arial" w:hAnsi="Arial" w:cs="Arial"/>
          <w:color w:val="000000"/>
          <w:sz w:val="24"/>
          <w:szCs w:val="24"/>
        </w:rPr>
      </w:pPr>
      <w:r w:rsidRPr="001C2F46">
        <w:rPr>
          <w:rFonts w:ascii="Arial" w:hAnsi="Arial" w:cs="Arial"/>
          <w:bCs/>
          <w:sz w:val="24"/>
          <w:szCs w:val="24"/>
        </w:rPr>
        <w:t xml:space="preserve">18. </w:t>
      </w:r>
      <w:r w:rsidRPr="001C2F46">
        <w:rPr>
          <w:rFonts w:ascii="Arial" w:hAnsi="Arial" w:cs="Arial"/>
          <w:sz w:val="24"/>
          <w:szCs w:val="24"/>
        </w:rPr>
        <w:t>Количество выявленных нарушений по проведенным проверкам.</w:t>
      </w:r>
      <w:r w:rsidRPr="001C2F46">
        <w:rPr>
          <w:rFonts w:ascii="Arial" w:hAnsi="Arial" w:cs="Arial"/>
          <w:color w:val="000000"/>
          <w:sz w:val="24"/>
          <w:szCs w:val="24"/>
        </w:rPr>
        <w:t xml:space="preserve"> </w:t>
      </w:r>
    </w:p>
    <w:p w:rsidR="009C23C5" w:rsidRPr="001C2F46"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 xml:space="preserve">19. </w:t>
      </w:r>
      <w:r w:rsidRPr="001C2F46">
        <w:rPr>
          <w:rFonts w:ascii="Arial" w:hAnsi="Arial" w:cs="Arial"/>
          <w:sz w:val="24"/>
          <w:szCs w:val="24"/>
        </w:rPr>
        <w:t>Снижение на 442,3м.кв. метров объема аварийного жилищного фонда, признанного непригодным для проживания, переселение 36 человек из аварийного жилищного фонда.</w:t>
      </w:r>
      <w:r w:rsidRPr="001C2F46">
        <w:rPr>
          <w:rFonts w:ascii="Arial" w:hAnsi="Arial" w:cs="Arial"/>
          <w:color w:val="000000"/>
          <w:sz w:val="24"/>
          <w:szCs w:val="24"/>
        </w:rPr>
        <w:t xml:space="preserve">  </w:t>
      </w:r>
    </w:p>
    <w:p w:rsidR="009C23C5" w:rsidRDefault="009C23C5" w:rsidP="004A7F6A">
      <w:pPr>
        <w:spacing w:after="0" w:line="240" w:lineRule="auto"/>
        <w:ind w:firstLine="709"/>
        <w:contextualSpacing/>
        <w:jc w:val="both"/>
        <w:rPr>
          <w:rFonts w:ascii="Arial" w:hAnsi="Arial" w:cs="Arial"/>
          <w:sz w:val="24"/>
          <w:szCs w:val="24"/>
        </w:rPr>
      </w:pPr>
      <w:r w:rsidRPr="001C2F46">
        <w:rPr>
          <w:rFonts w:ascii="Arial" w:hAnsi="Arial" w:cs="Arial"/>
          <w:sz w:val="24"/>
          <w:szCs w:val="24"/>
        </w:rPr>
        <w:lastRenderedPageBreak/>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Программе. </w:t>
      </w:r>
    </w:p>
    <w:p w:rsidR="004A7F6A" w:rsidRPr="001C2F46" w:rsidRDefault="004A7F6A" w:rsidP="004A7F6A">
      <w:pPr>
        <w:spacing w:after="0" w:line="240" w:lineRule="auto"/>
        <w:ind w:firstLine="709"/>
        <w:contextualSpacing/>
        <w:jc w:val="both"/>
        <w:rPr>
          <w:rFonts w:ascii="Arial" w:hAnsi="Arial" w:cs="Arial"/>
          <w:sz w:val="24"/>
          <w:szCs w:val="24"/>
        </w:rPr>
      </w:pPr>
    </w:p>
    <w:p w:rsidR="009C23C5" w:rsidRPr="001C2F46" w:rsidRDefault="009C23C5" w:rsidP="001C2F46">
      <w:pPr>
        <w:pStyle w:val="ac"/>
        <w:tabs>
          <w:tab w:val="left" w:pos="284"/>
        </w:tabs>
        <w:autoSpaceDE w:val="0"/>
        <w:autoSpaceDN w:val="0"/>
        <w:adjustRightInd w:val="0"/>
        <w:spacing w:after="0" w:line="240" w:lineRule="auto"/>
        <w:ind w:left="851"/>
        <w:jc w:val="center"/>
        <w:rPr>
          <w:rFonts w:ascii="Arial" w:hAnsi="Arial" w:cs="Arial"/>
          <w:b/>
          <w:sz w:val="24"/>
          <w:szCs w:val="24"/>
        </w:rPr>
      </w:pPr>
      <w:r w:rsidRPr="001C2F46">
        <w:rPr>
          <w:rFonts w:ascii="Arial" w:hAnsi="Arial" w:cs="Arial"/>
          <w:b/>
          <w:sz w:val="24"/>
          <w:szCs w:val="24"/>
          <w:lang w:val="ru-RU"/>
        </w:rPr>
        <w:t>6.</w:t>
      </w:r>
      <w:r w:rsidRPr="001C2F46">
        <w:rPr>
          <w:rFonts w:ascii="Arial" w:hAnsi="Arial" w:cs="Arial"/>
          <w:b/>
          <w:sz w:val="24"/>
          <w:szCs w:val="24"/>
        </w:rPr>
        <w:t xml:space="preserve">Перечень подпрограмм с указанием сроков их реализации </w:t>
      </w:r>
      <w:r w:rsidRPr="001C2F46">
        <w:rPr>
          <w:rFonts w:ascii="Arial" w:hAnsi="Arial" w:cs="Arial"/>
          <w:b/>
          <w:sz w:val="24"/>
          <w:szCs w:val="24"/>
        </w:rPr>
        <w:br/>
        <w:t>и ожидаемых результатов</w:t>
      </w:r>
    </w:p>
    <w:p w:rsidR="009C23C5" w:rsidRPr="001C2F46" w:rsidRDefault="009C23C5" w:rsidP="001C2F46">
      <w:pPr>
        <w:pStyle w:val="ac"/>
        <w:tabs>
          <w:tab w:val="left" w:pos="284"/>
        </w:tabs>
        <w:autoSpaceDE w:val="0"/>
        <w:autoSpaceDN w:val="0"/>
        <w:adjustRightInd w:val="0"/>
        <w:spacing w:after="0" w:line="240" w:lineRule="auto"/>
        <w:rPr>
          <w:rFonts w:ascii="Arial" w:hAnsi="Arial" w:cs="Arial"/>
          <w:sz w:val="24"/>
          <w:szCs w:val="24"/>
        </w:rPr>
      </w:pPr>
    </w:p>
    <w:p w:rsidR="009C23C5" w:rsidRPr="001C2F46" w:rsidRDefault="009C23C5" w:rsidP="004A7F6A">
      <w:pPr>
        <w:pStyle w:val="ac"/>
        <w:tabs>
          <w:tab w:val="left" w:pos="284"/>
        </w:tabs>
        <w:autoSpaceDE w:val="0"/>
        <w:autoSpaceDN w:val="0"/>
        <w:adjustRightInd w:val="0"/>
        <w:spacing w:after="0" w:line="240" w:lineRule="auto"/>
        <w:ind w:left="0" w:firstLine="709"/>
        <w:jc w:val="both"/>
        <w:rPr>
          <w:rFonts w:ascii="Arial" w:hAnsi="Arial" w:cs="Arial"/>
          <w:sz w:val="24"/>
          <w:szCs w:val="24"/>
        </w:rPr>
      </w:pPr>
      <w:r w:rsidRPr="001C2F46">
        <w:rPr>
          <w:rFonts w:ascii="Arial" w:hAnsi="Arial" w:cs="Arial"/>
          <w:sz w:val="24"/>
          <w:szCs w:val="24"/>
        </w:rPr>
        <w:t>Для достижения цели и задач Программы, направленных на создание условий, способствующих безопасному и комфортному проживанию жителей на Чистопольской территории в Программу включены 5 подпрограмм:</w:t>
      </w:r>
    </w:p>
    <w:p w:rsidR="009C23C5" w:rsidRPr="001C2F46" w:rsidRDefault="009C23C5" w:rsidP="004A7F6A">
      <w:pPr>
        <w:pStyle w:val="ConsPlusTitle"/>
        <w:widowControl/>
        <w:ind w:firstLine="709"/>
        <w:contextualSpacing/>
        <w:jc w:val="both"/>
        <w:rPr>
          <w:rFonts w:ascii="Arial" w:hAnsi="Arial" w:cs="Arial"/>
        </w:rPr>
      </w:pPr>
      <w:r w:rsidRPr="001C2F46">
        <w:rPr>
          <w:rFonts w:ascii="Arial" w:hAnsi="Arial" w:cs="Arial"/>
          <w:b w:val="0"/>
        </w:rPr>
        <w:t>Подпрограмма</w:t>
      </w:r>
      <w:proofErr w:type="gramStart"/>
      <w:r w:rsidRPr="001C2F46">
        <w:rPr>
          <w:rFonts w:ascii="Arial" w:hAnsi="Arial" w:cs="Arial"/>
          <w:b w:val="0"/>
        </w:rPr>
        <w:t>1</w:t>
      </w:r>
      <w:proofErr w:type="gramEnd"/>
      <w:r w:rsidRPr="001C2F46">
        <w:rPr>
          <w:rFonts w:ascii="Arial" w:hAnsi="Arial" w:cs="Arial"/>
          <w:b w:val="0"/>
        </w:rPr>
        <w:t xml:space="preserve"> «Стабилизирование  системы комплексного благоустройства на территории Чистопольского сельсовета»</w:t>
      </w:r>
      <w:r w:rsidRPr="001C2F46">
        <w:rPr>
          <w:rFonts w:ascii="Arial" w:hAnsi="Arial" w:cs="Arial"/>
        </w:rPr>
        <w:t>;</w:t>
      </w:r>
    </w:p>
    <w:p w:rsidR="009C23C5" w:rsidRPr="001C2F46" w:rsidRDefault="009C23C5" w:rsidP="004A7F6A">
      <w:pPr>
        <w:pStyle w:val="ConsPlusTitle"/>
        <w:widowControl/>
        <w:ind w:firstLine="709"/>
        <w:contextualSpacing/>
        <w:jc w:val="both"/>
        <w:rPr>
          <w:rFonts w:ascii="Arial" w:hAnsi="Arial" w:cs="Arial"/>
          <w:b w:val="0"/>
        </w:rPr>
      </w:pPr>
      <w:r w:rsidRPr="001C2F46">
        <w:rPr>
          <w:rFonts w:ascii="Arial" w:hAnsi="Arial" w:cs="Arial"/>
          <w:b w:val="0"/>
        </w:rPr>
        <w:t>Подпрограмма 2  «Осуществление комплекса мероприятий по гражданской обороне, защите и безопасности населения»;</w:t>
      </w:r>
    </w:p>
    <w:p w:rsidR="009C23C5" w:rsidRPr="001C2F46" w:rsidRDefault="009C23C5" w:rsidP="004A7F6A">
      <w:pPr>
        <w:pStyle w:val="af"/>
        <w:ind w:firstLine="709"/>
        <w:contextualSpacing/>
        <w:jc w:val="both"/>
        <w:rPr>
          <w:rFonts w:ascii="Arial" w:hAnsi="Arial" w:cs="Arial"/>
          <w:sz w:val="24"/>
          <w:szCs w:val="24"/>
        </w:rPr>
      </w:pPr>
      <w:r w:rsidRPr="001C2F46">
        <w:rPr>
          <w:rFonts w:ascii="Arial" w:hAnsi="Arial" w:cs="Arial"/>
          <w:sz w:val="24"/>
          <w:szCs w:val="24"/>
        </w:rPr>
        <w:t>Подпрограмма 3 «Сохранение дорожно-транспортной инфраструктуры в границах сельсовета»;</w:t>
      </w:r>
    </w:p>
    <w:p w:rsidR="009C23C5" w:rsidRPr="001C2F46" w:rsidRDefault="009C23C5" w:rsidP="004A7F6A">
      <w:pPr>
        <w:pStyle w:val="af"/>
        <w:ind w:firstLine="709"/>
        <w:contextualSpacing/>
        <w:jc w:val="both"/>
        <w:rPr>
          <w:rFonts w:ascii="Arial" w:hAnsi="Arial" w:cs="Arial"/>
          <w:sz w:val="24"/>
          <w:szCs w:val="24"/>
        </w:rPr>
      </w:pPr>
      <w:r w:rsidRPr="001C2F46">
        <w:rPr>
          <w:rFonts w:ascii="Arial" w:hAnsi="Arial" w:cs="Arial"/>
          <w:sz w:val="24"/>
          <w:szCs w:val="24"/>
        </w:rPr>
        <w:t xml:space="preserve">Подпрограмма 4 </w:t>
      </w:r>
      <w:r w:rsidRPr="001C2F46">
        <w:rPr>
          <w:rFonts w:ascii="Arial" w:hAnsi="Arial" w:cs="Arial"/>
          <w:color w:val="000000"/>
          <w:sz w:val="24"/>
          <w:szCs w:val="24"/>
        </w:rPr>
        <w:t>«Стабилизирование экологической обстановки, способствующей укреплению здоровья населения»</w:t>
      </w:r>
      <w:r w:rsidRPr="001C2F46">
        <w:rPr>
          <w:rFonts w:ascii="Arial" w:hAnsi="Arial" w:cs="Arial"/>
          <w:sz w:val="24"/>
          <w:szCs w:val="24"/>
        </w:rPr>
        <w:t>;</w:t>
      </w:r>
    </w:p>
    <w:p w:rsidR="009C23C5" w:rsidRPr="001C2F46" w:rsidRDefault="009C23C5" w:rsidP="004A7F6A">
      <w:pPr>
        <w:pStyle w:val="af"/>
        <w:ind w:firstLine="709"/>
        <w:contextualSpacing/>
        <w:jc w:val="both"/>
        <w:rPr>
          <w:rFonts w:ascii="Arial" w:hAnsi="Arial" w:cs="Arial"/>
          <w:sz w:val="24"/>
          <w:szCs w:val="24"/>
        </w:rPr>
      </w:pPr>
      <w:r w:rsidRPr="001C2F46">
        <w:rPr>
          <w:rFonts w:ascii="Arial" w:hAnsi="Arial" w:cs="Arial"/>
          <w:sz w:val="24"/>
          <w:szCs w:val="24"/>
        </w:rPr>
        <w:t>Подпрограмма 5 « Обеспечение эффективного решения государственных вопросов при исполнении закрепленных полномочий»;</w:t>
      </w:r>
    </w:p>
    <w:p w:rsidR="009C23C5" w:rsidRPr="001C2F46" w:rsidRDefault="009C23C5" w:rsidP="004A7F6A">
      <w:pPr>
        <w:pStyle w:val="af"/>
        <w:ind w:firstLine="709"/>
        <w:contextualSpacing/>
        <w:jc w:val="both"/>
        <w:rPr>
          <w:rFonts w:ascii="Arial" w:hAnsi="Arial" w:cs="Arial"/>
          <w:sz w:val="24"/>
          <w:szCs w:val="24"/>
        </w:rPr>
      </w:pPr>
      <w:r w:rsidRPr="001C2F46">
        <w:rPr>
          <w:rFonts w:ascii="Arial" w:hAnsi="Arial" w:cs="Arial"/>
          <w:sz w:val="24"/>
          <w:szCs w:val="24"/>
        </w:rPr>
        <w:t xml:space="preserve">Подпрограмма 6 «Переселение граждан из аварийного жилищного фонда». </w:t>
      </w:r>
    </w:p>
    <w:p w:rsidR="009C23C5" w:rsidRPr="001C2F46" w:rsidRDefault="009C23C5" w:rsidP="004A7F6A">
      <w:pPr>
        <w:autoSpaceDE w:val="0"/>
        <w:autoSpaceDN w:val="0"/>
        <w:adjustRightInd w:val="0"/>
        <w:spacing w:after="0" w:line="240" w:lineRule="auto"/>
        <w:ind w:firstLine="709"/>
        <w:contextualSpacing/>
        <w:jc w:val="both"/>
        <w:outlineLvl w:val="0"/>
        <w:rPr>
          <w:rFonts w:ascii="Arial" w:hAnsi="Arial" w:cs="Arial"/>
          <w:sz w:val="24"/>
          <w:szCs w:val="24"/>
        </w:rPr>
      </w:pPr>
      <w:r w:rsidRPr="001C2F46">
        <w:rPr>
          <w:rFonts w:ascii="Arial" w:hAnsi="Arial" w:cs="Arial"/>
          <w:sz w:val="24"/>
          <w:szCs w:val="24"/>
        </w:rPr>
        <w:t>Срок реализации программных мероприятий: 2022-2025 годы.</w:t>
      </w:r>
    </w:p>
    <w:p w:rsidR="009C23C5" w:rsidRPr="001C2F46" w:rsidRDefault="009C23C5" w:rsidP="004A7F6A">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Реализация мероприятий подпрограмм позволит достичь </w:t>
      </w:r>
      <w:r w:rsidRPr="001C2F46">
        <w:rPr>
          <w:rFonts w:ascii="Arial" w:hAnsi="Arial" w:cs="Arial"/>
          <w:sz w:val="24"/>
          <w:szCs w:val="24"/>
        </w:rPr>
        <w:br/>
        <w:t>в 2020 - 2023 годах следующих результатов:</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1) по подпрограмме</w:t>
      </w:r>
      <w:proofErr w:type="gramStart"/>
      <w:r w:rsidRPr="004A7F6A">
        <w:rPr>
          <w:rFonts w:ascii="Arial" w:hAnsi="Arial" w:cs="Arial"/>
          <w:sz w:val="24"/>
          <w:szCs w:val="24"/>
        </w:rPr>
        <w:t>1</w:t>
      </w:r>
      <w:proofErr w:type="gramEnd"/>
      <w:r w:rsidRPr="004A7F6A">
        <w:rPr>
          <w:rFonts w:ascii="Arial" w:hAnsi="Arial" w:cs="Arial"/>
          <w:sz w:val="24"/>
          <w:szCs w:val="24"/>
        </w:rPr>
        <w:t xml:space="preserve"> «Стабилизирование  системы комплексного благоустройства на территории Чистопольского сельсовета»: </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color w:val="000000"/>
          <w:sz w:val="24"/>
          <w:szCs w:val="24"/>
        </w:rPr>
        <w:t>- Замена оборудования  объектов наружного освещения на 3 улицах;</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color w:val="000000"/>
          <w:sz w:val="24"/>
          <w:szCs w:val="24"/>
        </w:rPr>
        <w:t>- Демонтаж и монтаж  о</w:t>
      </w:r>
      <w:r w:rsidRPr="004A7F6A">
        <w:rPr>
          <w:rFonts w:ascii="Arial" w:hAnsi="Arial" w:cs="Arial"/>
          <w:sz w:val="24"/>
          <w:szCs w:val="24"/>
        </w:rPr>
        <w:t>граждения кладбищ;</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Доля граждан, привлеченных  к оплачиваемым  работам по благоустройству  (1% ежегодно);</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Покраска ограждения парков и скверов (100%);</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Организация взаимодействия между администрацией и предприятиями с целью выполнения очистки и обустройства подъездных путей к площадкам ТБО;</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Установление  мусорных контейнеров в количестве (70 шт.)</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Организация взаимодействия между администрацией и физическими, юридическими лицами с целью уборки прилегающей территории;</w:t>
      </w:r>
    </w:p>
    <w:p w:rsidR="009C23C5" w:rsidRPr="004A7F6A" w:rsidRDefault="004A7F6A"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xml:space="preserve">- </w:t>
      </w:r>
      <w:r w:rsidR="009C23C5" w:rsidRPr="004A7F6A">
        <w:rPr>
          <w:rFonts w:ascii="Arial" w:hAnsi="Arial" w:cs="Arial"/>
          <w:color w:val="000000"/>
          <w:sz w:val="24"/>
          <w:szCs w:val="24"/>
        </w:rPr>
        <w:t xml:space="preserve">Стимулирование населения </w:t>
      </w:r>
      <w:r w:rsidR="009C23C5" w:rsidRPr="004A7F6A">
        <w:rPr>
          <w:rFonts w:ascii="Arial" w:hAnsi="Arial" w:cs="Arial"/>
          <w:sz w:val="24"/>
          <w:szCs w:val="24"/>
        </w:rPr>
        <w:t>при проведении конкурсов по благоустройству;</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Организация сбора, вывоза бытовых отходов и мусора с улиц населенных пунктов.</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2) по подпрограмме</w:t>
      </w:r>
      <w:proofErr w:type="gramStart"/>
      <w:r w:rsidRPr="004A7F6A">
        <w:rPr>
          <w:rFonts w:ascii="Arial" w:hAnsi="Arial" w:cs="Arial"/>
          <w:sz w:val="24"/>
          <w:szCs w:val="24"/>
        </w:rPr>
        <w:t>2</w:t>
      </w:r>
      <w:proofErr w:type="gramEnd"/>
      <w:r w:rsidRPr="004A7F6A">
        <w:rPr>
          <w:rFonts w:ascii="Arial" w:hAnsi="Arial" w:cs="Arial"/>
          <w:sz w:val="24"/>
          <w:szCs w:val="24"/>
        </w:rPr>
        <w:t xml:space="preserve"> «Осуществление комплекса мероприятий по гражданской обороне, защите и безопасности населения»:</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 Повышение защищенности от пожаров соц. объектов и населения территории, оказание материального  стимулирования  личного состава  добровольным пожарным;</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sz w:val="24"/>
          <w:szCs w:val="24"/>
        </w:rPr>
      </w:pPr>
      <w:r w:rsidRPr="004A7F6A">
        <w:rPr>
          <w:rFonts w:ascii="Arial" w:hAnsi="Arial" w:cs="Arial"/>
          <w:sz w:val="24"/>
          <w:szCs w:val="24"/>
        </w:rPr>
        <w:t>-</w:t>
      </w:r>
      <w:r w:rsidRPr="004A7F6A">
        <w:rPr>
          <w:rFonts w:ascii="Arial" w:hAnsi="Arial" w:cs="Arial"/>
          <w:color w:val="000000"/>
          <w:sz w:val="24"/>
          <w:szCs w:val="24"/>
        </w:rPr>
        <w:t xml:space="preserve"> Создание условий, обеспечивающих</w:t>
      </w:r>
      <w:r w:rsidRPr="004A7F6A">
        <w:rPr>
          <w:rFonts w:ascii="Arial" w:hAnsi="Arial" w:cs="Arial"/>
          <w:sz w:val="24"/>
          <w:szCs w:val="24"/>
        </w:rPr>
        <w:t xml:space="preserve"> безопасность  жизнедеятельности   населения;</w:t>
      </w:r>
    </w:p>
    <w:p w:rsidR="009C23C5" w:rsidRPr="004A7F6A" w:rsidRDefault="009C23C5" w:rsidP="00932410">
      <w:pPr>
        <w:autoSpaceDE w:val="0"/>
        <w:autoSpaceDN w:val="0"/>
        <w:adjustRightInd w:val="0"/>
        <w:spacing w:after="0" w:line="240" w:lineRule="auto"/>
        <w:ind w:firstLine="709"/>
        <w:jc w:val="both"/>
        <w:outlineLvl w:val="0"/>
        <w:rPr>
          <w:rFonts w:ascii="Arial" w:hAnsi="Arial" w:cs="Arial"/>
          <w:color w:val="000000"/>
          <w:sz w:val="24"/>
          <w:szCs w:val="24"/>
        </w:rPr>
      </w:pPr>
      <w:r w:rsidRPr="004A7F6A">
        <w:rPr>
          <w:rFonts w:ascii="Arial" w:hAnsi="Arial" w:cs="Arial"/>
          <w:sz w:val="24"/>
          <w:szCs w:val="24"/>
        </w:rPr>
        <w:t>-Информирование</w:t>
      </w:r>
      <w:r w:rsidRPr="004A7F6A">
        <w:rPr>
          <w:rFonts w:ascii="Arial" w:hAnsi="Arial" w:cs="Arial"/>
          <w:color w:val="5F5F5F"/>
          <w:sz w:val="24"/>
          <w:szCs w:val="24"/>
        </w:rPr>
        <w:t xml:space="preserve"> </w:t>
      </w:r>
      <w:r w:rsidRPr="004A7F6A">
        <w:rPr>
          <w:rFonts w:ascii="Arial" w:hAnsi="Arial" w:cs="Arial"/>
          <w:sz w:val="24"/>
          <w:szCs w:val="24"/>
        </w:rPr>
        <w:t>населения о правилах поведения и действиях в ЧС и при угрозе терроризма и экстремизма.</w:t>
      </w:r>
    </w:p>
    <w:p w:rsidR="009C23C5" w:rsidRPr="001C2F46" w:rsidRDefault="009C23C5" w:rsidP="00932410">
      <w:pPr>
        <w:pStyle w:val="af"/>
        <w:ind w:firstLine="709"/>
        <w:contextualSpacing/>
        <w:jc w:val="both"/>
        <w:rPr>
          <w:rFonts w:ascii="Arial" w:hAnsi="Arial" w:cs="Arial"/>
          <w:sz w:val="24"/>
          <w:szCs w:val="24"/>
        </w:rPr>
      </w:pPr>
      <w:r w:rsidRPr="001C2F46">
        <w:rPr>
          <w:rFonts w:ascii="Arial" w:hAnsi="Arial" w:cs="Arial"/>
          <w:sz w:val="24"/>
          <w:szCs w:val="24"/>
        </w:rPr>
        <w:t>3) по подпрограмме3 «Сохранение дорожно-транспортной</w:t>
      </w:r>
      <w:r w:rsidR="004A7F6A">
        <w:rPr>
          <w:rFonts w:ascii="Arial" w:hAnsi="Arial" w:cs="Arial"/>
          <w:sz w:val="24"/>
          <w:szCs w:val="24"/>
        </w:rPr>
        <w:t xml:space="preserve"> </w:t>
      </w:r>
      <w:r w:rsidRPr="001C2F46">
        <w:rPr>
          <w:rFonts w:ascii="Arial" w:hAnsi="Arial" w:cs="Arial"/>
          <w:sz w:val="24"/>
          <w:szCs w:val="24"/>
        </w:rPr>
        <w:t>инфраструктуры в границах  сельсовета»:</w:t>
      </w:r>
    </w:p>
    <w:p w:rsidR="009C23C5" w:rsidRPr="001C2F46" w:rsidRDefault="009C23C5" w:rsidP="00932410">
      <w:pPr>
        <w:pStyle w:val="af"/>
        <w:ind w:firstLine="709"/>
        <w:contextualSpacing/>
        <w:jc w:val="both"/>
        <w:rPr>
          <w:rFonts w:ascii="Arial" w:hAnsi="Arial" w:cs="Arial"/>
          <w:sz w:val="24"/>
          <w:szCs w:val="24"/>
        </w:rPr>
      </w:pPr>
      <w:r w:rsidRPr="001C2F46">
        <w:rPr>
          <w:rFonts w:ascii="Arial" w:hAnsi="Arial" w:cs="Arial"/>
          <w:sz w:val="24"/>
          <w:szCs w:val="24"/>
        </w:rPr>
        <w:t xml:space="preserve">- Повышение  уровня содержания сети автомобильных дорог; </w:t>
      </w:r>
    </w:p>
    <w:p w:rsidR="009C23C5" w:rsidRPr="001C2F46" w:rsidRDefault="009C23C5" w:rsidP="00932410">
      <w:pPr>
        <w:pStyle w:val="af"/>
        <w:ind w:firstLine="709"/>
        <w:contextualSpacing/>
        <w:jc w:val="both"/>
        <w:rPr>
          <w:rFonts w:ascii="Arial" w:hAnsi="Arial" w:cs="Arial"/>
          <w:sz w:val="24"/>
          <w:szCs w:val="24"/>
        </w:rPr>
      </w:pPr>
      <w:r w:rsidRPr="001C2F46">
        <w:rPr>
          <w:rFonts w:ascii="Arial" w:hAnsi="Arial" w:cs="Arial"/>
          <w:sz w:val="24"/>
          <w:szCs w:val="24"/>
        </w:rPr>
        <w:lastRenderedPageBreak/>
        <w:t>- Совершенствования условий движения на автомобильных дорогах,      снижение износа автотранспорта, снижения аварийности на дорогах.</w:t>
      </w:r>
    </w:p>
    <w:p w:rsidR="009C23C5" w:rsidRPr="001C2F46" w:rsidRDefault="009C23C5" w:rsidP="00932410">
      <w:pPr>
        <w:pStyle w:val="af"/>
        <w:ind w:firstLine="709"/>
        <w:contextualSpacing/>
        <w:jc w:val="both"/>
        <w:rPr>
          <w:rFonts w:ascii="Arial" w:hAnsi="Arial" w:cs="Arial"/>
          <w:sz w:val="24"/>
          <w:szCs w:val="24"/>
        </w:rPr>
      </w:pPr>
      <w:r w:rsidRPr="001C2F46">
        <w:rPr>
          <w:rFonts w:ascii="Arial" w:hAnsi="Arial" w:cs="Arial"/>
          <w:sz w:val="24"/>
          <w:szCs w:val="24"/>
        </w:rPr>
        <w:t xml:space="preserve">4) по подпрограмме 4 </w:t>
      </w:r>
      <w:r w:rsidRPr="001C2F46">
        <w:rPr>
          <w:rFonts w:ascii="Arial" w:hAnsi="Arial" w:cs="Arial"/>
          <w:color w:val="000000"/>
          <w:sz w:val="24"/>
          <w:szCs w:val="24"/>
        </w:rPr>
        <w:t>«Стабилизирование экологической обстановки,        способствующей укреплению здоровья населения»:</w:t>
      </w:r>
      <w:r w:rsidRPr="001C2F46">
        <w:rPr>
          <w:rFonts w:ascii="Arial" w:hAnsi="Arial" w:cs="Arial"/>
          <w:sz w:val="24"/>
          <w:szCs w:val="24"/>
        </w:rPr>
        <w:t xml:space="preserve"> </w:t>
      </w:r>
    </w:p>
    <w:p w:rsidR="009C23C5" w:rsidRPr="001C2F46" w:rsidRDefault="009C23C5" w:rsidP="00932410">
      <w:pPr>
        <w:pStyle w:val="af"/>
        <w:ind w:firstLine="709"/>
        <w:contextualSpacing/>
        <w:jc w:val="both"/>
        <w:rPr>
          <w:rFonts w:ascii="Arial" w:hAnsi="Arial" w:cs="Arial"/>
          <w:sz w:val="24"/>
          <w:szCs w:val="24"/>
        </w:rPr>
      </w:pPr>
      <w:r w:rsidRPr="001C2F46">
        <w:rPr>
          <w:rFonts w:ascii="Arial" w:hAnsi="Arial" w:cs="Arial"/>
          <w:sz w:val="24"/>
          <w:szCs w:val="24"/>
        </w:rPr>
        <w:t>- Снижение доли аварийности водопроводных сетей;</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 Снижение степени негативного воздействия   на водные объекты.</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5) по Подпрограмме 5 «Обеспечение эффективного решения         государственных вопросов при исполнении закрепленных полномочий»:</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 Уменьшение количества финансовых нарушений (на 70%);</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 Уменьшение количества самовольно-занятых земельных участков (в год              на 15%);</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  Целевое  использование земельных участков (на 90%);</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6) по подпрограмме 6 «Переселение граждан из аварийного жилищного фонда»:</w:t>
      </w: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Снижение на 442,3м.кв. метров объема аварийного жилищного фонда, признанного непригодным для проживания, переселение 36 человек из аварийного жилищного фонда. </w:t>
      </w:r>
    </w:p>
    <w:p w:rsidR="009C23C5" w:rsidRPr="001C2F46" w:rsidRDefault="009C23C5" w:rsidP="001C2F46">
      <w:pPr>
        <w:spacing w:after="0" w:line="240" w:lineRule="auto"/>
        <w:ind w:firstLine="709"/>
        <w:contextualSpacing/>
        <w:jc w:val="both"/>
        <w:rPr>
          <w:rFonts w:ascii="Arial" w:hAnsi="Arial" w:cs="Arial"/>
          <w:b/>
          <w:sz w:val="24"/>
          <w:szCs w:val="24"/>
        </w:rPr>
      </w:pPr>
      <w:r w:rsidRPr="001C2F46">
        <w:rPr>
          <w:rFonts w:ascii="Arial" w:hAnsi="Arial" w:cs="Arial"/>
          <w:b/>
          <w:sz w:val="24"/>
          <w:szCs w:val="24"/>
        </w:rPr>
        <w:t xml:space="preserve"> </w:t>
      </w:r>
    </w:p>
    <w:p w:rsidR="009C23C5" w:rsidRDefault="009C23C5" w:rsidP="00932410">
      <w:pPr>
        <w:spacing w:after="0" w:line="240" w:lineRule="auto"/>
        <w:contextualSpacing/>
        <w:jc w:val="center"/>
        <w:rPr>
          <w:rFonts w:ascii="Arial" w:hAnsi="Arial" w:cs="Arial"/>
          <w:b/>
          <w:sz w:val="24"/>
          <w:szCs w:val="24"/>
        </w:rPr>
      </w:pPr>
      <w:r w:rsidRPr="001C2F46">
        <w:rPr>
          <w:rFonts w:ascii="Arial" w:hAnsi="Arial" w:cs="Arial"/>
          <w:b/>
          <w:sz w:val="24"/>
          <w:szCs w:val="24"/>
        </w:rPr>
        <w:t xml:space="preserve">7.Информация о распределении планируемых расходов </w:t>
      </w:r>
      <w:r w:rsidRPr="001C2F46">
        <w:rPr>
          <w:rFonts w:ascii="Arial" w:hAnsi="Arial" w:cs="Arial"/>
          <w:b/>
          <w:sz w:val="24"/>
          <w:szCs w:val="24"/>
        </w:rPr>
        <w:br/>
        <w:t>по отдельным мероприятиям программы, подпрограммам.</w:t>
      </w:r>
    </w:p>
    <w:p w:rsidR="00932410" w:rsidRPr="001C2F46" w:rsidRDefault="00932410" w:rsidP="001C2F46">
      <w:pPr>
        <w:spacing w:after="0" w:line="240" w:lineRule="auto"/>
        <w:ind w:firstLine="709"/>
        <w:contextualSpacing/>
        <w:jc w:val="both"/>
        <w:rPr>
          <w:rFonts w:ascii="Arial" w:hAnsi="Arial" w:cs="Arial"/>
          <w:sz w:val="24"/>
          <w:szCs w:val="24"/>
        </w:rPr>
      </w:pPr>
    </w:p>
    <w:p w:rsidR="009C23C5" w:rsidRPr="001C2F46" w:rsidRDefault="009C23C5" w:rsidP="00932410">
      <w:pPr>
        <w:widowControl w:val="0"/>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Информация о распределении планируемых расходов по подпрограммам и мероприятиям подпрограмм, отдельному мероприятию Программы с указанием главных распорядителей средств местного, районного и краевого бюджета по годам реализации Программы представлена в приложении № 2 к Программе</w:t>
      </w:r>
      <w:r w:rsidR="00932410">
        <w:rPr>
          <w:rFonts w:ascii="Arial" w:hAnsi="Arial" w:cs="Arial"/>
          <w:sz w:val="24"/>
          <w:szCs w:val="24"/>
        </w:rPr>
        <w:t>.</w:t>
      </w:r>
    </w:p>
    <w:p w:rsidR="009C23C5" w:rsidRPr="001C2F46" w:rsidRDefault="009C23C5" w:rsidP="001C2F46">
      <w:pPr>
        <w:widowControl w:val="0"/>
        <w:autoSpaceDE w:val="0"/>
        <w:autoSpaceDN w:val="0"/>
        <w:adjustRightInd w:val="0"/>
        <w:spacing w:after="0" w:line="240" w:lineRule="auto"/>
        <w:ind w:firstLine="709"/>
        <w:contextualSpacing/>
        <w:jc w:val="both"/>
        <w:rPr>
          <w:rFonts w:ascii="Arial" w:hAnsi="Arial" w:cs="Arial"/>
          <w:sz w:val="24"/>
          <w:szCs w:val="24"/>
        </w:rPr>
      </w:pPr>
    </w:p>
    <w:p w:rsidR="009C23C5" w:rsidRDefault="009C23C5" w:rsidP="00932410">
      <w:pPr>
        <w:pStyle w:val="ac"/>
        <w:tabs>
          <w:tab w:val="left" w:pos="426"/>
        </w:tabs>
        <w:spacing w:after="0" w:line="240" w:lineRule="auto"/>
        <w:ind w:left="0"/>
        <w:jc w:val="center"/>
        <w:rPr>
          <w:rFonts w:ascii="Arial" w:hAnsi="Arial" w:cs="Arial"/>
          <w:sz w:val="24"/>
          <w:szCs w:val="24"/>
          <w:lang w:val="ru-RU"/>
        </w:rPr>
      </w:pPr>
      <w:r w:rsidRPr="001C2F46">
        <w:rPr>
          <w:rFonts w:ascii="Arial" w:hAnsi="Arial" w:cs="Arial"/>
          <w:b/>
          <w:sz w:val="24"/>
          <w:szCs w:val="24"/>
        </w:rPr>
        <w:t>8.Информация  о планируемых объемах  бюджетных ассигнований, направленных на реализацию научной, научно-технической и инновационной деятельности</w:t>
      </w:r>
      <w:r w:rsidRPr="001C2F46">
        <w:rPr>
          <w:rFonts w:ascii="Arial" w:hAnsi="Arial" w:cs="Arial"/>
          <w:sz w:val="24"/>
          <w:szCs w:val="24"/>
        </w:rPr>
        <w:t xml:space="preserve"> </w:t>
      </w:r>
    </w:p>
    <w:p w:rsidR="00932410" w:rsidRPr="00932410" w:rsidRDefault="00932410" w:rsidP="001C2F46">
      <w:pPr>
        <w:pStyle w:val="ac"/>
        <w:tabs>
          <w:tab w:val="left" w:pos="426"/>
        </w:tabs>
        <w:spacing w:after="0" w:line="240" w:lineRule="auto"/>
        <w:ind w:left="851"/>
        <w:jc w:val="center"/>
        <w:rPr>
          <w:rFonts w:ascii="Arial" w:hAnsi="Arial" w:cs="Arial"/>
          <w:sz w:val="24"/>
          <w:szCs w:val="24"/>
          <w:lang w:val="ru-RU"/>
        </w:rPr>
      </w:pPr>
    </w:p>
    <w:p w:rsidR="009C23C5" w:rsidRPr="001C2F46" w:rsidRDefault="009C23C5" w:rsidP="00932410">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В рамках реализации  мероприятий Программы предусмотрена разработка проектов по благоустройству и дорогам. Соответственно планируется </w:t>
      </w:r>
      <w:proofErr w:type="spellStart"/>
      <w:r w:rsidRPr="001C2F46">
        <w:rPr>
          <w:rFonts w:ascii="Arial" w:hAnsi="Arial" w:cs="Arial"/>
          <w:sz w:val="24"/>
          <w:szCs w:val="24"/>
        </w:rPr>
        <w:t>софинансирование</w:t>
      </w:r>
      <w:proofErr w:type="spellEnd"/>
      <w:proofErr w:type="gramStart"/>
      <w:r w:rsidR="00932410">
        <w:rPr>
          <w:rFonts w:ascii="Arial" w:hAnsi="Arial" w:cs="Arial"/>
          <w:sz w:val="24"/>
          <w:szCs w:val="24"/>
        </w:rPr>
        <w:t>.</w:t>
      </w:r>
      <w:r w:rsidRPr="001C2F46">
        <w:rPr>
          <w:rFonts w:ascii="Arial" w:hAnsi="Arial" w:cs="Arial"/>
          <w:sz w:val="24"/>
          <w:szCs w:val="24"/>
        </w:rPr>
        <w:t>.</w:t>
      </w:r>
      <w:proofErr w:type="gramEnd"/>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w:t>
      </w:r>
    </w:p>
    <w:p w:rsidR="009C23C5" w:rsidRDefault="009C23C5" w:rsidP="00932410">
      <w:pPr>
        <w:pStyle w:val="ac"/>
        <w:tabs>
          <w:tab w:val="left" w:pos="567"/>
        </w:tabs>
        <w:spacing w:after="0" w:line="240" w:lineRule="auto"/>
        <w:ind w:left="0"/>
        <w:jc w:val="center"/>
        <w:rPr>
          <w:rFonts w:ascii="Arial" w:hAnsi="Arial" w:cs="Arial"/>
          <w:b/>
          <w:sz w:val="24"/>
          <w:szCs w:val="24"/>
          <w:lang w:val="ru-RU" w:eastAsia="ru-RU"/>
        </w:rPr>
      </w:pPr>
      <w:r w:rsidRPr="001C2F46">
        <w:rPr>
          <w:rFonts w:ascii="Arial" w:hAnsi="Arial" w:cs="Arial"/>
          <w:b/>
          <w:sz w:val="24"/>
          <w:szCs w:val="24"/>
          <w:lang w:eastAsia="ru-RU"/>
        </w:rPr>
        <w:t xml:space="preserve">9.Информация о ресурсном обеспечении и прогнозной оценке расходов на реализацию целей Программы </w:t>
      </w:r>
    </w:p>
    <w:p w:rsidR="00932410" w:rsidRPr="00932410" w:rsidRDefault="00932410" w:rsidP="001C2F46">
      <w:pPr>
        <w:pStyle w:val="ac"/>
        <w:tabs>
          <w:tab w:val="left" w:pos="567"/>
        </w:tabs>
        <w:spacing w:after="0" w:line="240" w:lineRule="auto"/>
        <w:ind w:left="851"/>
        <w:jc w:val="center"/>
        <w:rPr>
          <w:rFonts w:ascii="Arial" w:hAnsi="Arial" w:cs="Arial"/>
          <w:sz w:val="24"/>
          <w:szCs w:val="24"/>
          <w:lang w:val="ru-RU" w:eastAsia="ru-RU"/>
        </w:rPr>
      </w:pP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 xml:space="preserve">Общий объем финансирования Программы на 2022 – 2025 годы составляет </w:t>
      </w:r>
      <w:r w:rsidRPr="001C2F46">
        <w:rPr>
          <w:rFonts w:ascii="Arial" w:hAnsi="Arial" w:cs="Arial"/>
          <w:b/>
          <w:sz w:val="24"/>
          <w:szCs w:val="24"/>
        </w:rPr>
        <w:t>46406004,53</w:t>
      </w:r>
      <w:r w:rsidRPr="001C2F46">
        <w:rPr>
          <w:rFonts w:ascii="Arial" w:hAnsi="Arial" w:cs="Arial"/>
          <w:sz w:val="24"/>
          <w:szCs w:val="24"/>
        </w:rPr>
        <w:t xml:space="preserve"> рублей за счет средств местного бюджета, в том числе по годам:</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в 2022 году – 35998407,28 рублей;</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в 2023 году – 8164537,25 рублей;</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в 2024 году – 1128018,0 рублей;</w:t>
      </w:r>
    </w:p>
    <w:p w:rsidR="009C23C5" w:rsidRPr="001C2F46" w:rsidRDefault="009C23C5" w:rsidP="001C2F46">
      <w:pPr>
        <w:autoSpaceDE w:val="0"/>
        <w:autoSpaceDN w:val="0"/>
        <w:adjustRightInd w:val="0"/>
        <w:spacing w:after="0" w:line="240" w:lineRule="auto"/>
        <w:ind w:firstLine="708"/>
        <w:contextualSpacing/>
        <w:jc w:val="both"/>
        <w:rPr>
          <w:rFonts w:ascii="Arial" w:hAnsi="Arial" w:cs="Arial"/>
          <w:sz w:val="24"/>
          <w:szCs w:val="24"/>
        </w:rPr>
      </w:pPr>
      <w:r w:rsidRPr="001C2F46">
        <w:rPr>
          <w:rFonts w:ascii="Arial" w:hAnsi="Arial" w:cs="Arial"/>
          <w:sz w:val="24"/>
          <w:szCs w:val="24"/>
        </w:rPr>
        <w:t xml:space="preserve">в 2025 году – 1115042,0 рублей. </w:t>
      </w:r>
    </w:p>
    <w:p w:rsidR="009C23C5" w:rsidRPr="001C2F46" w:rsidRDefault="009C23C5" w:rsidP="00932410">
      <w:pPr>
        <w:pStyle w:val="10"/>
        <w:spacing w:after="0" w:line="240" w:lineRule="auto"/>
        <w:ind w:left="0" w:firstLine="709"/>
        <w:jc w:val="both"/>
        <w:rPr>
          <w:rFonts w:ascii="Arial" w:hAnsi="Arial" w:cs="Arial"/>
          <w:sz w:val="24"/>
          <w:szCs w:val="24"/>
          <w:lang w:eastAsia="ru-RU"/>
        </w:rPr>
      </w:pPr>
      <w:r w:rsidRPr="001C2F46">
        <w:rPr>
          <w:rFonts w:ascii="Arial" w:hAnsi="Arial" w:cs="Arial"/>
          <w:sz w:val="24"/>
          <w:szCs w:val="24"/>
        </w:rPr>
        <w:t xml:space="preserve">Указанный объем финансовых ресурсов на 2022 – 2025 годы определен </w:t>
      </w:r>
      <w:r w:rsidRPr="001C2F46">
        <w:rPr>
          <w:rFonts w:ascii="Arial" w:hAnsi="Arial" w:cs="Arial"/>
          <w:sz w:val="24"/>
          <w:szCs w:val="24"/>
        </w:rPr>
        <w:br/>
        <w:t>на основе параметров местного, районного и краевого бюджетов на 2023 год</w:t>
      </w:r>
    </w:p>
    <w:p w:rsidR="009C23C5" w:rsidRPr="001C2F46" w:rsidRDefault="009C23C5" w:rsidP="001C2F46">
      <w:pPr>
        <w:pStyle w:val="10"/>
        <w:spacing w:after="0" w:line="240" w:lineRule="auto"/>
        <w:ind w:left="0"/>
        <w:rPr>
          <w:rFonts w:ascii="Arial" w:hAnsi="Arial" w:cs="Arial"/>
          <w:b/>
          <w:sz w:val="24"/>
          <w:szCs w:val="24"/>
        </w:rPr>
        <w:sectPr w:rsidR="009C23C5" w:rsidRPr="001C2F46" w:rsidSect="001C2F46">
          <w:footnotePr>
            <w:numRestart w:val="eachPage"/>
          </w:footnotePr>
          <w:type w:val="continuous"/>
          <w:pgSz w:w="11905" w:h="16838"/>
          <w:pgMar w:top="1134" w:right="851" w:bottom="1134" w:left="1701" w:header="425" w:footer="720" w:gutter="0"/>
          <w:cols w:space="720"/>
          <w:noEndnote/>
          <w:docGrid w:linePitch="299"/>
        </w:sectPr>
      </w:pPr>
      <w:r w:rsidRPr="001C2F46">
        <w:rPr>
          <w:rFonts w:ascii="Arial" w:hAnsi="Arial" w:cs="Arial"/>
          <w:sz w:val="24"/>
          <w:szCs w:val="24"/>
        </w:rPr>
        <w:t>и плановый период 2024 – 2025 годов.</w:t>
      </w:r>
      <w:r w:rsidRPr="001C2F46">
        <w:rPr>
          <w:rFonts w:ascii="Arial" w:hAnsi="Arial" w:cs="Arial"/>
          <w:sz w:val="24"/>
          <w:szCs w:val="24"/>
          <w:lang w:eastAsia="ru-RU"/>
        </w:rPr>
        <w:t xml:space="preserve"> </w:t>
      </w:r>
    </w:p>
    <w:p w:rsidR="001C2F46" w:rsidRDefault="009C23C5" w:rsidP="001C2F46">
      <w:pPr>
        <w:pStyle w:val="Web"/>
        <w:pageBreakBefore/>
        <w:rPr>
          <w:rFonts w:ascii="Arial" w:hAnsi="Arial" w:cs="Arial"/>
          <w:bCs/>
        </w:rPr>
        <w:sectPr w:rsidR="001C2F46" w:rsidSect="00AE52A4">
          <w:pgSz w:w="11905" w:h="16838" w:code="9"/>
          <w:pgMar w:top="680" w:right="851" w:bottom="709" w:left="1701" w:header="720" w:footer="720" w:gutter="0"/>
          <w:cols w:space="720"/>
        </w:sectPr>
      </w:pPr>
      <w:r w:rsidRPr="001C2F46">
        <w:rPr>
          <w:rFonts w:ascii="Arial" w:hAnsi="Arial" w:cs="Arial"/>
          <w:bCs/>
        </w:rPr>
        <w:lastRenderedPageBreak/>
        <w:t xml:space="preserve">                                                                                                                                                                                 </w:t>
      </w:r>
    </w:p>
    <w:p w:rsidR="009C23C5" w:rsidRPr="001C2F46" w:rsidRDefault="009C23C5" w:rsidP="001C2F46">
      <w:pPr>
        <w:pStyle w:val="Web"/>
        <w:pageBreakBefore/>
        <w:jc w:val="right"/>
        <w:rPr>
          <w:rFonts w:ascii="Arial" w:hAnsi="Arial" w:cs="Arial"/>
          <w:bCs/>
        </w:rPr>
      </w:pPr>
      <w:r w:rsidRPr="001C2F46">
        <w:rPr>
          <w:rFonts w:ascii="Arial" w:hAnsi="Arial" w:cs="Arial"/>
          <w:bCs/>
        </w:rPr>
        <w:lastRenderedPageBreak/>
        <w:t xml:space="preserve">Приложение № 1 к Муниципальной  программе  </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932410">
        <w:rPr>
          <w:rFonts w:ascii="Arial" w:hAnsi="Arial" w:cs="Arial"/>
          <w:bCs/>
        </w:rPr>
        <w:t xml:space="preserve">                             </w:t>
      </w:r>
      <w:r w:rsidRPr="001C2F46">
        <w:rPr>
          <w:rFonts w:ascii="Arial" w:hAnsi="Arial" w:cs="Arial"/>
          <w:bCs/>
        </w:rPr>
        <w:t>Чистопольского</w:t>
      </w:r>
      <w:r w:rsidR="001C2F46">
        <w:rPr>
          <w:rFonts w:ascii="Arial" w:hAnsi="Arial" w:cs="Arial"/>
          <w:bCs/>
        </w:rPr>
        <w:t xml:space="preserve"> </w:t>
      </w:r>
      <w:r w:rsidRPr="001C2F46">
        <w:rPr>
          <w:rFonts w:ascii="Arial" w:hAnsi="Arial" w:cs="Arial"/>
          <w:bCs/>
        </w:rPr>
        <w:t xml:space="preserve">сельсовета «Обеспечение </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932410">
        <w:rPr>
          <w:rFonts w:ascii="Arial" w:hAnsi="Arial" w:cs="Arial"/>
          <w:bCs/>
        </w:rPr>
        <w:t xml:space="preserve">   </w:t>
      </w:r>
      <w:r w:rsidRPr="001C2F46">
        <w:rPr>
          <w:rFonts w:ascii="Arial" w:hAnsi="Arial" w:cs="Arial"/>
          <w:bCs/>
        </w:rPr>
        <w:t xml:space="preserve">комплекса условий для </w:t>
      </w:r>
      <w:proofErr w:type="gramStart"/>
      <w:r w:rsidRPr="001C2F46">
        <w:rPr>
          <w:rFonts w:ascii="Arial" w:hAnsi="Arial" w:cs="Arial"/>
          <w:bCs/>
        </w:rPr>
        <w:t>благоприятной</w:t>
      </w:r>
      <w:proofErr w:type="gramEnd"/>
      <w:r w:rsidRPr="001C2F46">
        <w:rPr>
          <w:rFonts w:ascii="Arial" w:hAnsi="Arial" w:cs="Arial"/>
          <w:bCs/>
        </w:rPr>
        <w:t xml:space="preserve"> </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932410">
        <w:rPr>
          <w:rFonts w:ascii="Arial" w:hAnsi="Arial" w:cs="Arial"/>
          <w:bCs/>
        </w:rPr>
        <w:t xml:space="preserve">     </w:t>
      </w:r>
      <w:r w:rsidRPr="001C2F46">
        <w:rPr>
          <w:rFonts w:ascii="Arial" w:hAnsi="Arial" w:cs="Arial"/>
          <w:bCs/>
        </w:rPr>
        <w:t>жизненной среды населения</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1C2F46">
        <w:rPr>
          <w:rFonts w:ascii="Arial" w:hAnsi="Arial" w:cs="Arial"/>
          <w:bCs/>
        </w:rPr>
        <w:t xml:space="preserve">            </w:t>
      </w:r>
      <w:r w:rsidR="00932410">
        <w:rPr>
          <w:rFonts w:ascii="Arial" w:hAnsi="Arial" w:cs="Arial"/>
          <w:bCs/>
        </w:rPr>
        <w:t xml:space="preserve">         </w:t>
      </w:r>
      <w:r w:rsidRPr="001C2F46">
        <w:rPr>
          <w:rFonts w:ascii="Arial" w:hAnsi="Arial" w:cs="Arial"/>
          <w:bCs/>
        </w:rPr>
        <w:t>Чистопольской территории»</w:t>
      </w:r>
    </w:p>
    <w:p w:rsidR="009C23C5" w:rsidRPr="001C2F46" w:rsidRDefault="009C23C5" w:rsidP="001C2F46">
      <w:pPr>
        <w:pStyle w:val="Web"/>
        <w:rPr>
          <w:rFonts w:ascii="Arial" w:hAnsi="Arial" w:cs="Arial"/>
          <w:bCs/>
        </w:rPr>
      </w:pPr>
    </w:p>
    <w:p w:rsidR="009C23C5" w:rsidRPr="001C2F46" w:rsidRDefault="009C23C5" w:rsidP="001C2F46">
      <w:pPr>
        <w:pStyle w:val="ConsPlusNormal"/>
        <w:widowControl/>
        <w:ind w:firstLine="0"/>
        <w:jc w:val="center"/>
        <w:rPr>
          <w:b/>
          <w:sz w:val="24"/>
          <w:szCs w:val="24"/>
        </w:rPr>
      </w:pPr>
      <w:r w:rsidRPr="001C2F46">
        <w:rPr>
          <w:b/>
          <w:sz w:val="24"/>
          <w:szCs w:val="24"/>
        </w:rPr>
        <w:t xml:space="preserve">Цели, целевые показатели, задачи, показатели результативности </w:t>
      </w:r>
    </w:p>
    <w:p w:rsidR="009C23C5" w:rsidRPr="001C2F46" w:rsidRDefault="009C23C5" w:rsidP="001C2F46">
      <w:pPr>
        <w:pStyle w:val="ConsPlusNormal"/>
        <w:widowControl/>
        <w:ind w:firstLine="0"/>
        <w:jc w:val="center"/>
        <w:rPr>
          <w:sz w:val="24"/>
          <w:szCs w:val="24"/>
        </w:rPr>
      </w:pPr>
    </w:p>
    <w:tbl>
      <w:tblPr>
        <w:tblW w:w="14317" w:type="dxa"/>
        <w:tblInd w:w="70" w:type="dxa"/>
        <w:tblLayout w:type="fixed"/>
        <w:tblCellMar>
          <w:left w:w="70" w:type="dxa"/>
          <w:right w:w="70" w:type="dxa"/>
        </w:tblCellMar>
        <w:tblLook w:val="0000" w:firstRow="0" w:lastRow="0" w:firstColumn="0" w:lastColumn="0" w:noHBand="0" w:noVBand="0"/>
      </w:tblPr>
      <w:tblGrid>
        <w:gridCol w:w="707"/>
        <w:gridCol w:w="4680"/>
        <w:gridCol w:w="1135"/>
        <w:gridCol w:w="1134"/>
        <w:gridCol w:w="2409"/>
        <w:gridCol w:w="851"/>
        <w:gridCol w:w="850"/>
        <w:gridCol w:w="851"/>
        <w:gridCol w:w="849"/>
        <w:gridCol w:w="851"/>
      </w:tblGrid>
      <w:tr w:rsidR="009C23C5" w:rsidRPr="001C2F46" w:rsidTr="00932410">
        <w:trPr>
          <w:cantSplit/>
          <w:trHeight w:val="240"/>
          <w:tblHeader/>
        </w:trPr>
        <w:tc>
          <w:tcPr>
            <w:tcW w:w="707"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468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Цели, задачи, показатели </w:t>
            </w:r>
            <w:r w:rsidRPr="001C2F46">
              <w:rPr>
                <w:sz w:val="24"/>
                <w:szCs w:val="24"/>
              </w:rPr>
              <w:br/>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Единица</w:t>
            </w:r>
            <w:r w:rsidRPr="001C2F46">
              <w:rPr>
                <w:sz w:val="24"/>
                <w:szCs w:val="24"/>
              </w:rPr>
              <w:br/>
            </w:r>
            <w:proofErr w:type="spellStart"/>
            <w:proofErr w:type="gramStart"/>
            <w:r w:rsidRPr="001C2F46">
              <w:rPr>
                <w:sz w:val="24"/>
                <w:szCs w:val="24"/>
              </w:rPr>
              <w:t>измере-ния</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Вес показателя </w:t>
            </w:r>
            <w:r w:rsidRPr="001C2F46">
              <w:rPr>
                <w:sz w:val="24"/>
                <w:szCs w:val="24"/>
              </w:rPr>
              <w:br/>
            </w: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Источник </w:t>
            </w:r>
            <w:r w:rsidRPr="001C2F46">
              <w:rPr>
                <w:sz w:val="24"/>
                <w:szCs w:val="24"/>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2023 год</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2024 год</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2025 год</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both"/>
              <w:rPr>
                <w:b/>
                <w:i/>
                <w:sz w:val="24"/>
                <w:szCs w:val="24"/>
              </w:rPr>
            </w:pPr>
            <w:r w:rsidRPr="001C2F46">
              <w:rPr>
                <w:b/>
                <w:sz w:val="24"/>
                <w:szCs w:val="24"/>
              </w:rPr>
              <w:t>Цель.</w:t>
            </w:r>
            <w:r w:rsidRPr="001C2F46">
              <w:rPr>
                <w:sz w:val="24"/>
                <w:szCs w:val="24"/>
              </w:rPr>
              <w:t xml:space="preserve"> </w:t>
            </w:r>
            <w:r w:rsidRPr="001C2F46">
              <w:rPr>
                <w:b/>
                <w:i/>
                <w:sz w:val="24"/>
                <w:szCs w:val="24"/>
              </w:rPr>
              <w:t xml:space="preserve">Создание условий, способствующих безопасному и комфортному проживанию жителей на Чистопольской                            </w:t>
            </w:r>
          </w:p>
          <w:p w:rsidR="009C23C5" w:rsidRPr="001C2F46" w:rsidRDefault="009C23C5" w:rsidP="001C2F46">
            <w:pPr>
              <w:pStyle w:val="ConsPlusNormal"/>
              <w:widowControl/>
              <w:ind w:firstLine="0"/>
              <w:jc w:val="both"/>
              <w:rPr>
                <w:b/>
                <w:sz w:val="24"/>
                <w:szCs w:val="24"/>
              </w:rPr>
            </w:pPr>
            <w:r w:rsidRPr="001C2F46">
              <w:rPr>
                <w:b/>
                <w:i/>
                <w:sz w:val="24"/>
                <w:szCs w:val="24"/>
              </w:rPr>
              <w:t xml:space="preserve">                                                                      территории</w:t>
            </w:r>
            <w:r w:rsidRPr="001C2F46">
              <w:rPr>
                <w:b/>
                <w:sz w:val="24"/>
                <w:szCs w:val="24"/>
              </w:rPr>
              <w:t xml:space="preserve"> </w:t>
            </w:r>
            <w:r w:rsidRPr="001C2F46">
              <w:rPr>
                <w:sz w:val="24"/>
                <w:szCs w:val="24"/>
              </w:rPr>
              <w:t xml:space="preserve"> </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both"/>
              <w:rPr>
                <w:b/>
                <w:sz w:val="24"/>
                <w:szCs w:val="24"/>
              </w:rPr>
            </w:pPr>
            <w:r w:rsidRPr="001C2F46">
              <w:rPr>
                <w:b/>
                <w:sz w:val="24"/>
                <w:szCs w:val="24"/>
              </w:rPr>
              <w:t>Целевые показатели</w:t>
            </w:r>
          </w:p>
        </w:tc>
      </w:tr>
      <w:tr w:rsidR="009C23C5" w:rsidRPr="001C2F46" w:rsidTr="00932410">
        <w:trPr>
          <w:cantSplit/>
          <w:trHeight w:val="1253"/>
        </w:trPr>
        <w:tc>
          <w:tcPr>
            <w:tcW w:w="707"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sz w:val="24"/>
                <w:szCs w:val="24"/>
              </w:rPr>
            </w:pPr>
          </w:p>
        </w:tc>
        <w:tc>
          <w:tcPr>
            <w:tcW w:w="4680"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3"/>
              <w:ind w:firstLine="0"/>
              <w:rPr>
                <w:rFonts w:ascii="Arial" w:hAnsi="Arial" w:cs="Arial"/>
                <w:sz w:val="24"/>
                <w:szCs w:val="24"/>
                <w:lang w:val="ru-RU" w:eastAsia="ru-RU"/>
              </w:rPr>
            </w:pPr>
            <w:r w:rsidRPr="001C2F46">
              <w:rPr>
                <w:rFonts w:ascii="Arial" w:hAnsi="Arial" w:cs="Arial"/>
                <w:sz w:val="24"/>
                <w:szCs w:val="24"/>
                <w:lang w:val="ru-RU" w:eastAsia="ru-RU"/>
              </w:rPr>
              <w:t>Охват населения  при эффективной реализации полномочий, возложенных на ОМСУ Чистопольского сельсовета</w:t>
            </w:r>
          </w:p>
        </w:tc>
        <w:tc>
          <w:tcPr>
            <w:tcW w:w="1135"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w:t>
            </w:r>
          </w:p>
        </w:tc>
        <w:tc>
          <w:tcPr>
            <w:tcW w:w="1134"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x</w:t>
            </w:r>
          </w:p>
        </w:tc>
        <w:tc>
          <w:tcPr>
            <w:tcW w:w="2409" w:type="dxa"/>
            <w:tcBorders>
              <w:top w:val="single" w:sz="6" w:space="0" w:color="auto"/>
              <w:left w:val="single" w:sz="6" w:space="0" w:color="auto"/>
              <w:bottom w:val="single" w:sz="4" w:space="0" w:color="auto"/>
              <w:right w:val="single" w:sz="6" w:space="0" w:color="auto"/>
            </w:tcBorders>
            <w:shd w:val="clear" w:color="auto" w:fill="auto"/>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75</w:t>
            </w:r>
          </w:p>
        </w:tc>
        <w:tc>
          <w:tcPr>
            <w:tcW w:w="850"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77</w:t>
            </w:r>
          </w:p>
        </w:tc>
        <w:tc>
          <w:tcPr>
            <w:tcW w:w="851"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80</w:t>
            </w:r>
          </w:p>
        </w:tc>
        <w:tc>
          <w:tcPr>
            <w:tcW w:w="849"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80</w:t>
            </w:r>
          </w:p>
        </w:tc>
        <w:tc>
          <w:tcPr>
            <w:tcW w:w="851" w:type="dxa"/>
            <w:tcBorders>
              <w:top w:val="single" w:sz="6"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outlineLvl w:val="0"/>
              <w:rPr>
                <w:rFonts w:ascii="Arial" w:hAnsi="Arial" w:cs="Arial"/>
                <w:sz w:val="24"/>
                <w:szCs w:val="24"/>
              </w:rPr>
            </w:pPr>
            <w:r w:rsidRPr="001C2F46">
              <w:rPr>
                <w:rFonts w:ascii="Arial" w:hAnsi="Arial" w:cs="Arial"/>
                <w:sz w:val="24"/>
                <w:szCs w:val="24"/>
              </w:rPr>
              <w:t>80</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both"/>
              <w:rPr>
                <w:b/>
                <w:sz w:val="24"/>
                <w:szCs w:val="24"/>
              </w:rPr>
            </w:pPr>
            <w:r w:rsidRPr="001C2F46">
              <w:rPr>
                <w:b/>
                <w:sz w:val="24"/>
                <w:szCs w:val="24"/>
              </w:rPr>
              <w:t>Показатели результативности</w:t>
            </w:r>
          </w:p>
        </w:tc>
      </w:tr>
      <w:tr w:rsidR="009C23C5" w:rsidRPr="001C2F46" w:rsidTr="00932410">
        <w:trPr>
          <w:cantSplit/>
          <w:trHeight w:val="240"/>
        </w:trPr>
        <w:tc>
          <w:tcPr>
            <w:tcW w:w="14317" w:type="dxa"/>
            <w:gridSpan w:val="10"/>
            <w:tcBorders>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b/>
                <w:i/>
                <w:sz w:val="24"/>
                <w:szCs w:val="24"/>
              </w:rPr>
              <w:t>Задача 1.Создание условий для повышения уровня комплексного благоустройства</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outlineLvl w:val="0"/>
              <w:rPr>
                <w:rFonts w:ascii="Arial" w:hAnsi="Arial" w:cs="Arial"/>
                <w:b/>
                <w:i/>
                <w:sz w:val="24"/>
                <w:szCs w:val="24"/>
              </w:rPr>
            </w:pPr>
            <w:r w:rsidRPr="001C2F46">
              <w:rPr>
                <w:rFonts w:ascii="Arial" w:hAnsi="Arial" w:cs="Arial"/>
                <w:b/>
                <w:i/>
                <w:sz w:val="24"/>
                <w:szCs w:val="24"/>
              </w:rPr>
              <w:t>Подпрограмма</w:t>
            </w:r>
            <w:proofErr w:type="gramStart"/>
            <w:r w:rsidRPr="001C2F46">
              <w:rPr>
                <w:rFonts w:ascii="Arial" w:hAnsi="Arial" w:cs="Arial"/>
                <w:b/>
                <w:i/>
                <w:sz w:val="24"/>
                <w:szCs w:val="24"/>
              </w:rPr>
              <w:t>1</w:t>
            </w:r>
            <w:proofErr w:type="gramEnd"/>
            <w:r w:rsidRPr="001C2F46">
              <w:rPr>
                <w:rFonts w:ascii="Arial" w:hAnsi="Arial" w:cs="Arial"/>
                <w:b/>
                <w:i/>
                <w:sz w:val="24"/>
                <w:szCs w:val="24"/>
              </w:rPr>
              <w:t xml:space="preserve">.  Стабилизирование  системы комплексного благоустройства на территории Чистопольского </w:t>
            </w:r>
          </w:p>
          <w:p w:rsidR="009C23C5" w:rsidRPr="001C2F46" w:rsidRDefault="009C23C5" w:rsidP="001C2F46">
            <w:pPr>
              <w:autoSpaceDE w:val="0"/>
              <w:autoSpaceDN w:val="0"/>
              <w:adjustRightInd w:val="0"/>
              <w:spacing w:after="0" w:line="240" w:lineRule="auto"/>
              <w:jc w:val="both"/>
              <w:outlineLvl w:val="0"/>
              <w:rPr>
                <w:rFonts w:ascii="Arial" w:hAnsi="Arial" w:cs="Arial"/>
                <w:sz w:val="24"/>
                <w:szCs w:val="24"/>
              </w:rPr>
            </w:pPr>
            <w:r w:rsidRPr="001C2F46">
              <w:rPr>
                <w:rFonts w:ascii="Arial" w:hAnsi="Arial" w:cs="Arial"/>
                <w:b/>
                <w:i/>
                <w:sz w:val="24"/>
                <w:szCs w:val="24"/>
              </w:rPr>
              <w:t xml:space="preserve">                                                                     сельсовета</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1.1.</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widowControl w:val="0"/>
              <w:suppressAutoHyphens/>
              <w:spacing w:after="0" w:line="240" w:lineRule="auto"/>
              <w:jc w:val="both"/>
              <w:rPr>
                <w:rFonts w:ascii="Arial" w:hAnsi="Arial" w:cs="Arial"/>
                <w:sz w:val="24"/>
                <w:szCs w:val="24"/>
              </w:rPr>
            </w:pPr>
            <w:r w:rsidRPr="001C2F46">
              <w:rPr>
                <w:rFonts w:ascii="Arial" w:hAnsi="Arial" w:cs="Arial"/>
                <w:color w:val="000000"/>
                <w:sz w:val="24"/>
                <w:szCs w:val="24"/>
              </w:rPr>
              <w:t>Доля реконструированной протяженности освещенных частей проездов, улиц, к общей протяженности улиц, проездов, на конец года</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80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90</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1.2.</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Доля реконструированной протяженности о</w:t>
            </w:r>
            <w:r w:rsidRPr="001C2F46">
              <w:rPr>
                <w:rFonts w:ascii="Arial" w:hAnsi="Arial" w:cs="Arial"/>
                <w:sz w:val="24"/>
                <w:szCs w:val="24"/>
              </w:rPr>
              <w:t>граждение кладбищ</w:t>
            </w:r>
            <w:r w:rsidRPr="001C2F46">
              <w:rPr>
                <w:rFonts w:ascii="Arial" w:hAnsi="Arial" w:cs="Arial"/>
                <w:color w:val="000000"/>
                <w:sz w:val="24"/>
                <w:szCs w:val="24"/>
              </w:rPr>
              <w:t xml:space="preserve"> </w:t>
            </w:r>
            <w:r w:rsidRPr="001C2F46">
              <w:rPr>
                <w:rFonts w:ascii="Arial" w:hAnsi="Arial" w:cs="Arial"/>
                <w:sz w:val="24"/>
                <w:szCs w:val="24"/>
              </w:rPr>
              <w:t xml:space="preserve"> </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1.3.</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Доля граждан, привлеченных к временным общественным  работам по благоустройству</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r>
      <w:tr w:rsidR="009C23C5" w:rsidRPr="001C2F46" w:rsidTr="00932410">
        <w:trPr>
          <w:cantSplit/>
          <w:trHeight w:val="919"/>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lastRenderedPageBreak/>
              <w:t>1.4</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color w:val="000000"/>
                <w:sz w:val="24"/>
                <w:szCs w:val="24"/>
              </w:rPr>
              <w:t>П</w:t>
            </w:r>
            <w:r w:rsidRPr="001C2F46">
              <w:rPr>
                <w:rFonts w:ascii="Arial" w:hAnsi="Arial" w:cs="Arial"/>
                <w:sz w:val="24"/>
                <w:szCs w:val="24"/>
              </w:rPr>
              <w:t>роцент повышения эстетического состояния парков и скверов</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r>
      <w:tr w:rsidR="009C23C5" w:rsidRPr="001C2F46" w:rsidTr="00932410">
        <w:trPr>
          <w:cantSplit/>
          <w:trHeight w:val="833"/>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1.5</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color w:val="000000"/>
                <w:sz w:val="24"/>
                <w:szCs w:val="24"/>
              </w:rPr>
            </w:pPr>
            <w:r w:rsidRPr="001C2F46">
              <w:rPr>
                <w:rFonts w:ascii="Arial" w:hAnsi="Arial" w:cs="Arial"/>
                <w:color w:val="000000"/>
                <w:sz w:val="24"/>
                <w:szCs w:val="24"/>
              </w:rPr>
              <w:t xml:space="preserve">Доля </w:t>
            </w:r>
            <w:r w:rsidRPr="001C2F46">
              <w:rPr>
                <w:rFonts w:ascii="Arial" w:hAnsi="Arial" w:cs="Arial"/>
                <w:sz w:val="24"/>
                <w:szCs w:val="24"/>
              </w:rPr>
              <w:t>предприятий и организаций поселения, привлеченных к работам по благоустройству</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92</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1.6</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color w:val="000000"/>
                <w:sz w:val="24"/>
                <w:szCs w:val="24"/>
              </w:rPr>
            </w:pPr>
            <w:r w:rsidRPr="001C2F46">
              <w:rPr>
                <w:rFonts w:ascii="Arial" w:hAnsi="Arial" w:cs="Arial"/>
                <w:color w:val="000000"/>
                <w:sz w:val="24"/>
                <w:szCs w:val="24"/>
              </w:rPr>
              <w:t>Процент населения, которым оказано содействие в сборе и вывозе мусора</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1.7</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color w:val="000000"/>
                <w:sz w:val="24"/>
                <w:szCs w:val="24"/>
              </w:rPr>
            </w:pPr>
            <w:r w:rsidRPr="001C2F46">
              <w:rPr>
                <w:rFonts w:ascii="Arial" w:hAnsi="Arial" w:cs="Arial"/>
                <w:color w:val="000000"/>
                <w:sz w:val="24"/>
                <w:szCs w:val="24"/>
              </w:rPr>
              <w:t>Доля физических лиц привлеченных в благоустройстве территории</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b/>
                <w:i/>
                <w:sz w:val="24"/>
                <w:szCs w:val="24"/>
              </w:rPr>
            </w:pPr>
            <w:r w:rsidRPr="001C2F46">
              <w:rPr>
                <w:rFonts w:ascii="Arial" w:hAnsi="Arial" w:cs="Arial"/>
                <w:b/>
                <w:i/>
                <w:sz w:val="24"/>
                <w:szCs w:val="24"/>
              </w:rPr>
              <w:t xml:space="preserve">Задача 2.  Обеспечение безопасности жизнедеятельности населения муниципального образования «Чистопольского </w:t>
            </w:r>
          </w:p>
          <w:p w:rsidR="009C23C5" w:rsidRPr="001C2F46" w:rsidRDefault="009C23C5" w:rsidP="001C2F46">
            <w:pPr>
              <w:autoSpaceDE w:val="0"/>
              <w:autoSpaceDN w:val="0"/>
              <w:adjustRightInd w:val="0"/>
              <w:spacing w:after="0" w:line="240" w:lineRule="auto"/>
              <w:jc w:val="both"/>
              <w:rPr>
                <w:rFonts w:ascii="Arial" w:hAnsi="Arial" w:cs="Arial"/>
                <w:b/>
                <w:i/>
                <w:sz w:val="24"/>
                <w:szCs w:val="24"/>
              </w:rPr>
            </w:pPr>
            <w:r w:rsidRPr="001C2F46">
              <w:rPr>
                <w:rFonts w:ascii="Arial" w:hAnsi="Arial" w:cs="Arial"/>
                <w:b/>
                <w:i/>
                <w:sz w:val="24"/>
                <w:szCs w:val="24"/>
              </w:rPr>
              <w:t xml:space="preserve">                                                                 сельсовета»</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Title"/>
              <w:widowControl/>
              <w:rPr>
                <w:rFonts w:ascii="Arial" w:hAnsi="Arial" w:cs="Arial"/>
                <w:i/>
              </w:rPr>
            </w:pPr>
            <w:r w:rsidRPr="001C2F46">
              <w:rPr>
                <w:rFonts w:ascii="Arial" w:hAnsi="Arial" w:cs="Arial"/>
                <w:i/>
              </w:rPr>
              <w:t>Подпрограмма  2  Осуществление комплекса мероприятий по гражданской обороне, защите и безопасности населения</w:t>
            </w:r>
          </w:p>
        </w:tc>
      </w:tr>
      <w:tr w:rsidR="009C23C5" w:rsidRPr="001C2F46" w:rsidTr="00932410">
        <w:trPr>
          <w:cantSplit/>
          <w:trHeight w:val="651"/>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2.1.</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Количество изданных  нормативно-правовых актов в области планирования, реализации мероприятий защиты населения от ЧС и гражданской обороны на муниципальном уровне</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единиц</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6</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6</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6</w:t>
            </w:r>
          </w:p>
        </w:tc>
      </w:tr>
      <w:tr w:rsidR="009C23C5" w:rsidRPr="001C2F46" w:rsidTr="00932410">
        <w:trPr>
          <w:cantSplit/>
          <w:trHeight w:val="1101"/>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2.2.</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Процент выполнения плана мероприятий по первичным мерам пожарной безопасности</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40</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40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45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50</w:t>
            </w:r>
          </w:p>
        </w:tc>
      </w:tr>
      <w:tr w:rsidR="009C23C5" w:rsidRPr="001C2F46" w:rsidTr="00932410">
        <w:trPr>
          <w:cantSplit/>
          <w:trHeight w:val="1067"/>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lastRenderedPageBreak/>
              <w:t>2.3.</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Процент охвата  населения при проведении профилактики терроризма и экстремизма</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80</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80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85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90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90</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b/>
                <w:i/>
                <w:sz w:val="24"/>
                <w:szCs w:val="24"/>
              </w:rPr>
            </w:pPr>
            <w:r w:rsidRPr="001C2F46">
              <w:rPr>
                <w:rFonts w:ascii="Arial" w:hAnsi="Arial" w:cs="Arial"/>
                <w:b/>
                <w:i/>
                <w:sz w:val="24"/>
                <w:szCs w:val="24"/>
              </w:rPr>
              <w:t xml:space="preserve">Задача 3. 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  </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af"/>
              <w:ind w:firstLine="459"/>
              <w:rPr>
                <w:rFonts w:ascii="Arial" w:hAnsi="Arial" w:cs="Arial"/>
                <w:b/>
                <w:i/>
                <w:sz w:val="24"/>
                <w:szCs w:val="24"/>
              </w:rPr>
            </w:pPr>
            <w:r w:rsidRPr="001C2F46">
              <w:rPr>
                <w:rFonts w:ascii="Arial" w:hAnsi="Arial" w:cs="Arial"/>
                <w:b/>
                <w:i/>
                <w:sz w:val="24"/>
                <w:szCs w:val="24"/>
              </w:rPr>
              <w:t>Подпрограмма 3.  Сохранение дорожно-транспортной инфраструктуры в границах сельсовета</w:t>
            </w:r>
          </w:p>
          <w:p w:rsidR="009C23C5" w:rsidRPr="001C2F46" w:rsidRDefault="009C23C5" w:rsidP="001C2F46">
            <w:pPr>
              <w:autoSpaceDE w:val="0"/>
              <w:autoSpaceDN w:val="0"/>
              <w:adjustRightInd w:val="0"/>
              <w:spacing w:after="0" w:line="240" w:lineRule="auto"/>
              <w:jc w:val="both"/>
              <w:outlineLvl w:val="0"/>
              <w:rPr>
                <w:rFonts w:ascii="Arial" w:hAnsi="Arial" w:cs="Arial"/>
                <w:b/>
                <w:i/>
                <w:sz w:val="24"/>
                <w:szCs w:val="24"/>
              </w:rPr>
            </w:pPr>
          </w:p>
        </w:tc>
      </w:tr>
      <w:tr w:rsidR="009C23C5" w:rsidRPr="001C2F46" w:rsidTr="00932410">
        <w:trPr>
          <w:cantSplit/>
          <w:trHeight w:val="448"/>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3.1.</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037995">
            <w:pPr>
              <w:spacing w:after="0" w:line="240" w:lineRule="auto"/>
              <w:rPr>
                <w:rFonts w:ascii="Arial" w:hAnsi="Arial" w:cs="Arial"/>
                <w:sz w:val="24"/>
                <w:szCs w:val="24"/>
              </w:rPr>
            </w:pPr>
            <w:r w:rsidRPr="001C2F46">
              <w:rPr>
                <w:rFonts w:ascii="Arial" w:hAnsi="Arial" w:cs="Arial"/>
                <w:color w:val="000000"/>
                <w:sz w:val="24"/>
                <w:szCs w:val="24"/>
              </w:rPr>
              <w:t>Доля затрат на содержание автомобиль</w:t>
            </w:r>
            <w:bookmarkStart w:id="0" w:name="_GoBack"/>
            <w:bookmarkEnd w:id="0"/>
            <w:r w:rsidRPr="001C2F46">
              <w:rPr>
                <w:rFonts w:ascii="Arial" w:hAnsi="Arial" w:cs="Arial"/>
                <w:color w:val="000000"/>
                <w:sz w:val="24"/>
                <w:szCs w:val="24"/>
              </w:rPr>
              <w:t>ных  дорог сельсовета  от расходов местного бюджета</w:t>
            </w:r>
            <w:r w:rsidRPr="001C2F46">
              <w:rPr>
                <w:rFonts w:ascii="Arial" w:hAnsi="Arial" w:cs="Arial"/>
                <w:sz w:val="24"/>
                <w:szCs w:val="24"/>
              </w:rPr>
              <w:t xml:space="preserve">  </w:t>
            </w:r>
            <w:r w:rsidRPr="001C2F46">
              <w:rPr>
                <w:rFonts w:ascii="Arial" w:hAnsi="Arial" w:cs="Arial"/>
                <w:color w:val="000000"/>
                <w:sz w:val="24"/>
                <w:szCs w:val="24"/>
              </w:rPr>
              <w:t xml:space="preserve">  </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6,0</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6,0</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6,0</w:t>
            </w:r>
          </w:p>
        </w:tc>
      </w:tr>
      <w:tr w:rsidR="009C23C5" w:rsidRPr="001C2F46" w:rsidTr="00932410">
        <w:trPr>
          <w:cantSplit/>
          <w:trHeight w:val="903"/>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3.2.</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color w:val="000000"/>
                <w:sz w:val="24"/>
                <w:szCs w:val="24"/>
              </w:rPr>
              <w:t>Процент  отремонтированных внутри-поселенческих дорог сельсовета от общей  протяженности</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b/>
                <w:bCs/>
                <w:i/>
                <w:sz w:val="24"/>
                <w:szCs w:val="24"/>
              </w:rPr>
            </w:pPr>
            <w:r w:rsidRPr="001C2F46">
              <w:rPr>
                <w:rFonts w:ascii="Arial" w:hAnsi="Arial" w:cs="Arial"/>
                <w:b/>
                <w:i/>
                <w:sz w:val="24"/>
                <w:szCs w:val="24"/>
              </w:rPr>
              <w:t>Задача 4.  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outlineLvl w:val="0"/>
              <w:rPr>
                <w:rFonts w:ascii="Arial" w:hAnsi="Arial" w:cs="Arial"/>
                <w:b/>
                <w:i/>
                <w:sz w:val="24"/>
                <w:szCs w:val="24"/>
              </w:rPr>
            </w:pPr>
            <w:r w:rsidRPr="001C2F46">
              <w:rPr>
                <w:rFonts w:ascii="Arial" w:eastAsia="Times New Roman" w:hAnsi="Arial" w:cs="Arial"/>
                <w:b/>
                <w:i/>
                <w:sz w:val="24"/>
                <w:szCs w:val="24"/>
              </w:rPr>
              <w:t xml:space="preserve">Подпрограмма 4.  </w:t>
            </w:r>
            <w:r w:rsidRPr="001C2F46">
              <w:rPr>
                <w:rFonts w:ascii="Arial" w:hAnsi="Arial" w:cs="Arial"/>
                <w:b/>
                <w:i/>
                <w:color w:val="000000"/>
                <w:sz w:val="24"/>
                <w:szCs w:val="24"/>
              </w:rPr>
              <w:t>Стабилизирование экологической обстановки, способствующей укреплению здоровья населения</w:t>
            </w:r>
          </w:p>
        </w:tc>
      </w:tr>
      <w:tr w:rsidR="009C23C5" w:rsidRPr="001C2F46" w:rsidTr="00932410">
        <w:trPr>
          <w:cantSplit/>
          <w:trHeight w:val="663"/>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4.1.</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rPr>
                <w:rFonts w:ascii="Arial" w:hAnsi="Arial" w:cs="Arial"/>
                <w:sz w:val="24"/>
                <w:szCs w:val="24"/>
              </w:rPr>
            </w:pPr>
            <w:r w:rsidRPr="001C2F46">
              <w:rPr>
                <w:rFonts w:ascii="Arial" w:hAnsi="Arial" w:cs="Arial"/>
                <w:sz w:val="24"/>
                <w:szCs w:val="24"/>
              </w:rPr>
              <w:t>Снижение доли числа аварий в системах водоснабжения</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lang w:eastAsia="en-US"/>
              </w:rPr>
            </w:pPr>
            <w:r w:rsidRPr="001C2F46">
              <w:rPr>
                <w:sz w:val="24"/>
                <w:szCs w:val="24"/>
                <w:lang w:eastAsia="en-US"/>
              </w:rPr>
              <w:t>50</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lang w:eastAsia="en-US"/>
              </w:rPr>
            </w:pPr>
            <w:r w:rsidRPr="001C2F46">
              <w:rPr>
                <w:sz w:val="24"/>
                <w:szCs w:val="24"/>
                <w:lang w:eastAsia="en-US"/>
              </w:rPr>
              <w:t>50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lang w:eastAsia="en-US"/>
              </w:rPr>
            </w:pPr>
            <w:r w:rsidRPr="001C2F46">
              <w:rPr>
                <w:sz w:val="24"/>
                <w:szCs w:val="24"/>
                <w:lang w:eastAsia="en-US"/>
              </w:rPr>
              <w:t>50</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lang w:eastAsia="en-US"/>
              </w:rPr>
            </w:pPr>
            <w:r w:rsidRPr="001C2F46">
              <w:rPr>
                <w:sz w:val="24"/>
                <w:szCs w:val="24"/>
                <w:lang w:eastAsia="en-US"/>
              </w:rPr>
              <w:t>50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lang w:eastAsia="en-US"/>
              </w:rPr>
            </w:pPr>
            <w:r w:rsidRPr="001C2F46">
              <w:rPr>
                <w:sz w:val="24"/>
                <w:szCs w:val="24"/>
                <w:lang w:eastAsia="en-US"/>
              </w:rPr>
              <w:t>50</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4.2</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contextualSpacing/>
              <w:rPr>
                <w:rFonts w:ascii="Arial" w:hAnsi="Arial" w:cs="Arial"/>
                <w:sz w:val="24"/>
                <w:szCs w:val="24"/>
              </w:rPr>
            </w:pPr>
            <w:r w:rsidRPr="001C2F46">
              <w:rPr>
                <w:rFonts w:ascii="Arial" w:hAnsi="Arial" w:cs="Arial"/>
                <w:sz w:val="24"/>
                <w:szCs w:val="24"/>
              </w:rPr>
              <w:t>Уменьшение доли муниципальных водозаборных сооружений, не соответствующих санитарным  требованиям</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17</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18</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19</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w:t>
            </w:r>
          </w:p>
        </w:tc>
      </w:tr>
      <w:tr w:rsidR="009C23C5" w:rsidRPr="001C2F46" w:rsidTr="00932410">
        <w:trPr>
          <w:cantSplit/>
          <w:trHeight w:val="1004"/>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b/>
                <w:i/>
                <w:sz w:val="24"/>
                <w:szCs w:val="24"/>
              </w:rPr>
              <w:t xml:space="preserve">Задача 5.  </w:t>
            </w:r>
            <w:r w:rsidRPr="001C2F46">
              <w:rPr>
                <w:rFonts w:ascii="Arial" w:hAnsi="Arial" w:cs="Arial"/>
                <w:b/>
                <w:i/>
                <w:color w:val="000000"/>
                <w:sz w:val="24"/>
                <w:szCs w:val="24"/>
              </w:rPr>
              <w:t>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w:t>
            </w:r>
            <w:r w:rsidRPr="001C2F46">
              <w:rPr>
                <w:rFonts w:ascii="Arial" w:hAnsi="Arial" w:cs="Arial"/>
                <w:color w:val="000000"/>
                <w:sz w:val="24"/>
                <w:szCs w:val="24"/>
              </w:rPr>
              <w:t>.</w:t>
            </w:r>
            <w:r w:rsidRPr="001C2F46">
              <w:rPr>
                <w:rFonts w:ascii="Arial" w:hAnsi="Arial" w:cs="Arial"/>
                <w:sz w:val="24"/>
                <w:szCs w:val="24"/>
              </w:rPr>
              <w:t xml:space="preserve">  </w:t>
            </w:r>
          </w:p>
        </w:tc>
      </w:tr>
      <w:tr w:rsidR="009C23C5" w:rsidRPr="001C2F46" w:rsidTr="00932410">
        <w:trPr>
          <w:cantSplit/>
          <w:trHeight w:val="240"/>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af"/>
              <w:ind w:firstLine="459"/>
              <w:rPr>
                <w:rFonts w:ascii="Arial" w:hAnsi="Arial" w:cs="Arial"/>
                <w:b/>
                <w:i/>
                <w:sz w:val="24"/>
                <w:szCs w:val="24"/>
              </w:rPr>
            </w:pPr>
            <w:r w:rsidRPr="001C2F46">
              <w:rPr>
                <w:rFonts w:ascii="Arial" w:hAnsi="Arial" w:cs="Arial"/>
                <w:b/>
                <w:i/>
                <w:sz w:val="24"/>
                <w:szCs w:val="24"/>
              </w:rPr>
              <w:lastRenderedPageBreak/>
              <w:t xml:space="preserve">Подпрограмма 5. Обеспечение эффективного решения государственных вопросов при исполнении закрепленных                       </w:t>
            </w:r>
          </w:p>
          <w:p w:rsidR="009C23C5" w:rsidRPr="001C2F46" w:rsidRDefault="009C23C5" w:rsidP="001C2F46">
            <w:pPr>
              <w:pStyle w:val="af"/>
              <w:ind w:firstLine="459"/>
              <w:rPr>
                <w:rFonts w:ascii="Arial" w:hAnsi="Arial" w:cs="Arial"/>
                <w:sz w:val="24"/>
                <w:szCs w:val="24"/>
              </w:rPr>
            </w:pPr>
            <w:r w:rsidRPr="001C2F46">
              <w:rPr>
                <w:rFonts w:ascii="Arial" w:hAnsi="Arial" w:cs="Arial"/>
                <w:b/>
                <w:i/>
                <w:sz w:val="24"/>
                <w:szCs w:val="24"/>
              </w:rPr>
              <w:t xml:space="preserve">                                                                  полномочий</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5.1.</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af"/>
              <w:rPr>
                <w:rFonts w:ascii="Arial" w:hAnsi="Arial" w:cs="Arial"/>
                <w:sz w:val="24"/>
                <w:szCs w:val="24"/>
                <w:lang w:eastAsia="ru-RU"/>
              </w:rPr>
            </w:pPr>
            <w:r w:rsidRPr="001C2F46">
              <w:rPr>
                <w:rFonts w:ascii="Arial" w:hAnsi="Arial" w:cs="Arial"/>
                <w:sz w:val="24"/>
                <w:szCs w:val="24"/>
                <w:lang w:eastAsia="ru-RU"/>
              </w:rPr>
              <w:t xml:space="preserve"> </w:t>
            </w:r>
            <w:r w:rsidRPr="001C2F46">
              <w:rPr>
                <w:rFonts w:ascii="Arial" w:hAnsi="Arial" w:cs="Arial"/>
                <w:sz w:val="24"/>
                <w:szCs w:val="24"/>
              </w:rPr>
              <w:t xml:space="preserve">Количество нарушений, выявленных в ходе проверки отчета об исполнении бюджета сельсовета </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Балахтинского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5.2.</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3"/>
              <w:ind w:firstLine="0"/>
              <w:rPr>
                <w:rFonts w:ascii="Arial" w:hAnsi="Arial" w:cs="Arial"/>
                <w:sz w:val="24"/>
                <w:szCs w:val="24"/>
                <w:lang w:val="ru-RU" w:eastAsia="ru-RU"/>
              </w:rPr>
            </w:pPr>
            <w:r w:rsidRPr="001C2F46">
              <w:rPr>
                <w:rFonts w:ascii="Arial" w:hAnsi="Arial" w:cs="Arial"/>
                <w:sz w:val="24"/>
                <w:szCs w:val="24"/>
              </w:rPr>
              <w:t>Доля юридических лиц, индивидуальных предпринимателей, в отношении которых органами муниципального контроля были проведены проверки</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Балахтинского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9</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r>
      <w:tr w:rsidR="009C23C5" w:rsidRPr="001C2F46" w:rsidTr="00932410">
        <w:trPr>
          <w:cantSplit/>
          <w:trHeight w:val="240"/>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5.3.</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3"/>
              <w:ind w:firstLine="0"/>
              <w:rPr>
                <w:rFonts w:ascii="Arial" w:hAnsi="Arial" w:cs="Arial"/>
                <w:sz w:val="24"/>
                <w:szCs w:val="24"/>
                <w:lang w:val="ru-RU" w:eastAsia="ru-RU"/>
              </w:rPr>
            </w:pPr>
            <w:r w:rsidRPr="001C2F46">
              <w:rPr>
                <w:rFonts w:ascii="Arial" w:hAnsi="Arial" w:cs="Arial"/>
                <w:sz w:val="24"/>
                <w:szCs w:val="24"/>
              </w:rPr>
              <w:t>Доля физических лиц, в отношении которых органами муниципального контроля были проведены проверки</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Балахтинского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r>
      <w:tr w:rsidR="009C23C5" w:rsidRPr="001C2F46" w:rsidTr="00932410">
        <w:trPr>
          <w:cantSplit/>
          <w:trHeight w:val="582"/>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5.4.</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bCs/>
                <w:sz w:val="24"/>
                <w:szCs w:val="24"/>
              </w:rPr>
            </w:pPr>
            <w:r w:rsidRPr="001C2F46">
              <w:rPr>
                <w:rFonts w:ascii="Arial" w:hAnsi="Arial" w:cs="Arial"/>
                <w:sz w:val="24"/>
                <w:szCs w:val="24"/>
              </w:rPr>
              <w:t xml:space="preserve">Количество выявленных нарушений по проведенным проверкам </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Балахтинского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r>
      <w:tr w:rsidR="009C23C5" w:rsidRPr="001C2F46" w:rsidTr="00932410">
        <w:trPr>
          <w:cantSplit/>
          <w:trHeight w:val="582"/>
        </w:trPr>
        <w:tc>
          <w:tcPr>
            <w:tcW w:w="14317" w:type="dxa"/>
            <w:gridSpan w:val="10"/>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 xml:space="preserve">Цель. </w:t>
            </w:r>
            <w:r w:rsidRPr="001C2F46">
              <w:rPr>
                <w:color w:val="000000"/>
                <w:sz w:val="24"/>
                <w:szCs w:val="24"/>
              </w:rPr>
              <w:t xml:space="preserve"> </w:t>
            </w:r>
            <w:r w:rsidRPr="001C2F46">
              <w:rPr>
                <w:b/>
                <w:color w:val="000000"/>
                <w:sz w:val="24"/>
                <w:szCs w:val="24"/>
              </w:rPr>
              <w:t>«</w:t>
            </w:r>
            <w:r w:rsidRPr="001C2F46">
              <w:rPr>
                <w:b/>
                <w:sz w:val="24"/>
                <w:szCs w:val="24"/>
              </w:rPr>
              <w:t>Финансовое и организационное обеспечение переселения граждан из аварийного жилищного фонда; создание безопасных и благоприятных условий проживания граждан; снижение доли аварийного жилья в жилищном фонде Чистопольского сельсовета; устойчивое сокращение непригодного для проживания жилищного фонда; повышение эффективности реформирования жилищно-коммунального хозяйства</w:t>
            </w:r>
            <w:r w:rsidRPr="001C2F46">
              <w:rPr>
                <w:b/>
                <w:color w:val="000000"/>
                <w:sz w:val="24"/>
                <w:szCs w:val="24"/>
              </w:rPr>
              <w:t>»</w:t>
            </w:r>
          </w:p>
        </w:tc>
      </w:tr>
      <w:tr w:rsidR="009C23C5" w:rsidRPr="001C2F46" w:rsidTr="00932410">
        <w:trPr>
          <w:cantSplit/>
          <w:trHeight w:val="1466"/>
        </w:trPr>
        <w:tc>
          <w:tcPr>
            <w:tcW w:w="707"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4680"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pStyle w:val="af"/>
              <w:rPr>
                <w:rFonts w:ascii="Arial" w:hAnsi="Arial" w:cs="Arial"/>
                <w:sz w:val="24"/>
                <w:szCs w:val="24"/>
              </w:rPr>
            </w:pPr>
            <w:r w:rsidRPr="001C2F46">
              <w:rPr>
                <w:rFonts w:ascii="Arial" w:hAnsi="Arial" w:cs="Arial"/>
                <w:sz w:val="24"/>
                <w:szCs w:val="24"/>
              </w:rPr>
              <w:t xml:space="preserve">Снижение на 442,3м.кв. метров объема аварийного жилищного фонда, признанного непригодным для проживания, переселение 36 человек из аварийного жилищного фонда </w:t>
            </w:r>
          </w:p>
        </w:tc>
        <w:tc>
          <w:tcPr>
            <w:tcW w:w="113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p w:rsidR="009C23C5" w:rsidRPr="001C2F46" w:rsidRDefault="009C23C5" w:rsidP="001C2F46">
            <w:pPr>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35</w:t>
            </w:r>
          </w:p>
        </w:tc>
        <w:tc>
          <w:tcPr>
            <w:tcW w:w="85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65</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w:t>
            </w:r>
          </w:p>
        </w:tc>
        <w:tc>
          <w:tcPr>
            <w:tcW w:w="84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r>
    </w:tbl>
    <w:p w:rsidR="009C23C5" w:rsidRPr="001C2F46" w:rsidRDefault="009C23C5" w:rsidP="001C2F46">
      <w:pPr>
        <w:pStyle w:val="ConsPlusNormal"/>
        <w:widowControl/>
        <w:ind w:left="10065" w:firstLine="0"/>
        <w:outlineLvl w:val="2"/>
        <w:rPr>
          <w:sz w:val="24"/>
          <w:szCs w:val="24"/>
        </w:rPr>
      </w:pPr>
    </w:p>
    <w:p w:rsidR="009C23C5" w:rsidRPr="001C2F46" w:rsidRDefault="009C23C5" w:rsidP="001C2F46">
      <w:pPr>
        <w:pStyle w:val="ConsPlusNormal"/>
        <w:widowControl/>
        <w:ind w:left="10065" w:firstLine="0"/>
        <w:outlineLvl w:val="2"/>
        <w:rPr>
          <w:sz w:val="24"/>
          <w:szCs w:val="24"/>
        </w:rPr>
      </w:pPr>
    </w:p>
    <w:p w:rsidR="009C23C5" w:rsidRPr="001C2F46" w:rsidRDefault="009C23C5" w:rsidP="001C2F46">
      <w:pPr>
        <w:pStyle w:val="ConsPlusNormal"/>
        <w:widowControl/>
        <w:ind w:left="10065" w:firstLine="0"/>
        <w:outlineLvl w:val="2"/>
        <w:rPr>
          <w:sz w:val="24"/>
          <w:szCs w:val="24"/>
        </w:rPr>
      </w:pPr>
    </w:p>
    <w:p w:rsidR="009C23C5" w:rsidRPr="001C2F46" w:rsidRDefault="001C2F46" w:rsidP="001C2F46">
      <w:pPr>
        <w:pStyle w:val="Web"/>
        <w:pageBreakBefore/>
        <w:jc w:val="right"/>
        <w:rPr>
          <w:rFonts w:ascii="Arial" w:hAnsi="Arial" w:cs="Arial"/>
          <w:bCs/>
        </w:rPr>
      </w:pPr>
      <w:r>
        <w:rPr>
          <w:rFonts w:ascii="Arial" w:hAnsi="Arial" w:cs="Arial"/>
          <w:bCs/>
        </w:rPr>
        <w:lastRenderedPageBreak/>
        <w:t xml:space="preserve">Приложение № 2 </w:t>
      </w:r>
      <w:r w:rsidR="009C23C5" w:rsidRPr="001C2F46">
        <w:rPr>
          <w:rFonts w:ascii="Arial" w:hAnsi="Arial" w:cs="Arial"/>
          <w:bCs/>
        </w:rPr>
        <w:t xml:space="preserve">к Муниципальной  программе  </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F36CA8">
        <w:rPr>
          <w:rFonts w:ascii="Arial" w:hAnsi="Arial" w:cs="Arial"/>
          <w:bCs/>
        </w:rPr>
        <w:t xml:space="preserve">                         </w:t>
      </w:r>
      <w:r w:rsidRPr="001C2F46">
        <w:rPr>
          <w:rFonts w:ascii="Arial" w:hAnsi="Arial" w:cs="Arial"/>
          <w:bCs/>
        </w:rPr>
        <w:t xml:space="preserve">Чистопольского сельсовета «Обеспечение </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932410">
        <w:rPr>
          <w:rFonts w:ascii="Arial" w:hAnsi="Arial" w:cs="Arial"/>
          <w:bCs/>
        </w:rPr>
        <w:t xml:space="preserve">   </w:t>
      </w:r>
      <w:r w:rsidRPr="001C2F46">
        <w:rPr>
          <w:rFonts w:ascii="Arial" w:hAnsi="Arial" w:cs="Arial"/>
          <w:bCs/>
        </w:rPr>
        <w:t xml:space="preserve">комплекса условий для </w:t>
      </w:r>
      <w:proofErr w:type="gramStart"/>
      <w:r w:rsidRPr="001C2F46">
        <w:rPr>
          <w:rFonts w:ascii="Arial" w:hAnsi="Arial" w:cs="Arial"/>
          <w:bCs/>
        </w:rPr>
        <w:t>благоприятной</w:t>
      </w:r>
      <w:proofErr w:type="gramEnd"/>
      <w:r w:rsidRPr="001C2F46">
        <w:rPr>
          <w:rFonts w:ascii="Arial" w:hAnsi="Arial" w:cs="Arial"/>
          <w:bCs/>
        </w:rPr>
        <w:t xml:space="preserve"> </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F36CA8">
        <w:rPr>
          <w:rFonts w:ascii="Arial" w:hAnsi="Arial" w:cs="Arial"/>
          <w:bCs/>
        </w:rPr>
        <w:t xml:space="preserve">                </w:t>
      </w:r>
      <w:r w:rsidRPr="001C2F46">
        <w:rPr>
          <w:rFonts w:ascii="Arial" w:hAnsi="Arial" w:cs="Arial"/>
          <w:bCs/>
        </w:rPr>
        <w:t>жизненной среды населения</w:t>
      </w:r>
    </w:p>
    <w:p w:rsidR="009C23C5" w:rsidRPr="001C2F46" w:rsidRDefault="009C23C5" w:rsidP="001C2F46">
      <w:pPr>
        <w:pStyle w:val="Web"/>
        <w:jc w:val="right"/>
        <w:rPr>
          <w:rFonts w:ascii="Arial" w:hAnsi="Arial" w:cs="Arial"/>
          <w:bCs/>
        </w:rPr>
      </w:pPr>
      <w:r w:rsidRPr="001C2F46">
        <w:rPr>
          <w:rFonts w:ascii="Arial" w:hAnsi="Arial" w:cs="Arial"/>
          <w:bCs/>
        </w:rPr>
        <w:t xml:space="preserve">                                                                                                                                                 </w:t>
      </w:r>
      <w:r w:rsidR="00F36CA8">
        <w:rPr>
          <w:rFonts w:ascii="Arial" w:hAnsi="Arial" w:cs="Arial"/>
          <w:bCs/>
        </w:rPr>
        <w:t xml:space="preserve">                   </w:t>
      </w:r>
      <w:r w:rsidRPr="001C2F46">
        <w:rPr>
          <w:rFonts w:ascii="Arial" w:hAnsi="Arial" w:cs="Arial"/>
          <w:bCs/>
        </w:rPr>
        <w:t>Чистопольской территории»</w:t>
      </w:r>
    </w:p>
    <w:p w:rsidR="009C23C5" w:rsidRPr="001C2F46" w:rsidRDefault="009C23C5" w:rsidP="001C2F46">
      <w:pPr>
        <w:pStyle w:val="ConsPlusNormal"/>
        <w:widowControl/>
        <w:ind w:left="10065" w:firstLine="0"/>
        <w:outlineLvl w:val="2"/>
        <w:rPr>
          <w:sz w:val="24"/>
          <w:szCs w:val="24"/>
        </w:rPr>
      </w:pPr>
    </w:p>
    <w:p w:rsidR="00932410" w:rsidRDefault="009C23C5" w:rsidP="001C2F46">
      <w:pPr>
        <w:pStyle w:val="ConsPlusTitle"/>
        <w:widowControl/>
        <w:jc w:val="center"/>
        <w:rPr>
          <w:rFonts w:ascii="Arial" w:hAnsi="Arial" w:cs="Arial"/>
          <w:bCs w:val="0"/>
        </w:rPr>
      </w:pPr>
      <w:r w:rsidRPr="00932410">
        <w:rPr>
          <w:rFonts w:ascii="Arial" w:hAnsi="Arial" w:cs="Arial"/>
        </w:rPr>
        <w:t xml:space="preserve">Перечень мероприятий Муниципальной программы </w:t>
      </w:r>
      <w:r w:rsidRPr="00932410">
        <w:rPr>
          <w:rFonts w:ascii="Arial" w:hAnsi="Arial" w:cs="Arial"/>
          <w:bCs w:val="0"/>
        </w:rPr>
        <w:t xml:space="preserve">Чистопольского сельсовета «Обеспечение комплекса условий для благоприятной жизненной среды населения Чистопольской территории»  </w:t>
      </w:r>
    </w:p>
    <w:p w:rsidR="009C23C5" w:rsidRPr="00932410" w:rsidRDefault="009C23C5" w:rsidP="001C2F46">
      <w:pPr>
        <w:pStyle w:val="ConsPlusTitle"/>
        <w:widowControl/>
        <w:jc w:val="center"/>
        <w:rPr>
          <w:rFonts w:ascii="Arial" w:hAnsi="Arial" w:cs="Arial"/>
        </w:rPr>
      </w:pPr>
      <w:r w:rsidRPr="00932410">
        <w:rPr>
          <w:rFonts w:ascii="Arial" w:hAnsi="Arial" w:cs="Arial"/>
          <w:bCs w:val="0"/>
        </w:rPr>
        <w:t xml:space="preserve"> </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2556"/>
        <w:gridCol w:w="1563"/>
        <w:gridCol w:w="705"/>
        <w:gridCol w:w="851"/>
        <w:gridCol w:w="841"/>
        <w:gridCol w:w="575"/>
        <w:gridCol w:w="851"/>
        <w:gridCol w:w="307"/>
        <w:gridCol w:w="545"/>
        <w:gridCol w:w="851"/>
        <w:gridCol w:w="854"/>
        <w:gridCol w:w="1276"/>
        <w:gridCol w:w="2550"/>
      </w:tblGrid>
      <w:tr w:rsidR="009C23C5" w:rsidRPr="001C2F46" w:rsidTr="00932410">
        <w:trPr>
          <w:trHeight w:val="377"/>
          <w:tblHeader/>
        </w:trPr>
        <w:tc>
          <w:tcPr>
            <w:tcW w:w="25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1158"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3526" w:type="dxa"/>
            <w:gridSpan w:val="4"/>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932410">
        <w:trPr>
          <w:trHeight w:val="1034"/>
          <w:tblHeader/>
        </w:trPr>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84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57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r>
      <w:tr w:rsidR="009C23C5" w:rsidRPr="001C2F46" w:rsidTr="00932410">
        <w:trPr>
          <w:gridBefore w:val="1"/>
          <w:wBefore w:w="7" w:type="dxa"/>
          <w:cantSplit/>
          <w:trHeight w:val="240"/>
        </w:trPr>
        <w:tc>
          <w:tcPr>
            <w:tcW w:w="14325" w:type="dxa"/>
            <w:gridSpan w:val="13"/>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Title"/>
              <w:widowControl/>
              <w:rPr>
                <w:rFonts w:ascii="Arial" w:hAnsi="Arial" w:cs="Arial"/>
                <w:b w:val="0"/>
              </w:rPr>
            </w:pPr>
            <w:r w:rsidRPr="001C2F46">
              <w:rPr>
                <w:rFonts w:ascii="Arial" w:hAnsi="Arial" w:cs="Arial"/>
              </w:rPr>
              <w:t>ПОДПРОГРАММА№1</w:t>
            </w:r>
            <w:r w:rsidRPr="001C2F46">
              <w:rPr>
                <w:rFonts w:ascii="Arial" w:hAnsi="Arial" w:cs="Arial"/>
                <w:b w:val="0"/>
              </w:rPr>
              <w:t xml:space="preserve"> «</w:t>
            </w:r>
            <w:r w:rsidRPr="001C2F46">
              <w:rPr>
                <w:rFonts w:ascii="Arial" w:hAnsi="Arial" w:cs="Arial"/>
              </w:rPr>
              <w:t>Стабилизирование системы комплексного благоустройства на территории Чистопольского сельсовета»</w:t>
            </w:r>
          </w:p>
        </w:tc>
      </w:tr>
      <w:tr w:rsidR="009C23C5" w:rsidRPr="001C2F46" w:rsidTr="00932410">
        <w:trPr>
          <w:gridBefore w:val="1"/>
          <w:wBefore w:w="7" w:type="dxa"/>
          <w:cantSplit/>
          <w:trHeight w:val="240"/>
        </w:trPr>
        <w:tc>
          <w:tcPr>
            <w:tcW w:w="14325" w:type="dxa"/>
            <w:gridSpan w:val="13"/>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b/>
                <w:sz w:val="24"/>
                <w:szCs w:val="24"/>
              </w:rPr>
            </w:pPr>
            <w:r w:rsidRPr="001C2F46">
              <w:rPr>
                <w:b/>
                <w:sz w:val="24"/>
                <w:szCs w:val="24"/>
              </w:rPr>
              <w:t xml:space="preserve">Цель </w:t>
            </w:r>
            <w:r w:rsidRPr="001C2F46">
              <w:rPr>
                <w:b/>
                <w:i/>
                <w:sz w:val="24"/>
                <w:szCs w:val="24"/>
              </w:rPr>
              <w:t>«Создание условий для повышения уровня комплексного благоустройства»</w:t>
            </w:r>
          </w:p>
        </w:tc>
      </w:tr>
      <w:tr w:rsidR="009C23C5" w:rsidRPr="001C2F46" w:rsidTr="00932410">
        <w:trPr>
          <w:trHeight w:val="229"/>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p w:rsidR="009C23C5" w:rsidRPr="001C2F46" w:rsidRDefault="009C23C5" w:rsidP="001C2F46">
            <w:pPr>
              <w:spacing w:after="0" w:line="240" w:lineRule="auto"/>
              <w:rPr>
                <w:rFonts w:ascii="Arial" w:hAnsi="Arial" w:cs="Arial"/>
                <w:b/>
                <w:sz w:val="24"/>
                <w:szCs w:val="24"/>
              </w:rPr>
            </w:pPr>
            <w:r w:rsidRPr="001C2F46">
              <w:rPr>
                <w:rFonts w:ascii="Arial" w:hAnsi="Arial" w:cs="Arial"/>
                <w:b/>
                <w:sz w:val="24"/>
                <w:szCs w:val="24"/>
              </w:rPr>
              <w:t>Задача.</w:t>
            </w:r>
            <w:r w:rsidRPr="001C2F46">
              <w:rPr>
                <w:rFonts w:ascii="Arial" w:hAnsi="Arial" w:cs="Arial"/>
                <w:sz w:val="24"/>
                <w:szCs w:val="24"/>
              </w:rPr>
              <w:t>1 «Повышение уровня внешнего благоустройства и санитарного содержания населенных пунктов Чистопольского сельсовета»</w:t>
            </w:r>
          </w:p>
        </w:tc>
      </w:tr>
      <w:tr w:rsidR="009C23C5" w:rsidRPr="001C2F46" w:rsidTr="00932410">
        <w:trPr>
          <w:trHeight w:val="199"/>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10206" w:type="dxa"/>
            <w:gridSpan w:val="11"/>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r w:rsidR="009C23C5" w:rsidRPr="001C2F46" w:rsidTr="00932410">
        <w:trPr>
          <w:trHeight w:val="1057"/>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jc w:val="both"/>
              <w:rPr>
                <w:rFonts w:ascii="Arial" w:hAnsi="Arial" w:cs="Arial"/>
                <w:sz w:val="24"/>
                <w:szCs w:val="24"/>
                <w:lang w:eastAsia="ru-RU"/>
              </w:rPr>
            </w:pPr>
            <w:r w:rsidRPr="001C2F46">
              <w:rPr>
                <w:rFonts w:ascii="Arial" w:hAnsi="Arial" w:cs="Arial"/>
                <w:color w:val="000000"/>
                <w:sz w:val="24"/>
                <w:szCs w:val="24"/>
              </w:rPr>
              <w:t xml:space="preserve">1.Ремонт, </w:t>
            </w:r>
            <w:r w:rsidRPr="001C2F46">
              <w:rPr>
                <w:rFonts w:ascii="Arial" w:hAnsi="Arial" w:cs="Arial"/>
                <w:color w:val="333333"/>
                <w:sz w:val="24"/>
                <w:szCs w:val="24"/>
                <w:lang w:eastAsia="ru-RU"/>
              </w:rPr>
              <w:t xml:space="preserve">содержание и обслуживание наружных сетей уличного освещения: </w:t>
            </w:r>
          </w:p>
        </w:tc>
        <w:tc>
          <w:tcPr>
            <w:tcW w:w="1563"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0110000000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1135524,33</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569220,0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599960,0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570595,0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2875299,33</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Приведение в надлежащее состояние ежегодно: уличного освещения (16,8 км сетей)</w:t>
            </w:r>
          </w:p>
        </w:tc>
      </w:tr>
      <w:tr w:rsidR="009C23C5" w:rsidRPr="001C2F46" w:rsidTr="00932410">
        <w:trPr>
          <w:trHeight w:val="1084"/>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spacing w:after="0" w:line="240" w:lineRule="auto"/>
              <w:ind w:left="0"/>
              <w:jc w:val="both"/>
              <w:rPr>
                <w:rFonts w:ascii="Arial" w:hAnsi="Arial" w:cs="Arial"/>
                <w:color w:val="000000"/>
                <w:sz w:val="24"/>
                <w:szCs w:val="24"/>
              </w:rPr>
            </w:pPr>
            <w:r w:rsidRPr="001C2F46">
              <w:rPr>
                <w:rFonts w:ascii="Arial" w:hAnsi="Arial" w:cs="Arial"/>
                <w:color w:val="000000"/>
                <w:sz w:val="24"/>
                <w:szCs w:val="24"/>
              </w:rPr>
              <w:t xml:space="preserve">1.1 Ремонт, </w:t>
            </w:r>
            <w:r w:rsidRPr="001C2F46">
              <w:rPr>
                <w:rFonts w:ascii="Arial" w:hAnsi="Arial" w:cs="Arial"/>
                <w:color w:val="333333"/>
                <w:sz w:val="24"/>
                <w:szCs w:val="24"/>
                <w:lang w:eastAsia="ru-RU"/>
              </w:rPr>
              <w:t>содержание и обслуживание наружных сетей уличного освещения</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0110008110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425624,33</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569220,0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599960,0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570595,0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2165399,33</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Приведение в надлежащее состояние ежегодно: уличного освещения (16,8 км </w:t>
            </w:r>
            <w:r w:rsidRPr="001C2F46">
              <w:rPr>
                <w:rFonts w:ascii="Arial" w:hAnsi="Arial" w:cs="Arial"/>
                <w:sz w:val="24"/>
                <w:szCs w:val="24"/>
              </w:rPr>
              <w:lastRenderedPageBreak/>
              <w:t>сетей)</w:t>
            </w:r>
          </w:p>
        </w:tc>
      </w:tr>
      <w:tr w:rsidR="009C23C5" w:rsidRPr="001C2F46" w:rsidTr="00932410">
        <w:trPr>
          <w:trHeight w:val="1074"/>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spacing w:after="0" w:line="240" w:lineRule="auto"/>
              <w:ind w:left="0"/>
              <w:jc w:val="both"/>
              <w:rPr>
                <w:rFonts w:ascii="Arial" w:hAnsi="Arial" w:cs="Arial"/>
                <w:color w:val="000000"/>
                <w:sz w:val="24"/>
                <w:szCs w:val="24"/>
              </w:rPr>
            </w:pPr>
            <w:r w:rsidRPr="001C2F46">
              <w:rPr>
                <w:rFonts w:ascii="Arial" w:hAnsi="Arial" w:cs="Arial"/>
                <w:color w:val="000000"/>
                <w:sz w:val="24"/>
                <w:szCs w:val="24"/>
              </w:rPr>
              <w:lastRenderedPageBreak/>
              <w:t xml:space="preserve">1.2 Ремонт, </w:t>
            </w:r>
            <w:r w:rsidRPr="001C2F46">
              <w:rPr>
                <w:rFonts w:ascii="Arial" w:hAnsi="Arial" w:cs="Arial"/>
                <w:color w:val="333333"/>
                <w:sz w:val="24"/>
                <w:szCs w:val="24"/>
                <w:lang w:eastAsia="ru-RU"/>
              </w:rPr>
              <w:t>содержание и обслуживание наружных сетей уличного освещения (налоговый потенциал)</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S</w:t>
            </w:r>
            <w:r w:rsidRPr="001C2F46">
              <w:rPr>
                <w:rFonts w:ascii="Arial" w:hAnsi="Arial" w:cs="Arial"/>
                <w:sz w:val="24"/>
                <w:szCs w:val="24"/>
              </w:rPr>
              <w:t>7450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709900,0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709900,0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00000"/>
                <w:sz w:val="24"/>
                <w:szCs w:val="24"/>
              </w:rPr>
              <w:t>Модернизация наружных сетей уличного освещения (6,91)</w:t>
            </w:r>
          </w:p>
        </w:tc>
      </w:tr>
      <w:tr w:rsidR="009C23C5" w:rsidRPr="001C2F46" w:rsidTr="00932410">
        <w:trPr>
          <w:trHeight w:val="864"/>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1.3 Организация освещения в п.Чистое Поле</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rPr>
              <w:t>01100</w:t>
            </w:r>
            <w:r w:rsidRPr="001C2F46">
              <w:rPr>
                <w:rFonts w:ascii="Arial" w:hAnsi="Arial" w:cs="Arial"/>
                <w:sz w:val="24"/>
                <w:szCs w:val="24"/>
                <w:lang w:val="en-US"/>
              </w:rPr>
              <w:t>L5763</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00000"/>
                <w:sz w:val="24"/>
                <w:szCs w:val="24"/>
              </w:rPr>
              <w:t>Модернизация наружных сетей уличного освещения (3,2)</w:t>
            </w:r>
          </w:p>
        </w:tc>
      </w:tr>
      <w:tr w:rsidR="009C23C5" w:rsidRPr="001C2F46" w:rsidTr="00932410">
        <w:trPr>
          <w:trHeight w:val="780"/>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sz w:val="24"/>
                <w:szCs w:val="24"/>
                <w:lang w:eastAsia="ru-RU"/>
              </w:rPr>
              <w:t>2.Организация и содержание мест захоронения</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0110008120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0</w:t>
            </w:r>
          </w:p>
        </w:tc>
        <w:tc>
          <w:tcPr>
            <w:tcW w:w="255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 xml:space="preserve"> </w:t>
            </w:r>
          </w:p>
        </w:tc>
      </w:tr>
      <w:tr w:rsidR="009C23C5" w:rsidRPr="001C2F46" w:rsidTr="00932410">
        <w:trPr>
          <w:trHeight w:val="848"/>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3.Прочие мероприятия по благоустройству, в том числе:</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0110008130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2018324,19</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1721000,0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3979324,19</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tc>
      </w:tr>
      <w:tr w:rsidR="009C23C5" w:rsidRPr="001C2F46" w:rsidTr="00932410">
        <w:trPr>
          <w:trHeight w:val="832"/>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lastRenderedPageBreak/>
              <w:t>3.1 Организация временных и общественных работ</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0113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0110008130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w:t>
            </w:r>
            <w:r w:rsidRPr="001C2F46">
              <w:rPr>
                <w:rFonts w:ascii="Arial" w:hAnsi="Arial" w:cs="Arial"/>
                <w:sz w:val="24"/>
                <w:szCs w:val="24"/>
                <w:lang w:val="en-US"/>
              </w:rPr>
              <w:t>1</w:t>
            </w: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49631,19</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49631,19</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Доля граждан, привлеченных к оплачиваемым  работам по благоустройству  (0,2% </w:t>
            </w:r>
            <w:proofErr w:type="spellStart"/>
            <w:r w:rsidRPr="001C2F46">
              <w:rPr>
                <w:rFonts w:ascii="Arial" w:hAnsi="Arial" w:cs="Arial"/>
                <w:sz w:val="24"/>
                <w:szCs w:val="24"/>
              </w:rPr>
              <w:t>ежег</w:t>
            </w:r>
            <w:proofErr w:type="spellEnd"/>
            <w:r w:rsidRPr="001C2F46">
              <w:rPr>
                <w:rFonts w:ascii="Arial" w:hAnsi="Arial" w:cs="Arial"/>
                <w:sz w:val="24"/>
                <w:szCs w:val="24"/>
              </w:rPr>
              <w:t xml:space="preserve">.)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037995">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3.2 Приведение в качественное состояние парков и скверов</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55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val="ru-RU" w:eastAsia="ru-RU"/>
              </w:rPr>
            </w:pPr>
            <w:r w:rsidRPr="001C2F46">
              <w:rPr>
                <w:rFonts w:ascii="Arial" w:hAnsi="Arial" w:cs="Arial"/>
                <w:sz w:val="24"/>
                <w:szCs w:val="24"/>
                <w:lang w:eastAsia="ru-RU"/>
              </w:rPr>
              <w:t>3.3 Оздоровление сани-тарной экологической обстановки в местах санкционированного размещения ТБО</w:t>
            </w:r>
          </w:p>
          <w:p w:rsidR="009C23C5" w:rsidRPr="001C2F46" w:rsidRDefault="009C23C5" w:rsidP="001C2F46">
            <w:pPr>
              <w:pStyle w:val="ac"/>
              <w:tabs>
                <w:tab w:val="left" w:pos="474"/>
              </w:tabs>
              <w:spacing w:after="0" w:line="240" w:lineRule="auto"/>
              <w:ind w:left="0"/>
              <w:rPr>
                <w:rFonts w:ascii="Arial" w:hAnsi="Arial" w:cs="Arial"/>
                <w:sz w:val="24"/>
                <w:szCs w:val="24"/>
                <w:lang w:val="ru-RU" w:eastAsia="ru-RU"/>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0110008130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240000,0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037995">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3.4.</w:t>
            </w:r>
            <w:r w:rsidRPr="001C2F46">
              <w:rPr>
                <w:rFonts w:ascii="Arial" w:hAnsi="Arial" w:cs="Arial"/>
                <w:color w:val="000000"/>
                <w:sz w:val="24"/>
                <w:szCs w:val="24"/>
              </w:rPr>
              <w:t xml:space="preserve">Расходы, направленные на реализацию проекта по решению вопросов местного значения "Инициатива жителей - эффективность в </w:t>
            </w:r>
            <w:r w:rsidRPr="001C2F46">
              <w:rPr>
                <w:rFonts w:ascii="Arial" w:hAnsi="Arial" w:cs="Arial"/>
                <w:color w:val="000000"/>
                <w:sz w:val="24"/>
                <w:szCs w:val="24"/>
              </w:rPr>
              <w:lastRenderedPageBreak/>
              <w:t>работе</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lastRenderedPageBreak/>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0503 </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S</w:t>
            </w:r>
            <w:r w:rsidRPr="001C2F46">
              <w:rPr>
                <w:rFonts w:ascii="Arial" w:hAnsi="Arial" w:cs="Arial"/>
                <w:sz w:val="24"/>
                <w:szCs w:val="24"/>
              </w:rPr>
              <w:t>7490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247720,0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247720,0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-Установление  мусорных контейнеров в количестве 15 шт.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val="ru-RU" w:eastAsia="ru-RU"/>
              </w:rPr>
            </w:pPr>
            <w:r w:rsidRPr="001C2F46">
              <w:rPr>
                <w:rFonts w:ascii="Arial" w:hAnsi="Arial" w:cs="Arial"/>
                <w:sz w:val="24"/>
                <w:szCs w:val="24"/>
                <w:lang w:eastAsia="ru-RU"/>
              </w:rPr>
              <w:lastRenderedPageBreak/>
              <w:t>3.5. Расходы, направленные на реализацию мероприятий по поддержке местных инициатив</w:t>
            </w:r>
          </w:p>
          <w:p w:rsidR="009C23C5" w:rsidRPr="001C2F46" w:rsidRDefault="009C23C5" w:rsidP="001C2F46">
            <w:pPr>
              <w:pStyle w:val="ac"/>
              <w:tabs>
                <w:tab w:val="left" w:pos="474"/>
              </w:tabs>
              <w:spacing w:after="0" w:line="240" w:lineRule="auto"/>
              <w:ind w:left="0"/>
              <w:rPr>
                <w:rFonts w:ascii="Arial" w:hAnsi="Arial" w:cs="Arial"/>
                <w:sz w:val="24"/>
                <w:szCs w:val="24"/>
                <w:lang w:val="ru-RU" w:eastAsia="ru-RU"/>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S</w:t>
            </w:r>
            <w:r w:rsidRPr="001C2F46">
              <w:rPr>
                <w:rFonts w:ascii="Arial" w:hAnsi="Arial" w:cs="Arial"/>
                <w:sz w:val="24"/>
                <w:szCs w:val="24"/>
              </w:rPr>
              <w:t>6410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1720973,0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1720973,0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Обустройство детской и спортивной площадок в п</w:t>
            </w:r>
            <w:proofErr w:type="gramStart"/>
            <w:r w:rsidRPr="001C2F46">
              <w:rPr>
                <w:rFonts w:ascii="Arial" w:hAnsi="Arial" w:cs="Arial"/>
              </w:rPr>
              <w:t>.Ч</w:t>
            </w:r>
            <w:proofErr w:type="gramEnd"/>
            <w:r w:rsidRPr="001C2F46">
              <w:rPr>
                <w:rFonts w:ascii="Arial" w:hAnsi="Arial" w:cs="Arial"/>
              </w:rPr>
              <w:t>истое Поле</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037995">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 xml:space="preserve">3.6. Расходы направленные на реализацию </w:t>
            </w:r>
            <w:proofErr w:type="spellStart"/>
            <w:r w:rsidRPr="001C2F46">
              <w:rPr>
                <w:rFonts w:ascii="Arial" w:hAnsi="Arial" w:cs="Arial"/>
                <w:sz w:val="24"/>
                <w:szCs w:val="24"/>
                <w:lang w:eastAsia="ru-RU"/>
              </w:rPr>
              <w:t>меро</w:t>
            </w:r>
            <w:proofErr w:type="spellEnd"/>
            <w:r w:rsidR="00037995">
              <w:rPr>
                <w:rFonts w:ascii="Arial" w:hAnsi="Arial" w:cs="Arial"/>
                <w:sz w:val="24"/>
                <w:szCs w:val="24"/>
                <w:lang w:val="ru-RU" w:eastAsia="ru-RU"/>
              </w:rPr>
              <w:t>-</w:t>
            </w:r>
            <w:r w:rsidRPr="001C2F46">
              <w:rPr>
                <w:rFonts w:ascii="Arial" w:hAnsi="Arial" w:cs="Arial"/>
                <w:sz w:val="24"/>
                <w:szCs w:val="24"/>
                <w:lang w:eastAsia="ru-RU"/>
              </w:rPr>
              <w:t xml:space="preserve"> приятий по паспортизации, постановке на </w:t>
            </w:r>
            <w:proofErr w:type="spellStart"/>
            <w:r w:rsidRPr="001C2F46">
              <w:rPr>
                <w:rFonts w:ascii="Arial" w:hAnsi="Arial" w:cs="Arial"/>
                <w:sz w:val="24"/>
                <w:szCs w:val="24"/>
                <w:lang w:eastAsia="ru-RU"/>
              </w:rPr>
              <w:t>када-стровый</w:t>
            </w:r>
            <w:proofErr w:type="spellEnd"/>
            <w:r w:rsidRPr="001C2F46">
              <w:rPr>
                <w:rFonts w:ascii="Arial" w:hAnsi="Arial" w:cs="Arial"/>
                <w:sz w:val="24"/>
                <w:szCs w:val="24"/>
                <w:lang w:eastAsia="ru-RU"/>
              </w:rPr>
              <w:t xml:space="preserve"> учет памятников и мемориальных комплексов, увековечивающих память воинов-красноярцев, погибших, умерших в годы Великой Отечественной войны, а также для проведения ремонтно-</w:t>
            </w:r>
            <w:r w:rsidRPr="001C2F46">
              <w:rPr>
                <w:rFonts w:ascii="Arial" w:hAnsi="Arial" w:cs="Arial"/>
                <w:sz w:val="24"/>
                <w:szCs w:val="24"/>
                <w:lang w:eastAsia="ru-RU"/>
              </w:rPr>
              <w:lastRenderedPageBreak/>
              <w:t>реставрационных работ данных объектов)</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0110008130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1721000,0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1721000,0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554"/>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val="ru-RU" w:eastAsia="ru-RU"/>
              </w:rPr>
            </w:pPr>
            <w:r w:rsidRPr="001C2F46">
              <w:rPr>
                <w:rFonts w:ascii="Arial" w:hAnsi="Arial" w:cs="Arial"/>
                <w:b/>
                <w:sz w:val="24"/>
                <w:szCs w:val="24"/>
                <w:lang w:eastAsia="ru-RU"/>
              </w:rPr>
              <w:lastRenderedPageBreak/>
              <w:t xml:space="preserve">Итого: </w:t>
            </w:r>
          </w:p>
          <w:p w:rsidR="009C23C5" w:rsidRPr="001C2F46" w:rsidRDefault="009C23C5" w:rsidP="001C2F46">
            <w:pPr>
              <w:pStyle w:val="ac"/>
              <w:tabs>
                <w:tab w:val="left" w:pos="474"/>
              </w:tabs>
              <w:spacing w:after="0" w:line="240" w:lineRule="auto"/>
              <w:ind w:left="0"/>
              <w:rPr>
                <w:rFonts w:ascii="Arial" w:hAnsi="Arial" w:cs="Arial"/>
                <w:b/>
                <w:sz w:val="24"/>
                <w:szCs w:val="24"/>
                <w:lang w:val="ru-RU" w:eastAsia="ru-RU"/>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3153848,52</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2290220,0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719960,0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690595,0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6854623,52</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color w:val="000000"/>
                <w:sz w:val="24"/>
                <w:szCs w:val="24"/>
              </w:rPr>
            </w:pPr>
          </w:p>
        </w:tc>
      </w:tr>
      <w:tr w:rsidR="009C23C5" w:rsidRPr="001C2F46" w:rsidTr="00932410">
        <w:trPr>
          <w:trHeight w:val="199"/>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b/>
                <w:sz w:val="24"/>
                <w:szCs w:val="24"/>
              </w:rPr>
              <w:t>Задача</w:t>
            </w:r>
            <w:proofErr w:type="gramStart"/>
            <w:r w:rsidRPr="001C2F46">
              <w:rPr>
                <w:rFonts w:ascii="Arial" w:hAnsi="Arial" w:cs="Arial"/>
                <w:b/>
                <w:sz w:val="24"/>
                <w:szCs w:val="24"/>
              </w:rPr>
              <w:t>2</w:t>
            </w:r>
            <w:proofErr w:type="gramEnd"/>
            <w:r w:rsidRPr="001C2F46">
              <w:rPr>
                <w:rFonts w:ascii="Arial" w:hAnsi="Arial" w:cs="Arial"/>
                <w:sz w:val="24"/>
                <w:szCs w:val="24"/>
              </w:rPr>
              <w:t xml:space="preserve">   </w:t>
            </w:r>
            <w:r w:rsidRPr="001C2F46">
              <w:rPr>
                <w:rFonts w:ascii="Arial" w:hAnsi="Arial" w:cs="Arial"/>
                <w:b/>
                <w:sz w:val="24"/>
                <w:szCs w:val="24"/>
              </w:rPr>
              <w:t>«Привлечение жителей к участию в решении проблем благоустройства»</w:t>
            </w:r>
            <w:r w:rsidRPr="001C2F46">
              <w:rPr>
                <w:rFonts w:ascii="Arial" w:hAnsi="Arial" w:cs="Arial"/>
                <w:sz w:val="24"/>
                <w:szCs w:val="24"/>
              </w:rPr>
              <w:t xml:space="preserve"> </w:t>
            </w:r>
          </w:p>
        </w:tc>
      </w:tr>
      <w:tr w:rsidR="009C23C5" w:rsidRPr="001C2F46" w:rsidTr="00932410">
        <w:trPr>
          <w:trHeight w:val="199"/>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10206" w:type="dxa"/>
            <w:gridSpan w:val="11"/>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color w:val="000000"/>
                <w:sz w:val="24"/>
                <w:szCs w:val="24"/>
              </w:rPr>
              <w:t xml:space="preserve">1. Системное проведение субботников </w:t>
            </w:r>
            <w:r w:rsidRPr="001C2F46">
              <w:rPr>
                <w:rFonts w:ascii="Arial" w:hAnsi="Arial" w:cs="Arial"/>
                <w:color w:val="333333"/>
                <w:sz w:val="24"/>
                <w:szCs w:val="24"/>
                <w:lang w:eastAsia="ru-RU"/>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Организация взаимодействия между администрацией и физическими, юридическими лицами с целью уборки прилегающей территории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sz w:val="24"/>
                <w:szCs w:val="24"/>
                <w:lang w:eastAsia="ru-RU"/>
              </w:rPr>
              <w:t xml:space="preserve">2. </w:t>
            </w:r>
            <w:r w:rsidRPr="001C2F46">
              <w:rPr>
                <w:rFonts w:ascii="Arial" w:hAnsi="Arial" w:cs="Arial"/>
                <w:color w:val="000000"/>
                <w:sz w:val="24"/>
                <w:szCs w:val="24"/>
              </w:rPr>
              <w:t xml:space="preserve">Проведение  </w:t>
            </w:r>
            <w:r w:rsidRPr="001C2F46">
              <w:rPr>
                <w:rFonts w:ascii="Arial" w:hAnsi="Arial" w:cs="Arial"/>
                <w:sz w:val="24"/>
                <w:szCs w:val="24"/>
              </w:rPr>
              <w:t>Конкурса на  "Лучшую усадьбу"</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rPr>
                <w:rFonts w:ascii="Arial" w:hAnsi="Arial" w:cs="Arial"/>
                <w:sz w:val="24"/>
                <w:szCs w:val="24"/>
              </w:rPr>
            </w:pP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 xml:space="preserve"> Стимулирование населения </w:t>
            </w:r>
            <w:r w:rsidRPr="001C2F46">
              <w:rPr>
                <w:rFonts w:ascii="Arial" w:hAnsi="Arial" w:cs="Arial"/>
                <w:sz w:val="24"/>
                <w:szCs w:val="24"/>
              </w:rPr>
              <w:t>при проведении конкурсов</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 xml:space="preserve">3.Ликвидация </w:t>
            </w:r>
            <w:proofErr w:type="spellStart"/>
            <w:r w:rsidRPr="001C2F46">
              <w:rPr>
                <w:rFonts w:ascii="Arial" w:hAnsi="Arial" w:cs="Arial"/>
                <w:sz w:val="24"/>
                <w:szCs w:val="24"/>
                <w:lang w:eastAsia="ru-RU"/>
              </w:rPr>
              <w:t>несан-кционированных</w:t>
            </w:r>
            <w:proofErr w:type="spellEnd"/>
            <w:r w:rsidRPr="001C2F46">
              <w:rPr>
                <w:rFonts w:ascii="Arial" w:hAnsi="Arial" w:cs="Arial"/>
                <w:sz w:val="24"/>
                <w:szCs w:val="24"/>
                <w:lang w:eastAsia="ru-RU"/>
              </w:rPr>
              <w:t xml:space="preserve"> свалок</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Администрация Чистопольского </w:t>
            </w:r>
            <w:r w:rsidRPr="001C2F46">
              <w:rPr>
                <w:rFonts w:ascii="Arial" w:hAnsi="Arial" w:cs="Arial"/>
                <w:sz w:val="24"/>
                <w:szCs w:val="24"/>
              </w:rPr>
              <w:lastRenderedPageBreak/>
              <w:t>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037995">
            <w:pPr>
              <w:pStyle w:val="a3"/>
              <w:spacing w:before="0" w:beforeAutospacing="0" w:after="0" w:afterAutospacing="0"/>
              <w:rPr>
                <w:rFonts w:ascii="Arial" w:hAnsi="Arial" w:cs="Arial"/>
              </w:rPr>
            </w:pPr>
            <w:r w:rsidRPr="001C2F46">
              <w:rPr>
                <w:rFonts w:ascii="Arial" w:hAnsi="Arial" w:cs="Arial"/>
              </w:rPr>
              <w:t xml:space="preserve">Организация сбора, вывоза бытовых отходов и мусора с улиц населенных  </w:t>
            </w:r>
            <w:r w:rsidRPr="001C2F46">
              <w:rPr>
                <w:rFonts w:ascii="Arial" w:hAnsi="Arial" w:cs="Arial"/>
              </w:rPr>
              <w:lastRenderedPageBreak/>
              <w:t>пунктов.</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eastAsia="ru-RU"/>
              </w:rPr>
            </w:pPr>
            <w:r w:rsidRPr="001C2F46">
              <w:rPr>
                <w:rFonts w:ascii="Arial" w:hAnsi="Arial" w:cs="Arial"/>
                <w:b/>
                <w:sz w:val="24"/>
                <w:szCs w:val="24"/>
                <w:lang w:eastAsia="ru-RU"/>
              </w:rPr>
              <w:lastRenderedPageBreak/>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Title"/>
              <w:widowControl/>
              <w:rPr>
                <w:rFonts w:ascii="Arial" w:hAnsi="Arial" w:cs="Arial"/>
                <w:b w:val="0"/>
              </w:rPr>
            </w:pPr>
            <w:r w:rsidRPr="001C2F46">
              <w:rPr>
                <w:rFonts w:ascii="Arial" w:hAnsi="Arial" w:cs="Arial"/>
              </w:rPr>
              <w:t>ПОДПРОГРАММА№2 «Осуществление комплекса мероприятий по гражданской обороне, защите и безопасности населения»</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Normal"/>
              <w:ind w:firstLine="0"/>
              <w:rPr>
                <w:b/>
                <w:sz w:val="24"/>
                <w:szCs w:val="24"/>
              </w:rPr>
            </w:pPr>
            <w:r w:rsidRPr="001C2F46">
              <w:rPr>
                <w:b/>
                <w:sz w:val="24"/>
                <w:szCs w:val="24"/>
              </w:rPr>
              <w:t xml:space="preserve">Цель. «Обеспечение безопасности жизнедеятельности населения муниципального образования «Чистопольского сельсовета»  </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both"/>
              <w:rPr>
                <w:rFonts w:ascii="Arial" w:hAnsi="Arial" w:cs="Arial"/>
                <w:b/>
                <w:sz w:val="24"/>
                <w:szCs w:val="24"/>
              </w:rPr>
            </w:pPr>
            <w:r w:rsidRPr="001C2F46">
              <w:rPr>
                <w:rFonts w:ascii="Arial" w:hAnsi="Arial" w:cs="Arial"/>
                <w:b/>
                <w:i/>
                <w:sz w:val="24"/>
                <w:szCs w:val="24"/>
              </w:rPr>
              <w:t>Задача</w:t>
            </w:r>
            <w:proofErr w:type="gramStart"/>
            <w:r w:rsidRPr="001C2F46">
              <w:rPr>
                <w:rFonts w:ascii="Arial" w:hAnsi="Arial" w:cs="Arial"/>
                <w:b/>
                <w:i/>
                <w:sz w:val="24"/>
                <w:szCs w:val="24"/>
              </w:rPr>
              <w:t>1</w:t>
            </w:r>
            <w:proofErr w:type="gramEnd"/>
            <w:r w:rsidRPr="001C2F46">
              <w:rPr>
                <w:rFonts w:ascii="Arial" w:hAnsi="Arial" w:cs="Arial"/>
                <w:b/>
                <w:sz w:val="24"/>
                <w:szCs w:val="24"/>
              </w:rPr>
              <w:t>. «</w:t>
            </w:r>
            <w:r w:rsidRPr="001C2F46">
              <w:rPr>
                <w:rFonts w:ascii="Arial" w:hAnsi="Arial" w:cs="Arial"/>
                <w:b/>
                <w:i/>
                <w:sz w:val="24"/>
                <w:szCs w:val="24"/>
              </w:rPr>
              <w:t>Обеспечение пожарной безопасности»</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r>
      <w:tr w:rsidR="009C23C5" w:rsidRPr="001C2F46" w:rsidTr="00932410">
        <w:trPr>
          <w:trHeight w:val="926"/>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037995">
            <w:pPr>
              <w:pStyle w:val="printj"/>
              <w:spacing w:before="0" w:beforeAutospacing="0" w:after="0" w:afterAutospacing="0"/>
              <w:ind w:left="-93"/>
              <w:contextualSpacing/>
              <w:rPr>
                <w:rFonts w:ascii="Arial" w:hAnsi="Arial" w:cs="Arial"/>
              </w:rPr>
            </w:pPr>
            <w:r w:rsidRPr="001C2F46">
              <w:rPr>
                <w:rFonts w:ascii="Arial" w:hAnsi="Arial" w:cs="Arial"/>
              </w:rPr>
              <w:t>1.Мероприятия по пожарной безопасности;</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0310</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w:t>
            </w:r>
            <w:r w:rsidRPr="001C2F46">
              <w:rPr>
                <w:rFonts w:ascii="Arial" w:hAnsi="Arial" w:cs="Arial"/>
                <w:sz w:val="24"/>
                <w:szCs w:val="24"/>
                <w:lang w:val="en-US"/>
              </w:rPr>
              <w:t>S</w:t>
            </w:r>
            <w:r w:rsidRPr="001C2F46">
              <w:rPr>
                <w:rFonts w:ascii="Arial" w:hAnsi="Arial" w:cs="Arial"/>
                <w:sz w:val="24"/>
                <w:szCs w:val="24"/>
              </w:rPr>
              <w:t>4120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125600,0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125600,0</w:t>
            </w:r>
          </w:p>
        </w:tc>
        <w:tc>
          <w:tcPr>
            <w:tcW w:w="2550" w:type="dxa"/>
            <w:vMerge w:val="restart"/>
            <w:tcBorders>
              <w:top w:val="single" w:sz="4" w:space="0" w:color="auto"/>
              <w:left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Повышение защищенности от пожаров соц. объектов и населения территории, оказание материального  стимулирование  личного состава  добровольным пожарным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printj"/>
              <w:spacing w:before="0" w:beforeAutospacing="0" w:after="0" w:afterAutospacing="0"/>
              <w:ind w:left="-93"/>
              <w:contextualSpacing/>
              <w:jc w:val="center"/>
              <w:rPr>
                <w:rFonts w:ascii="Arial" w:hAnsi="Arial" w:cs="Arial"/>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0310</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w:t>
            </w:r>
            <w:r w:rsidRPr="001C2F46">
              <w:rPr>
                <w:rFonts w:ascii="Arial" w:hAnsi="Arial" w:cs="Arial"/>
                <w:sz w:val="24"/>
                <w:szCs w:val="24"/>
                <w:lang w:val="en-US"/>
              </w:rPr>
              <w:t>S</w:t>
            </w:r>
            <w:r w:rsidRPr="001C2F46">
              <w:rPr>
                <w:rFonts w:ascii="Arial" w:hAnsi="Arial" w:cs="Arial"/>
                <w:sz w:val="24"/>
                <w:szCs w:val="24"/>
              </w:rPr>
              <w:t>8270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6611,00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6611,00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6611,00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19833,00</w:t>
            </w:r>
          </w:p>
        </w:tc>
        <w:tc>
          <w:tcPr>
            <w:tcW w:w="2550" w:type="dxa"/>
            <w:vMerge/>
            <w:tcBorders>
              <w:left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r w:rsidR="009C23C5" w:rsidRPr="001C2F46" w:rsidTr="00932410">
        <w:trPr>
          <w:trHeight w:val="598"/>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printj"/>
              <w:spacing w:before="0" w:beforeAutospacing="0" w:after="0" w:afterAutospacing="0"/>
              <w:ind w:left="-93"/>
              <w:contextualSpacing/>
              <w:rPr>
                <w:rFonts w:ascii="Arial" w:hAnsi="Arial" w:cs="Arial"/>
                <w:b/>
              </w:rPr>
            </w:pPr>
            <w:r w:rsidRPr="001C2F46">
              <w:rPr>
                <w:rFonts w:ascii="Arial" w:hAnsi="Arial" w:cs="Arial"/>
                <w:b/>
              </w:rPr>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132211,00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6611,00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6611,00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145433,00</w:t>
            </w:r>
          </w:p>
        </w:tc>
        <w:tc>
          <w:tcPr>
            <w:tcW w:w="2550" w:type="dxa"/>
            <w:tcBorders>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b/>
                <w:i/>
              </w:rPr>
              <w:t>Задача</w:t>
            </w:r>
            <w:proofErr w:type="gramStart"/>
            <w:r w:rsidRPr="001C2F46">
              <w:rPr>
                <w:rFonts w:ascii="Arial" w:hAnsi="Arial" w:cs="Arial"/>
                <w:b/>
                <w:i/>
              </w:rPr>
              <w:t>2</w:t>
            </w:r>
            <w:proofErr w:type="gramEnd"/>
            <w:r w:rsidRPr="001C2F46">
              <w:rPr>
                <w:rFonts w:ascii="Arial" w:hAnsi="Arial" w:cs="Arial"/>
                <w:b/>
                <w:i/>
              </w:rPr>
              <w:t>.</w:t>
            </w:r>
            <w:r w:rsidRPr="001C2F46">
              <w:rPr>
                <w:rFonts w:ascii="Arial" w:hAnsi="Arial" w:cs="Arial"/>
              </w:rPr>
              <w:t xml:space="preserve"> «</w:t>
            </w:r>
            <w:r w:rsidRPr="001C2F46">
              <w:rPr>
                <w:rFonts w:ascii="Arial" w:hAnsi="Arial" w:cs="Arial"/>
                <w:b/>
                <w:i/>
              </w:rPr>
              <w:t>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tc>
      </w:tr>
      <w:tr w:rsidR="009C23C5" w:rsidRPr="001C2F46" w:rsidTr="00932410">
        <w:trPr>
          <w:trHeight w:val="213"/>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 xml:space="preserve">2. </w:t>
            </w:r>
            <w:r w:rsidRPr="001C2F46">
              <w:rPr>
                <w:rFonts w:ascii="Arial" w:hAnsi="Arial" w:cs="Arial"/>
                <w:sz w:val="24"/>
                <w:szCs w:val="24"/>
              </w:rPr>
              <w:t xml:space="preserve">Мероприятия по </w:t>
            </w:r>
            <w:r w:rsidRPr="001C2F46">
              <w:rPr>
                <w:rFonts w:ascii="Arial" w:hAnsi="Arial" w:cs="Arial"/>
                <w:sz w:val="24"/>
                <w:szCs w:val="24"/>
              </w:rPr>
              <w:lastRenderedPageBreak/>
              <w:t>предупреждению и ликвидации послед-</w:t>
            </w:r>
            <w:proofErr w:type="spellStart"/>
            <w:r w:rsidRPr="001C2F46">
              <w:rPr>
                <w:rFonts w:ascii="Arial" w:hAnsi="Arial" w:cs="Arial"/>
                <w:sz w:val="24"/>
                <w:szCs w:val="24"/>
              </w:rPr>
              <w:t>ствий</w:t>
            </w:r>
            <w:proofErr w:type="spellEnd"/>
            <w:r w:rsidRPr="001C2F46">
              <w:rPr>
                <w:rFonts w:ascii="Arial" w:hAnsi="Arial" w:cs="Arial"/>
                <w:sz w:val="24"/>
                <w:szCs w:val="24"/>
              </w:rPr>
              <w:t xml:space="preserve"> чрезвычайных ситуаций и граждан-</w:t>
            </w:r>
            <w:proofErr w:type="spellStart"/>
            <w:r w:rsidRPr="001C2F46">
              <w:rPr>
                <w:rFonts w:ascii="Arial" w:hAnsi="Arial" w:cs="Arial"/>
                <w:sz w:val="24"/>
                <w:szCs w:val="24"/>
              </w:rPr>
              <w:t>ской</w:t>
            </w:r>
            <w:proofErr w:type="spellEnd"/>
            <w:r w:rsidRPr="001C2F46">
              <w:rPr>
                <w:rFonts w:ascii="Arial" w:hAnsi="Arial" w:cs="Arial"/>
                <w:sz w:val="24"/>
                <w:szCs w:val="24"/>
              </w:rPr>
              <w:t xml:space="preserve"> обороны</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lastRenderedPageBreak/>
              <w:t>Администр</w:t>
            </w:r>
            <w:r w:rsidRPr="001C2F46">
              <w:rPr>
                <w:rFonts w:ascii="Arial" w:hAnsi="Arial" w:cs="Arial"/>
                <w:sz w:val="24"/>
                <w:szCs w:val="24"/>
              </w:rPr>
              <w:lastRenderedPageBreak/>
              <w:t>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0314</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0120008150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240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2000,0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2000,0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2000,0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2000,0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8000,0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037995">
            <w:pPr>
              <w:spacing w:after="0" w:line="240" w:lineRule="auto"/>
              <w:rPr>
                <w:rFonts w:ascii="Arial" w:hAnsi="Arial" w:cs="Arial"/>
                <w:sz w:val="24"/>
                <w:szCs w:val="24"/>
              </w:rPr>
            </w:pPr>
            <w:r w:rsidRPr="001C2F46">
              <w:rPr>
                <w:rFonts w:ascii="Arial" w:hAnsi="Arial" w:cs="Arial"/>
                <w:color w:val="000000"/>
                <w:sz w:val="24"/>
                <w:szCs w:val="24"/>
              </w:rPr>
              <w:lastRenderedPageBreak/>
              <w:t xml:space="preserve">Создание условий, </w:t>
            </w:r>
            <w:r w:rsidRPr="001C2F46">
              <w:rPr>
                <w:rFonts w:ascii="Arial" w:hAnsi="Arial" w:cs="Arial"/>
                <w:color w:val="000000"/>
                <w:sz w:val="24"/>
                <w:szCs w:val="24"/>
              </w:rPr>
              <w:lastRenderedPageBreak/>
              <w:t>обеспечивающих</w:t>
            </w:r>
            <w:r w:rsidRPr="001C2F46">
              <w:rPr>
                <w:rFonts w:ascii="Arial" w:hAnsi="Arial" w:cs="Arial"/>
                <w:sz w:val="24"/>
                <w:szCs w:val="24"/>
              </w:rPr>
              <w:t xml:space="preserve"> безопасность  жизнедеятельности   населения</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eastAsia="ru-RU"/>
              </w:rPr>
            </w:pPr>
            <w:r w:rsidRPr="001C2F46">
              <w:rPr>
                <w:rFonts w:ascii="Arial" w:hAnsi="Arial" w:cs="Arial"/>
                <w:b/>
                <w:sz w:val="24"/>
                <w:szCs w:val="24"/>
              </w:rPr>
              <w:lastRenderedPageBreak/>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2000,0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8000,0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i/>
                <w:color w:val="000000"/>
                <w:sz w:val="24"/>
                <w:szCs w:val="24"/>
              </w:rPr>
            </w:pPr>
            <w:r w:rsidRPr="001C2F46">
              <w:rPr>
                <w:rFonts w:ascii="Arial" w:hAnsi="Arial" w:cs="Arial"/>
                <w:b/>
                <w:i/>
                <w:sz w:val="24"/>
                <w:szCs w:val="24"/>
              </w:rPr>
              <w:t>Задача3.</w:t>
            </w:r>
            <w:r w:rsidRPr="001C2F46">
              <w:rPr>
                <w:rFonts w:ascii="Arial" w:hAnsi="Arial" w:cs="Arial"/>
                <w:sz w:val="24"/>
                <w:szCs w:val="24"/>
              </w:rPr>
              <w:t xml:space="preserve"> «</w:t>
            </w:r>
            <w:r w:rsidRPr="001C2F46">
              <w:rPr>
                <w:rFonts w:ascii="Arial" w:hAnsi="Arial" w:cs="Arial"/>
                <w:b/>
                <w:i/>
                <w:sz w:val="24"/>
                <w:szCs w:val="24"/>
              </w:rPr>
              <w:t>Совершенствование форм и методов работы органов местного самоуправления по профилактике терроризма и экстремизма, национальной и расовой нетерпимости»</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val="ru-RU"/>
              </w:rPr>
            </w:pPr>
            <w:r w:rsidRPr="001C2F46">
              <w:rPr>
                <w:rFonts w:ascii="Arial" w:hAnsi="Arial" w:cs="Arial"/>
                <w:sz w:val="24"/>
                <w:szCs w:val="24"/>
                <w:lang w:val="ru-RU"/>
              </w:rPr>
              <w:t>3.Мероприятие по профилактики терроризма и экстремизма</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0309</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0120008160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00000"/>
                <w:sz w:val="24"/>
                <w:szCs w:val="24"/>
              </w:rPr>
              <w:t xml:space="preserve">Информирование населения о правилах поведения и действиях в ЧС и при угрозе терроризма и экстремизма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val="ru-RU"/>
              </w:rPr>
            </w:pPr>
            <w:r w:rsidRPr="001C2F46">
              <w:rPr>
                <w:rFonts w:ascii="Arial" w:hAnsi="Arial" w:cs="Arial"/>
                <w:b/>
                <w:sz w:val="24"/>
                <w:szCs w:val="24"/>
                <w:lang w:val="ru-RU"/>
              </w:rPr>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Title"/>
              <w:widowControl/>
              <w:rPr>
                <w:rFonts w:ascii="Arial" w:hAnsi="Arial" w:cs="Arial"/>
              </w:rPr>
            </w:pPr>
            <w:r w:rsidRPr="001C2F46">
              <w:rPr>
                <w:rFonts w:ascii="Arial" w:hAnsi="Arial" w:cs="Arial"/>
              </w:rPr>
              <w:t xml:space="preserve">ПОДПРОГРАММА№3 «Сохранение дорожно-транспортной инфраструктуры в границах сельсовета» </w:t>
            </w:r>
          </w:p>
          <w:p w:rsidR="009C23C5" w:rsidRPr="001C2F46" w:rsidRDefault="009C23C5" w:rsidP="001C2F46">
            <w:pPr>
              <w:pStyle w:val="ConsPlusTitle"/>
              <w:widowControl/>
              <w:rPr>
                <w:rFonts w:ascii="Arial" w:hAnsi="Arial" w:cs="Arial"/>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r w:rsidRPr="001C2F46">
              <w:rPr>
                <w:rFonts w:ascii="Arial" w:hAnsi="Arial" w:cs="Arial"/>
                <w:b/>
                <w:sz w:val="24"/>
                <w:szCs w:val="24"/>
              </w:rPr>
              <w:t>Цель.   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i/>
                <w:sz w:val="24"/>
                <w:szCs w:val="24"/>
              </w:rPr>
            </w:pPr>
            <w:r w:rsidRPr="001C2F46">
              <w:rPr>
                <w:rFonts w:ascii="Arial" w:hAnsi="Arial" w:cs="Arial"/>
                <w:b/>
                <w:i/>
                <w:sz w:val="24"/>
                <w:szCs w:val="24"/>
              </w:rPr>
              <w:t xml:space="preserve">Задача 1. Сохранность и содержание существующей улично-дорожной сети                                      </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numPr>
                <w:ilvl w:val="0"/>
                <w:numId w:val="33"/>
              </w:numPr>
              <w:tabs>
                <w:tab w:val="left" w:pos="474"/>
              </w:tabs>
              <w:spacing w:after="0" w:line="240" w:lineRule="auto"/>
              <w:ind w:left="49" w:firstLine="0"/>
              <w:rPr>
                <w:rFonts w:ascii="Arial" w:hAnsi="Arial" w:cs="Arial"/>
                <w:sz w:val="24"/>
                <w:szCs w:val="24"/>
                <w:lang w:eastAsia="ru-RU"/>
              </w:rPr>
            </w:pPr>
            <w:r w:rsidRPr="001C2F46">
              <w:rPr>
                <w:rFonts w:ascii="Arial" w:hAnsi="Arial" w:cs="Arial"/>
                <w:sz w:val="24"/>
                <w:szCs w:val="24"/>
              </w:rPr>
              <w:t>Содержание улично-дорожной сети</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w:t>
            </w:r>
            <w:r w:rsidRPr="001C2F46">
              <w:rPr>
                <w:rFonts w:ascii="Arial" w:hAnsi="Arial" w:cs="Arial"/>
                <w:sz w:val="24"/>
                <w:szCs w:val="24"/>
              </w:rPr>
              <w:lastRenderedPageBreak/>
              <w:t>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0130008170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448300,0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658200,0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396000,0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419000,0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1921500,0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Повышение  уровня содержания сети автомобильных </w:t>
            </w:r>
            <w:r w:rsidRPr="001C2F46">
              <w:rPr>
                <w:rFonts w:ascii="Arial" w:hAnsi="Arial" w:cs="Arial"/>
              </w:rPr>
              <w:lastRenderedPageBreak/>
              <w:t>дорог</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49"/>
              <w:rPr>
                <w:rFonts w:ascii="Arial" w:hAnsi="Arial" w:cs="Arial"/>
                <w:sz w:val="24"/>
                <w:szCs w:val="24"/>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01300А8230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w:t>
            </w:r>
            <w:r w:rsidRPr="001C2F46">
              <w:rPr>
                <w:rFonts w:ascii="Arial" w:hAnsi="Arial" w:cs="Arial"/>
                <w:sz w:val="24"/>
                <w:szCs w:val="24"/>
                <w:lang w:val="en-US"/>
              </w:rPr>
              <w:t>S</w:t>
            </w:r>
            <w:r w:rsidRPr="001C2F46">
              <w:rPr>
                <w:rFonts w:ascii="Arial" w:hAnsi="Arial" w:cs="Arial"/>
                <w:sz w:val="24"/>
                <w:szCs w:val="24"/>
              </w:rPr>
              <w:t>5080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178000,0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178000,0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49"/>
              <w:rPr>
                <w:rFonts w:ascii="Arial" w:hAnsi="Arial" w:cs="Arial"/>
                <w:b/>
                <w:sz w:val="24"/>
                <w:szCs w:val="24"/>
              </w:rPr>
            </w:pPr>
            <w:r w:rsidRPr="001C2F46">
              <w:rPr>
                <w:rFonts w:ascii="Arial" w:hAnsi="Arial" w:cs="Arial"/>
                <w:b/>
                <w:sz w:val="24"/>
                <w:szCs w:val="24"/>
              </w:rPr>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626300,0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658200,0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396000,0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419000,0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2099500,0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b/>
                <w:i/>
                <w:sz w:val="24"/>
                <w:szCs w:val="24"/>
              </w:rPr>
              <w:t xml:space="preserve">Задача 2. Повышение уровня содержания улично-дорожной сети для осуществления круглогодичного, бесперебойного и безопасного движения автомобильного транспорта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color w:val="000000"/>
                <w:sz w:val="24"/>
                <w:szCs w:val="24"/>
              </w:rPr>
            </w:pPr>
            <w:r w:rsidRPr="001C2F46">
              <w:rPr>
                <w:rFonts w:ascii="Arial" w:hAnsi="Arial" w:cs="Arial"/>
                <w:color w:val="000000"/>
                <w:sz w:val="24"/>
                <w:szCs w:val="24"/>
              </w:rPr>
              <w:t xml:space="preserve">2.  Ремонт, </w:t>
            </w:r>
            <w:proofErr w:type="spellStart"/>
            <w:r w:rsidRPr="001C2F46">
              <w:rPr>
                <w:rFonts w:ascii="Arial" w:hAnsi="Arial" w:cs="Arial"/>
                <w:color w:val="000000"/>
                <w:sz w:val="24"/>
                <w:szCs w:val="24"/>
              </w:rPr>
              <w:t>реконст-рукция</w:t>
            </w:r>
            <w:proofErr w:type="spellEnd"/>
            <w:r w:rsidRPr="001C2F46">
              <w:rPr>
                <w:rFonts w:ascii="Arial" w:hAnsi="Arial" w:cs="Arial"/>
                <w:color w:val="000000"/>
                <w:sz w:val="24"/>
                <w:szCs w:val="24"/>
              </w:rPr>
              <w:t xml:space="preserve"> и строительство  дорог и объектов улично-дорожной сети</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w:t>
            </w:r>
            <w:r w:rsidRPr="001C2F46">
              <w:rPr>
                <w:rFonts w:ascii="Arial" w:hAnsi="Arial" w:cs="Arial"/>
                <w:sz w:val="24"/>
                <w:szCs w:val="24"/>
                <w:lang w:val="en-US"/>
              </w:rPr>
              <w:t>S</w:t>
            </w:r>
            <w:r w:rsidRPr="001C2F46">
              <w:rPr>
                <w:rFonts w:ascii="Arial" w:hAnsi="Arial" w:cs="Arial"/>
                <w:sz w:val="24"/>
                <w:szCs w:val="24"/>
              </w:rPr>
              <w:t>5090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540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sz w:val="24"/>
                <w:szCs w:val="24"/>
              </w:rPr>
            </w:pPr>
            <w:r w:rsidRPr="001C2F46">
              <w:rPr>
                <w:rFonts w:ascii="Arial" w:hAnsi="Arial" w:cs="Arial"/>
                <w:sz w:val="24"/>
                <w:szCs w:val="24"/>
              </w:rPr>
              <w:t>Совершенствования условий движения на автомобильных дорогах, снижение износа автотранспорта, снижения аварийности на дорогах</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color w:val="000000"/>
                <w:sz w:val="24"/>
                <w:szCs w:val="24"/>
              </w:rPr>
            </w:pP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01300А8250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lang w:val="en-US"/>
              </w:rPr>
            </w:pPr>
            <w:r w:rsidRPr="001C2F46">
              <w:rPr>
                <w:rFonts w:ascii="Arial" w:hAnsi="Arial" w:cs="Arial"/>
                <w:sz w:val="24"/>
                <w:szCs w:val="24"/>
                <w:lang w:val="en-US"/>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sz w:val="24"/>
                <w:szCs w:val="24"/>
              </w:rPr>
            </w:pP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color w:val="000000"/>
                <w:sz w:val="24"/>
                <w:szCs w:val="24"/>
              </w:rPr>
            </w:pPr>
            <w:r w:rsidRPr="001C2F46">
              <w:rPr>
                <w:rFonts w:ascii="Arial" w:hAnsi="Arial" w:cs="Arial"/>
                <w:b/>
                <w:color w:val="000000"/>
                <w:sz w:val="24"/>
                <w:szCs w:val="24"/>
              </w:rPr>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lang w:val="en-US"/>
              </w:rPr>
            </w:pPr>
            <w:r w:rsidRPr="001C2F46">
              <w:rPr>
                <w:rFonts w:ascii="Arial" w:hAnsi="Arial" w:cs="Arial"/>
                <w:b/>
                <w:sz w:val="24"/>
                <w:szCs w:val="24"/>
                <w:lang w:val="en-US"/>
              </w:rPr>
              <w:t>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lang w:val="en-US"/>
              </w:rPr>
            </w:pPr>
            <w:r w:rsidRPr="001C2F46">
              <w:rPr>
                <w:rFonts w:ascii="Arial" w:hAnsi="Arial" w:cs="Arial"/>
                <w:b/>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lang w:val="en-US"/>
              </w:rPr>
            </w:pPr>
            <w:r w:rsidRPr="001C2F46">
              <w:rPr>
                <w:rFonts w:ascii="Arial" w:hAnsi="Arial" w:cs="Arial"/>
                <w:b/>
                <w:sz w:val="24"/>
                <w:szCs w:val="24"/>
                <w:lang w:val="en-US"/>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lang w:val="en-US"/>
              </w:rPr>
            </w:pPr>
            <w:r w:rsidRPr="001C2F46">
              <w:rPr>
                <w:rFonts w:ascii="Arial" w:hAnsi="Arial" w:cs="Arial"/>
                <w:b/>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lang w:val="en-US"/>
              </w:rPr>
            </w:pPr>
            <w:r w:rsidRPr="001C2F46">
              <w:rPr>
                <w:rFonts w:ascii="Arial" w:hAnsi="Arial" w:cs="Arial"/>
                <w:b/>
                <w:sz w:val="24"/>
                <w:szCs w:val="24"/>
                <w:lang w:val="en-US"/>
              </w:rPr>
              <w:t>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b/>
                <w:sz w:val="24"/>
                <w:szCs w:val="24"/>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Title"/>
              <w:widowControl/>
              <w:rPr>
                <w:rFonts w:ascii="Arial" w:hAnsi="Arial" w:cs="Arial"/>
                <w:b w:val="0"/>
              </w:rPr>
            </w:pPr>
            <w:r w:rsidRPr="001C2F46">
              <w:rPr>
                <w:rFonts w:ascii="Arial" w:hAnsi="Arial" w:cs="Arial"/>
              </w:rPr>
              <w:t xml:space="preserve">ПОДПРОГРАММА№4 </w:t>
            </w:r>
            <w:r w:rsidRPr="001C2F46">
              <w:rPr>
                <w:rFonts w:ascii="Arial" w:hAnsi="Arial" w:cs="Arial"/>
                <w:color w:val="000000"/>
              </w:rPr>
              <w:t>«Стабилизирование экологической обстановки, способствующей укреплению здоровья населения»</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b/>
                <w:sz w:val="24"/>
                <w:szCs w:val="24"/>
              </w:rPr>
              <w:lastRenderedPageBreak/>
              <w:t>Цель. 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w:t>
            </w:r>
            <w:r w:rsidRPr="001C2F46">
              <w:rPr>
                <w:rFonts w:ascii="Arial" w:hAnsi="Arial" w:cs="Arial"/>
                <w:sz w:val="24"/>
                <w:szCs w:val="24"/>
              </w:rPr>
              <w:t xml:space="preserve"> </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Normal"/>
              <w:widowControl/>
              <w:ind w:right="0" w:firstLine="0"/>
              <w:jc w:val="both"/>
              <w:rPr>
                <w:b/>
                <w:i/>
                <w:sz w:val="24"/>
                <w:szCs w:val="24"/>
              </w:rPr>
            </w:pPr>
            <w:r w:rsidRPr="001C2F46">
              <w:rPr>
                <w:b/>
                <w:i/>
                <w:sz w:val="24"/>
                <w:szCs w:val="24"/>
              </w:rPr>
              <w:t>Задача</w:t>
            </w:r>
            <w:proofErr w:type="gramStart"/>
            <w:r w:rsidRPr="001C2F46">
              <w:rPr>
                <w:b/>
                <w:i/>
                <w:sz w:val="24"/>
                <w:szCs w:val="24"/>
              </w:rPr>
              <w:t>1</w:t>
            </w:r>
            <w:proofErr w:type="gramEnd"/>
            <w:r w:rsidRPr="001C2F46">
              <w:rPr>
                <w:b/>
                <w:i/>
                <w:sz w:val="24"/>
                <w:szCs w:val="24"/>
              </w:rPr>
              <w:t xml:space="preserve">. повышению эффективности и надежности функционирования систем </w:t>
            </w:r>
            <w:proofErr w:type="spellStart"/>
            <w:r w:rsidRPr="001C2F46">
              <w:rPr>
                <w:b/>
                <w:i/>
                <w:sz w:val="24"/>
                <w:szCs w:val="24"/>
              </w:rPr>
              <w:t>водообеспечения</w:t>
            </w:r>
            <w:proofErr w:type="spellEnd"/>
            <w:r w:rsidRPr="001C2F46">
              <w:rPr>
                <w:b/>
                <w:i/>
                <w:sz w:val="24"/>
                <w:szCs w:val="24"/>
              </w:rPr>
              <w:t xml:space="preserve"> за счет реконструкция и ремонта водозаборных скважин, емкостей и водопроводных сетей</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sz w:val="24"/>
                <w:szCs w:val="24"/>
              </w:rPr>
              <w:t>1.Мероприятия по со-держанию и ремонту систем водоснабжения</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0140008190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263758,52</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263758,52</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Снижение доли аварийности водопроводных сетей Разработка Проекта зон санитарной охраны водозаборных сооружений</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b/>
                <w:i/>
                <w:sz w:val="24"/>
                <w:szCs w:val="24"/>
              </w:rPr>
              <w:t>Задача</w:t>
            </w:r>
            <w:proofErr w:type="gramStart"/>
            <w:r w:rsidRPr="001C2F46">
              <w:rPr>
                <w:rFonts w:ascii="Arial" w:hAnsi="Arial" w:cs="Arial"/>
                <w:b/>
                <w:i/>
                <w:sz w:val="24"/>
                <w:szCs w:val="24"/>
              </w:rPr>
              <w:t>2</w:t>
            </w:r>
            <w:proofErr w:type="gramEnd"/>
            <w:r w:rsidRPr="001C2F46">
              <w:rPr>
                <w:rFonts w:ascii="Arial" w:hAnsi="Arial" w:cs="Arial"/>
                <w:b/>
                <w:i/>
                <w:sz w:val="24"/>
                <w:szCs w:val="24"/>
              </w:rPr>
              <w:t xml:space="preserve">. проведение работ по предотвращению загрязнения источников питьевого водоснабжения, обеспечению их соответствия санитарно-гигиеническим требованиям и  улучшению состояния и обеспечению соблюдения режимов зон санитарной охраны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037995">
            <w:pPr>
              <w:pStyle w:val="ac"/>
              <w:tabs>
                <w:tab w:val="left" w:pos="474"/>
              </w:tabs>
              <w:spacing w:after="0" w:line="240" w:lineRule="auto"/>
              <w:ind w:left="0"/>
              <w:rPr>
                <w:rFonts w:ascii="Arial" w:hAnsi="Arial" w:cs="Arial"/>
                <w:color w:val="000000"/>
                <w:sz w:val="24"/>
                <w:szCs w:val="24"/>
              </w:rPr>
            </w:pPr>
            <w:r w:rsidRPr="001C2F46">
              <w:rPr>
                <w:rFonts w:ascii="Arial" w:hAnsi="Arial" w:cs="Arial"/>
                <w:color w:val="000000"/>
                <w:sz w:val="24"/>
                <w:szCs w:val="24"/>
              </w:rPr>
              <w:t>2.</w:t>
            </w:r>
            <w:r w:rsidRPr="001C2F46">
              <w:rPr>
                <w:rFonts w:ascii="Arial" w:hAnsi="Arial" w:cs="Arial"/>
                <w:sz w:val="24"/>
                <w:szCs w:val="24"/>
              </w:rPr>
              <w:t xml:space="preserve">Мероприятия по осуществлению платежей за негативное воздействие и штрафов </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0140008200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850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1448,0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1448,0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Снижение степени негативного воздействия   на водные объекты.</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val="ru-RU"/>
              </w:rPr>
            </w:pPr>
            <w:r w:rsidRPr="001C2F46">
              <w:rPr>
                <w:rFonts w:ascii="Arial" w:hAnsi="Arial" w:cs="Arial"/>
                <w:b/>
                <w:sz w:val="24"/>
                <w:szCs w:val="24"/>
                <w:lang w:val="ru-RU"/>
              </w:rPr>
              <w:t>Итого: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265206,52</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265206,52</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Web"/>
              <w:rPr>
                <w:rFonts w:ascii="Arial" w:hAnsi="Arial" w:cs="Arial"/>
                <w:b/>
              </w:rPr>
            </w:pPr>
          </w:p>
          <w:p w:rsidR="009C23C5" w:rsidRPr="001C2F46" w:rsidRDefault="009C23C5" w:rsidP="001C2F46">
            <w:pPr>
              <w:pStyle w:val="Web"/>
              <w:rPr>
                <w:rFonts w:ascii="Arial" w:hAnsi="Arial" w:cs="Arial"/>
                <w:color w:val="000000"/>
              </w:rPr>
            </w:pPr>
            <w:r w:rsidRPr="001C2F46">
              <w:rPr>
                <w:rFonts w:ascii="Arial" w:hAnsi="Arial" w:cs="Arial"/>
                <w:b/>
              </w:rPr>
              <w:t xml:space="preserve">ПОДПРОГРАММА №5 </w:t>
            </w:r>
            <w:r w:rsidRPr="001C2F46">
              <w:rPr>
                <w:rFonts w:ascii="Arial" w:hAnsi="Arial" w:cs="Arial"/>
                <w:b/>
                <w:i/>
              </w:rPr>
              <w:t>«Обеспечение эффективного решения государственных вопросов при исполнении закрепленных полномочий»</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00000"/>
                <w:sz w:val="24"/>
                <w:szCs w:val="24"/>
              </w:rPr>
              <w:lastRenderedPageBreak/>
              <w:t>Цель: «</w:t>
            </w:r>
            <w:r w:rsidRPr="001C2F46">
              <w:rPr>
                <w:rFonts w:ascii="Arial" w:hAnsi="Arial" w:cs="Arial"/>
                <w:b/>
                <w:color w:val="000000"/>
                <w:sz w:val="24"/>
                <w:szCs w:val="24"/>
              </w:rPr>
              <w:t>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30000"/>
                <w:sz w:val="24"/>
                <w:szCs w:val="24"/>
              </w:rPr>
            </w:pPr>
          </w:p>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30000"/>
                <w:sz w:val="24"/>
                <w:szCs w:val="24"/>
              </w:rPr>
              <w:t xml:space="preserve">Задача: </w:t>
            </w:r>
            <w:r w:rsidRPr="001C2F46">
              <w:rPr>
                <w:rFonts w:ascii="Arial" w:hAnsi="Arial" w:cs="Arial"/>
                <w:b/>
                <w:i/>
                <w:color w:val="030000"/>
                <w:sz w:val="24"/>
                <w:szCs w:val="24"/>
              </w:rPr>
              <w:t xml:space="preserve"> </w:t>
            </w:r>
            <w:r w:rsidRPr="001C2F46">
              <w:rPr>
                <w:rFonts w:ascii="Arial" w:hAnsi="Arial" w:cs="Arial"/>
                <w:sz w:val="24"/>
                <w:szCs w:val="24"/>
              </w:rPr>
              <w:t>1. «</w:t>
            </w:r>
            <w:r w:rsidRPr="001C2F46">
              <w:rPr>
                <w:rFonts w:ascii="Arial" w:hAnsi="Arial" w:cs="Arial"/>
                <w:b/>
                <w:i/>
                <w:sz w:val="24"/>
                <w:szCs w:val="24"/>
              </w:rPr>
              <w:t>Обеспечение полномочий и повышения качества по муниципальному финансовому контролю»</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sz w:val="24"/>
                <w:szCs w:val="24"/>
              </w:rPr>
              <w:t>Мероприятия:</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afd"/>
            </w:pPr>
            <w:r w:rsidRPr="001C2F46">
              <w:t xml:space="preserve">Передача полномочий по  финансовому контролю  </w:t>
            </w: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vAlign w:val="center"/>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1403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0150008210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540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3072,0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3447,0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3447,0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3447,0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13413,0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Уменьшение количества финансовых нарушений </w:t>
            </w:r>
          </w:p>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(на 70%)</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afd"/>
            </w:pPr>
            <w:r w:rsidRPr="001C2F46">
              <w:rPr>
                <w:b/>
                <w:color w:val="030000"/>
              </w:rPr>
              <w:t>Итого:</w:t>
            </w: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vAlign w:val="center"/>
          </w:tcPr>
          <w:p w:rsidR="009C23C5" w:rsidRPr="001C2F46" w:rsidRDefault="009C23C5" w:rsidP="001C2F46">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3072,0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3447,0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3447,0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3447,0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13413,0</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Normal"/>
              <w:ind w:firstLine="0"/>
              <w:jc w:val="both"/>
              <w:rPr>
                <w:sz w:val="24"/>
                <w:szCs w:val="24"/>
              </w:rPr>
            </w:pPr>
            <w:r w:rsidRPr="001C2F46">
              <w:rPr>
                <w:color w:val="000000"/>
                <w:sz w:val="24"/>
                <w:szCs w:val="24"/>
              </w:rPr>
              <w:t xml:space="preserve">Цель: </w:t>
            </w:r>
            <w:r w:rsidRPr="001C2F46">
              <w:rPr>
                <w:b/>
                <w:color w:val="000000"/>
                <w:sz w:val="24"/>
                <w:szCs w:val="24"/>
              </w:rPr>
              <w:t>«</w:t>
            </w:r>
            <w:r w:rsidRPr="001C2F46">
              <w:rPr>
                <w:b/>
                <w:sz w:val="24"/>
                <w:szCs w:val="24"/>
              </w:rPr>
              <w:t>Финансовое и организационное обеспечение переселения граждан из аварийного жилищного фонда; создание безопасных и благоприятных условий проживания граждан; снижение доли аварийного жилья в жилищном фонде Чистопольского сельсовета; устойчивое сокращение непригодного для проживания жилищного фонда; повышение эффективности реформирования жилищно-коммунального хозяйства</w:t>
            </w:r>
            <w:r w:rsidRPr="001C2F46">
              <w:rPr>
                <w:b/>
                <w:color w:val="000000"/>
                <w:sz w:val="24"/>
                <w:szCs w:val="24"/>
              </w:rPr>
              <w:t>»</w:t>
            </w:r>
          </w:p>
        </w:tc>
      </w:tr>
      <w:tr w:rsidR="009C23C5" w:rsidRPr="001C2F46" w:rsidTr="00932410">
        <w:trPr>
          <w:trHeight w:val="30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spacing w:after="0" w:line="240" w:lineRule="auto"/>
              <w:ind w:left="0"/>
              <w:jc w:val="both"/>
              <w:rPr>
                <w:rFonts w:ascii="Arial" w:hAnsi="Arial" w:cs="Arial"/>
                <w:sz w:val="24"/>
                <w:szCs w:val="24"/>
              </w:rPr>
            </w:pPr>
            <w:r w:rsidRPr="001C2F46">
              <w:rPr>
                <w:rFonts w:ascii="Arial" w:hAnsi="Arial" w:cs="Arial"/>
                <w:color w:val="030000"/>
                <w:sz w:val="24"/>
                <w:szCs w:val="24"/>
              </w:rPr>
              <w:t xml:space="preserve">Задача: </w:t>
            </w:r>
            <w:r w:rsidRPr="001C2F46">
              <w:rPr>
                <w:rFonts w:ascii="Arial" w:hAnsi="Arial" w:cs="Arial"/>
                <w:b/>
                <w:i/>
                <w:color w:val="030000"/>
                <w:sz w:val="24"/>
                <w:szCs w:val="24"/>
              </w:rPr>
              <w:t xml:space="preserve"> </w:t>
            </w:r>
            <w:r w:rsidRPr="001C2F46">
              <w:rPr>
                <w:rFonts w:ascii="Arial" w:hAnsi="Arial" w:cs="Arial"/>
                <w:b/>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(далее - приобретение у застройщиков жилых помещений), для последующего предоставления жилых помещений гражданам, переселяемым из аварийного жилищного фонда</w:t>
            </w:r>
            <w:r w:rsidRPr="001C2F46">
              <w:rPr>
                <w:rFonts w:ascii="Arial" w:hAnsi="Arial" w:cs="Arial"/>
                <w:b/>
                <w:i/>
                <w:sz w:val="24"/>
                <w:szCs w:val="24"/>
              </w:rPr>
              <w:t>»</w:t>
            </w: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1769" w:type="dxa"/>
            <w:gridSpan w:val="12"/>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vMerge w:val="restart"/>
            <w:tcBorders>
              <w:top w:val="single" w:sz="4" w:space="0" w:color="auto"/>
              <w:left w:val="single" w:sz="4" w:space="0" w:color="auto"/>
              <w:right w:val="single" w:sz="4" w:space="0" w:color="auto"/>
            </w:tcBorders>
            <w:vAlign w:val="center"/>
          </w:tcPr>
          <w:p w:rsidR="009C23C5" w:rsidRPr="001C2F46" w:rsidRDefault="009C23C5" w:rsidP="001C2F46">
            <w:pPr>
              <w:pStyle w:val="afd"/>
            </w:pPr>
            <w:r w:rsidRPr="001C2F46">
              <w:t xml:space="preserve"> </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Переселение </w:t>
            </w:r>
            <w:r w:rsidRPr="001C2F46">
              <w:rPr>
                <w:rFonts w:ascii="Arial" w:hAnsi="Arial" w:cs="Arial"/>
                <w:sz w:val="24"/>
                <w:szCs w:val="24"/>
              </w:rPr>
              <w:lastRenderedPageBreak/>
              <w:t xml:space="preserve">граждан из аварийного жилищного фонда </w:t>
            </w: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w:t>
            </w:r>
            <w:r w:rsidRPr="001C2F46">
              <w:rPr>
                <w:rFonts w:ascii="Arial" w:hAnsi="Arial" w:cs="Arial"/>
                <w:sz w:val="24"/>
                <w:szCs w:val="24"/>
                <w:lang w:val="en-US"/>
              </w:rPr>
              <w:t>F</w:t>
            </w:r>
            <w:r w:rsidRPr="001C2F46">
              <w:rPr>
                <w:rFonts w:ascii="Arial" w:hAnsi="Arial" w:cs="Arial"/>
                <w:sz w:val="24"/>
                <w:szCs w:val="24"/>
              </w:rPr>
              <w:t>3674</w:t>
            </w:r>
            <w:r w:rsidRPr="001C2F46">
              <w:rPr>
                <w:rFonts w:ascii="Arial" w:hAnsi="Arial" w:cs="Arial"/>
                <w:sz w:val="24"/>
                <w:szCs w:val="24"/>
              </w:rPr>
              <w:lastRenderedPageBreak/>
              <w:t>8</w:t>
            </w:r>
            <w:r w:rsidRPr="001C2F46">
              <w:rPr>
                <w:rFonts w:ascii="Arial" w:hAnsi="Arial" w:cs="Arial"/>
                <w:sz w:val="24"/>
                <w:szCs w:val="24"/>
                <w:lang w:val="en-US"/>
              </w:rPr>
              <w:t>S</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lastRenderedPageBreak/>
              <w:t>410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321248,77</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321248,77</w:t>
            </w:r>
          </w:p>
        </w:tc>
        <w:tc>
          <w:tcPr>
            <w:tcW w:w="2550" w:type="dxa"/>
            <w:vMerge w:val="restart"/>
            <w:tcBorders>
              <w:top w:val="single" w:sz="4" w:space="0" w:color="auto"/>
              <w:left w:val="single" w:sz="4" w:space="0" w:color="auto"/>
              <w:right w:val="single" w:sz="4" w:space="0" w:color="auto"/>
            </w:tcBorders>
          </w:tcPr>
          <w:p w:rsidR="009C23C5" w:rsidRPr="001C2F46" w:rsidRDefault="009C23C5" w:rsidP="00037995">
            <w:pPr>
              <w:pStyle w:val="af"/>
              <w:ind w:right="-64"/>
              <w:rPr>
                <w:rFonts w:ascii="Arial" w:hAnsi="Arial" w:cs="Arial"/>
                <w:sz w:val="24"/>
                <w:szCs w:val="24"/>
              </w:rPr>
            </w:pPr>
            <w:r w:rsidRPr="001C2F46">
              <w:rPr>
                <w:rFonts w:ascii="Arial" w:hAnsi="Arial" w:cs="Arial"/>
                <w:sz w:val="24"/>
                <w:szCs w:val="24"/>
              </w:rPr>
              <w:t xml:space="preserve">Снижение на 442,3м.кв. метров </w:t>
            </w:r>
            <w:r w:rsidRPr="001C2F46">
              <w:rPr>
                <w:rFonts w:ascii="Arial" w:hAnsi="Arial" w:cs="Arial"/>
                <w:sz w:val="24"/>
                <w:szCs w:val="24"/>
              </w:rPr>
              <w:lastRenderedPageBreak/>
              <w:t xml:space="preserve">объема аварийного жилищного фонда, признанного непригодным для проживания, переселение 36 человек из аварийного жилищного фонда </w:t>
            </w:r>
          </w:p>
        </w:tc>
      </w:tr>
      <w:tr w:rsidR="009C23C5" w:rsidRPr="001C2F46" w:rsidTr="00932410">
        <w:trPr>
          <w:trHeight w:val="300"/>
        </w:trPr>
        <w:tc>
          <w:tcPr>
            <w:tcW w:w="2563" w:type="dxa"/>
            <w:gridSpan w:val="2"/>
            <w:vMerge/>
            <w:tcBorders>
              <w:left w:val="single" w:sz="4" w:space="0" w:color="auto"/>
              <w:right w:val="single" w:sz="4" w:space="0" w:color="auto"/>
            </w:tcBorders>
            <w:vAlign w:val="center"/>
          </w:tcPr>
          <w:p w:rsidR="009C23C5" w:rsidRPr="001C2F46" w:rsidRDefault="009C23C5" w:rsidP="001C2F46">
            <w:pPr>
              <w:pStyle w:val="afd"/>
              <w:rPr>
                <w:b/>
                <w:color w:val="030000"/>
              </w:rPr>
            </w:pP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w:t>
            </w:r>
            <w:r w:rsidRPr="001C2F46">
              <w:rPr>
                <w:rFonts w:ascii="Arial" w:hAnsi="Arial" w:cs="Arial"/>
                <w:sz w:val="24"/>
                <w:szCs w:val="24"/>
                <w:lang w:val="en-US"/>
              </w:rPr>
              <w:t>F</w:t>
            </w:r>
            <w:r w:rsidRPr="001C2F46">
              <w:rPr>
                <w:rFonts w:ascii="Arial" w:hAnsi="Arial" w:cs="Arial"/>
                <w:sz w:val="24"/>
                <w:szCs w:val="24"/>
              </w:rPr>
              <w:t>367483</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410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23300682,68</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23300682,68</w:t>
            </w:r>
          </w:p>
        </w:tc>
        <w:tc>
          <w:tcPr>
            <w:tcW w:w="2550" w:type="dxa"/>
            <w:vMerge/>
            <w:tcBorders>
              <w:left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vMerge/>
            <w:tcBorders>
              <w:left w:val="single" w:sz="4" w:space="0" w:color="auto"/>
              <w:right w:val="single" w:sz="4" w:space="0" w:color="auto"/>
            </w:tcBorders>
            <w:vAlign w:val="center"/>
          </w:tcPr>
          <w:p w:rsidR="009C23C5" w:rsidRPr="001C2F46" w:rsidRDefault="009C23C5" w:rsidP="001C2F46">
            <w:pPr>
              <w:pStyle w:val="afd"/>
              <w:rPr>
                <w:b/>
                <w:color w:val="030000"/>
              </w:rPr>
            </w:pP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w:t>
            </w:r>
            <w:r w:rsidRPr="001C2F46">
              <w:rPr>
                <w:rFonts w:ascii="Arial" w:hAnsi="Arial" w:cs="Arial"/>
                <w:sz w:val="24"/>
                <w:szCs w:val="24"/>
                <w:lang w:val="en-US"/>
              </w:rPr>
              <w:t>F</w:t>
            </w:r>
            <w:r w:rsidRPr="001C2F46">
              <w:rPr>
                <w:rFonts w:ascii="Arial" w:hAnsi="Arial" w:cs="Arial"/>
                <w:sz w:val="24"/>
                <w:szCs w:val="24"/>
              </w:rPr>
              <w:t>367484</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410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2985620,40</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5204059,25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8189679,65 </w:t>
            </w:r>
          </w:p>
        </w:tc>
        <w:tc>
          <w:tcPr>
            <w:tcW w:w="2550" w:type="dxa"/>
            <w:vMerge/>
            <w:tcBorders>
              <w:left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vMerge/>
            <w:tcBorders>
              <w:left w:val="single" w:sz="4" w:space="0" w:color="auto"/>
              <w:right w:val="single" w:sz="4" w:space="0" w:color="auto"/>
            </w:tcBorders>
            <w:vAlign w:val="center"/>
          </w:tcPr>
          <w:p w:rsidR="009C23C5" w:rsidRPr="001C2F46" w:rsidRDefault="009C23C5" w:rsidP="001C2F46">
            <w:pPr>
              <w:pStyle w:val="afd"/>
              <w:rPr>
                <w:b/>
                <w:color w:val="030000"/>
              </w:rPr>
            </w:pP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01600</w:t>
            </w:r>
            <w:r w:rsidRPr="001C2F46">
              <w:rPr>
                <w:rFonts w:ascii="Arial" w:hAnsi="Arial" w:cs="Arial"/>
                <w:sz w:val="24"/>
                <w:szCs w:val="24"/>
                <w:lang w:val="en-US"/>
              </w:rPr>
              <w:t>S</w:t>
            </w:r>
            <w:r w:rsidRPr="001C2F46">
              <w:rPr>
                <w:rFonts w:ascii="Arial" w:hAnsi="Arial" w:cs="Arial"/>
                <w:sz w:val="24"/>
                <w:szCs w:val="24"/>
              </w:rPr>
              <w:t>6030</w:t>
            </w: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410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5208217,39</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5208217,39</w:t>
            </w:r>
          </w:p>
        </w:tc>
        <w:tc>
          <w:tcPr>
            <w:tcW w:w="2550" w:type="dxa"/>
            <w:vMerge/>
            <w:tcBorders>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tcBorders>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b/>
                <w:color w:val="030000"/>
                <w:sz w:val="24"/>
                <w:szCs w:val="24"/>
              </w:rPr>
            </w:pPr>
            <w:r w:rsidRPr="001C2F46">
              <w:rPr>
                <w:rFonts w:ascii="Arial" w:hAnsi="Arial" w:cs="Arial"/>
                <w:b/>
                <w:color w:val="030000"/>
                <w:sz w:val="24"/>
                <w:szCs w:val="24"/>
              </w:rPr>
              <w:t>Итого:</w:t>
            </w:r>
          </w:p>
        </w:tc>
        <w:tc>
          <w:tcPr>
            <w:tcW w:w="156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vAlign w:val="center"/>
          </w:tcPr>
          <w:p w:rsidR="009C23C5" w:rsidRPr="001C2F46" w:rsidRDefault="009C23C5" w:rsidP="001C2F46">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31815769,24</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5204059,25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37019828,49</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932410">
        <w:trPr>
          <w:trHeight w:val="300"/>
        </w:trPr>
        <w:tc>
          <w:tcPr>
            <w:tcW w:w="2563"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val="ru-RU"/>
              </w:rPr>
            </w:pPr>
            <w:r w:rsidRPr="001C2F46">
              <w:rPr>
                <w:rFonts w:ascii="Arial" w:hAnsi="Arial" w:cs="Arial"/>
                <w:b/>
                <w:sz w:val="24"/>
                <w:szCs w:val="24"/>
                <w:lang w:val="ru-RU"/>
              </w:rPr>
              <w:t>ВСЕГО:</w:t>
            </w:r>
          </w:p>
        </w:tc>
        <w:tc>
          <w:tcPr>
            <w:tcW w:w="156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7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35998407,28</w:t>
            </w:r>
          </w:p>
        </w:tc>
        <w:tc>
          <w:tcPr>
            <w:tcW w:w="852"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8164537,25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1128018,0</w:t>
            </w:r>
          </w:p>
        </w:tc>
        <w:tc>
          <w:tcPr>
            <w:tcW w:w="85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1115042,0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46406004,53</w:t>
            </w:r>
          </w:p>
        </w:tc>
        <w:tc>
          <w:tcPr>
            <w:tcW w:w="25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p>
        </w:tc>
      </w:tr>
    </w:tbl>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p w:rsidR="001C2F46" w:rsidRDefault="001C2F46" w:rsidP="001C2F46">
      <w:pPr>
        <w:pStyle w:val="Web"/>
        <w:pageBreakBefore/>
        <w:rPr>
          <w:rFonts w:ascii="Arial" w:hAnsi="Arial" w:cs="Arial"/>
          <w:bCs/>
        </w:rPr>
        <w:sectPr w:rsidR="001C2F46" w:rsidSect="00932410">
          <w:pgSz w:w="16838" w:h="11905" w:orient="landscape" w:code="9"/>
          <w:pgMar w:top="1134" w:right="851" w:bottom="1134" w:left="1701" w:header="720" w:footer="720" w:gutter="0"/>
          <w:cols w:space="720"/>
        </w:sectPr>
      </w:pPr>
    </w:p>
    <w:p w:rsidR="009C23C5" w:rsidRPr="001C2F46" w:rsidRDefault="009C23C5" w:rsidP="00F36CA8">
      <w:pPr>
        <w:pStyle w:val="Web"/>
        <w:pageBreakBefore/>
        <w:jc w:val="right"/>
        <w:rPr>
          <w:rFonts w:ascii="Arial" w:hAnsi="Arial" w:cs="Arial"/>
          <w:bCs/>
        </w:rPr>
      </w:pPr>
      <w:r w:rsidRPr="001C2F46">
        <w:rPr>
          <w:rFonts w:ascii="Arial" w:hAnsi="Arial" w:cs="Arial"/>
          <w:bCs/>
        </w:rPr>
        <w:lastRenderedPageBreak/>
        <w:t xml:space="preserve">                                                                                   Приложение № 3  </w:t>
      </w:r>
    </w:p>
    <w:p w:rsidR="009C23C5" w:rsidRPr="001C2F46" w:rsidRDefault="009C23C5" w:rsidP="00F36CA8">
      <w:pPr>
        <w:pStyle w:val="Web"/>
        <w:jc w:val="right"/>
        <w:rPr>
          <w:rFonts w:ascii="Arial" w:hAnsi="Arial" w:cs="Arial"/>
          <w:bCs/>
        </w:rPr>
      </w:pPr>
      <w:r w:rsidRPr="001C2F46">
        <w:rPr>
          <w:rFonts w:ascii="Arial" w:hAnsi="Arial" w:cs="Arial"/>
          <w:bCs/>
        </w:rPr>
        <w:t xml:space="preserve">                                                                                   к Муниципальной  программе  </w:t>
      </w:r>
    </w:p>
    <w:p w:rsidR="00F36CA8" w:rsidRDefault="009C23C5" w:rsidP="00F36CA8">
      <w:pPr>
        <w:pStyle w:val="Web"/>
        <w:jc w:val="right"/>
        <w:rPr>
          <w:rFonts w:ascii="Arial" w:hAnsi="Arial" w:cs="Arial"/>
          <w:bCs/>
        </w:rPr>
      </w:pPr>
      <w:r w:rsidRPr="001C2F46">
        <w:rPr>
          <w:rFonts w:ascii="Arial" w:hAnsi="Arial" w:cs="Arial"/>
          <w:bCs/>
        </w:rPr>
        <w:t xml:space="preserve">                                                                                   Чистопольского сельсовета</w:t>
      </w:r>
      <w:r w:rsidR="00F36CA8">
        <w:rPr>
          <w:rFonts w:ascii="Arial" w:hAnsi="Arial" w:cs="Arial"/>
          <w:bCs/>
        </w:rPr>
        <w:t xml:space="preserve"> </w:t>
      </w:r>
      <w:r w:rsidRPr="001C2F46">
        <w:rPr>
          <w:rFonts w:ascii="Arial" w:hAnsi="Arial" w:cs="Arial"/>
          <w:bCs/>
        </w:rPr>
        <w:t xml:space="preserve">«Обеспечение комплекса условий </w:t>
      </w:r>
    </w:p>
    <w:p w:rsidR="00F36CA8" w:rsidRDefault="009C23C5" w:rsidP="00F36CA8">
      <w:pPr>
        <w:pStyle w:val="Web"/>
        <w:jc w:val="right"/>
        <w:rPr>
          <w:rFonts w:ascii="Arial" w:hAnsi="Arial" w:cs="Arial"/>
          <w:bCs/>
        </w:rPr>
      </w:pPr>
      <w:r w:rsidRPr="001C2F46">
        <w:rPr>
          <w:rFonts w:ascii="Arial" w:hAnsi="Arial" w:cs="Arial"/>
          <w:bCs/>
        </w:rPr>
        <w:t xml:space="preserve">для благоприятной жизненной среды </w:t>
      </w:r>
    </w:p>
    <w:p w:rsidR="009C23C5" w:rsidRPr="001C2F46" w:rsidRDefault="009C23C5" w:rsidP="00F36CA8">
      <w:pPr>
        <w:pStyle w:val="Web"/>
        <w:jc w:val="right"/>
        <w:rPr>
          <w:rFonts w:ascii="Arial" w:hAnsi="Arial" w:cs="Arial"/>
          <w:bCs/>
        </w:rPr>
      </w:pPr>
      <w:r w:rsidRPr="001C2F46">
        <w:rPr>
          <w:rFonts w:ascii="Arial" w:hAnsi="Arial" w:cs="Arial"/>
          <w:bCs/>
        </w:rPr>
        <w:t>населения</w:t>
      </w:r>
      <w:r w:rsidR="00F36CA8">
        <w:rPr>
          <w:rFonts w:ascii="Arial" w:hAnsi="Arial" w:cs="Arial"/>
          <w:bCs/>
        </w:rPr>
        <w:t xml:space="preserve"> </w:t>
      </w:r>
      <w:r w:rsidRPr="001C2F46">
        <w:rPr>
          <w:rFonts w:ascii="Arial" w:hAnsi="Arial" w:cs="Arial"/>
          <w:bCs/>
        </w:rPr>
        <w:t>Чистопольской территории»</w:t>
      </w: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pStyle w:val="ConsPlusTitle"/>
        <w:widowControl/>
        <w:jc w:val="center"/>
        <w:rPr>
          <w:rFonts w:ascii="Arial" w:hAnsi="Arial" w:cs="Arial"/>
          <w:b w:val="0"/>
        </w:rPr>
      </w:pPr>
      <w:r w:rsidRPr="001C2F46">
        <w:rPr>
          <w:rFonts w:ascii="Arial" w:hAnsi="Arial" w:cs="Arial"/>
        </w:rPr>
        <w:t>ПОДПРОГРАММА№1</w:t>
      </w:r>
    </w:p>
    <w:p w:rsidR="009C23C5" w:rsidRPr="001C2F46" w:rsidRDefault="009C23C5" w:rsidP="001C2F46">
      <w:pPr>
        <w:pStyle w:val="ConsPlusTitle"/>
        <w:widowControl/>
        <w:jc w:val="center"/>
        <w:rPr>
          <w:rFonts w:ascii="Arial" w:hAnsi="Arial" w:cs="Arial"/>
        </w:rPr>
      </w:pPr>
      <w:r w:rsidRPr="001C2F46">
        <w:rPr>
          <w:rFonts w:ascii="Arial" w:hAnsi="Arial" w:cs="Arial"/>
          <w:b w:val="0"/>
        </w:rPr>
        <w:t>«</w:t>
      </w:r>
      <w:r w:rsidRPr="001C2F46">
        <w:rPr>
          <w:rFonts w:ascii="Arial" w:hAnsi="Arial" w:cs="Arial"/>
        </w:rPr>
        <w:t>Стабилизирование системы комплексного благоустройства на территории</w:t>
      </w:r>
    </w:p>
    <w:p w:rsidR="009C23C5" w:rsidRDefault="009C23C5" w:rsidP="001C2F46">
      <w:pPr>
        <w:pStyle w:val="ConsPlusTitle"/>
        <w:widowControl/>
        <w:jc w:val="center"/>
        <w:rPr>
          <w:rFonts w:ascii="Arial" w:hAnsi="Arial" w:cs="Arial"/>
        </w:rPr>
      </w:pPr>
      <w:r w:rsidRPr="001C2F46">
        <w:rPr>
          <w:rFonts w:ascii="Arial" w:hAnsi="Arial" w:cs="Arial"/>
        </w:rPr>
        <w:t>Чистопольского сельсовета»</w:t>
      </w:r>
    </w:p>
    <w:p w:rsidR="00F36CA8" w:rsidRPr="001C2F46" w:rsidRDefault="00F36CA8" w:rsidP="001C2F46">
      <w:pPr>
        <w:pStyle w:val="ConsPlusTitle"/>
        <w:widowControl/>
        <w:jc w:val="center"/>
        <w:rPr>
          <w:rFonts w:ascii="Arial" w:hAnsi="Arial" w:cs="Arial"/>
          <w:b w:val="0"/>
        </w:rPr>
      </w:pPr>
    </w:p>
    <w:p w:rsidR="009C23C5" w:rsidRDefault="009C23C5" w:rsidP="001C2F46">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1. Паспорт подпрограммы</w:t>
      </w:r>
    </w:p>
    <w:p w:rsidR="00F36CA8" w:rsidRPr="001C2F46" w:rsidRDefault="00F36CA8" w:rsidP="001C2F46">
      <w:pPr>
        <w:autoSpaceDE w:val="0"/>
        <w:autoSpaceDN w:val="0"/>
        <w:adjustRightInd w:val="0"/>
        <w:spacing w:after="0" w:line="240" w:lineRule="auto"/>
        <w:jc w:val="center"/>
        <w:rPr>
          <w:rFonts w:ascii="Arial" w:hAnsi="Arial" w:cs="Arial"/>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rPr>
                <w:rFonts w:ascii="Arial" w:hAnsi="Arial" w:cs="Arial"/>
                <w:b w:val="0"/>
              </w:rPr>
            </w:pPr>
            <w:r w:rsidRPr="001C2F46">
              <w:rPr>
                <w:rFonts w:ascii="Arial" w:hAnsi="Arial" w:cs="Arial"/>
              </w:rPr>
              <w:t xml:space="preserve">Стабилизирование системы комплексного благоустройства на территории Чистопольского сельсовета </w:t>
            </w:r>
            <w:r w:rsidRPr="001C2F46">
              <w:rPr>
                <w:rFonts w:ascii="Arial" w:hAnsi="Arial" w:cs="Arial"/>
                <w:b w:val="0"/>
              </w:rPr>
              <w:t>(далее - Подпрограмма)</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муниципальной программы, в рамках которой реализуется подпрограмма</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Обеспечение комплекса условий для благоприятной жизненной среды населения Чистопольской территории</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Администрация Чистопольского сельсовета</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Соисполнители</w:t>
            </w:r>
          </w:p>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rPr>
                <w:rFonts w:ascii="Arial" w:hAnsi="Arial" w:cs="Arial"/>
                <w:b w:val="0"/>
              </w:rPr>
            </w:pPr>
            <w:r w:rsidRPr="001C2F46">
              <w:rPr>
                <w:rFonts w:ascii="Arial" w:hAnsi="Arial" w:cs="Arial"/>
                <w:b w:val="0"/>
              </w:rPr>
              <w:t xml:space="preserve">                                                </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 xml:space="preserve">Цель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Создание условий для повышения уровня комплексного благоустройства</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Задачи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1.Повышение уровня внешнего благоустройства и санитарного содержания населенных пунктов Чистопольского сельсовета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 2.Привлечение жителей к участию в решении проблем благоустройства населенных пунктов.</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Целевые индикаторы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widowControl w:val="0"/>
              <w:suppressAutoHyphens/>
              <w:spacing w:after="0" w:line="240" w:lineRule="auto"/>
              <w:jc w:val="both"/>
              <w:rPr>
                <w:rFonts w:ascii="Arial" w:hAnsi="Arial" w:cs="Arial"/>
                <w:sz w:val="24"/>
                <w:szCs w:val="24"/>
              </w:rPr>
            </w:pPr>
            <w:r w:rsidRPr="001C2F46">
              <w:rPr>
                <w:rFonts w:ascii="Arial" w:hAnsi="Arial" w:cs="Arial"/>
                <w:color w:val="000000"/>
                <w:sz w:val="24"/>
                <w:szCs w:val="24"/>
              </w:rPr>
              <w:t>1.Доля реконструированной протяженности освещенных частей проездов, улиц, к общей протяженности улиц, проездов, на конец года;</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2.Доля реконструированной протяженности о</w:t>
            </w:r>
            <w:r w:rsidRPr="001C2F46">
              <w:rPr>
                <w:rFonts w:ascii="Arial" w:hAnsi="Arial" w:cs="Arial"/>
                <w:sz w:val="24"/>
                <w:szCs w:val="24"/>
              </w:rPr>
              <w:t>граждение кладбищ</w:t>
            </w:r>
            <w:r w:rsidRPr="001C2F46">
              <w:rPr>
                <w:rFonts w:ascii="Arial" w:hAnsi="Arial" w:cs="Arial"/>
                <w:color w:val="000000"/>
                <w:sz w:val="24"/>
                <w:szCs w:val="24"/>
              </w:rPr>
              <w:t xml:space="preserve"> </w:t>
            </w:r>
            <w:r w:rsidRPr="001C2F46">
              <w:rPr>
                <w:rFonts w:ascii="Arial" w:hAnsi="Arial" w:cs="Arial"/>
                <w:sz w:val="24"/>
                <w:szCs w:val="24"/>
              </w:rPr>
              <w:t xml:space="preserve"> </w:t>
            </w:r>
          </w:p>
          <w:p w:rsidR="009C23C5" w:rsidRPr="001C2F46" w:rsidRDefault="009C23C5" w:rsidP="001C2F46">
            <w:pPr>
              <w:spacing w:after="0" w:line="240" w:lineRule="auto"/>
              <w:jc w:val="both"/>
              <w:rPr>
                <w:rFonts w:ascii="Arial" w:hAnsi="Arial" w:cs="Arial"/>
                <w:color w:val="000000"/>
                <w:sz w:val="24"/>
                <w:szCs w:val="24"/>
              </w:rPr>
            </w:pPr>
            <w:r w:rsidRPr="001C2F46">
              <w:rPr>
                <w:rFonts w:ascii="Arial" w:hAnsi="Arial" w:cs="Arial"/>
                <w:sz w:val="24"/>
                <w:szCs w:val="24"/>
              </w:rPr>
              <w:t>3.Доля граждан, привлеченных к временным общественным  работам по благоустройству;</w:t>
            </w:r>
          </w:p>
          <w:p w:rsidR="009C23C5" w:rsidRPr="001C2F46" w:rsidRDefault="009C23C5" w:rsidP="001C2F46">
            <w:pPr>
              <w:autoSpaceDE w:val="0"/>
              <w:autoSpaceDN w:val="0"/>
              <w:adjustRightInd w:val="0"/>
              <w:spacing w:after="0" w:line="240" w:lineRule="auto"/>
              <w:contextualSpacing/>
              <w:jc w:val="both"/>
              <w:rPr>
                <w:rFonts w:ascii="Arial" w:hAnsi="Arial" w:cs="Arial"/>
                <w:sz w:val="24"/>
                <w:szCs w:val="24"/>
              </w:rPr>
            </w:pPr>
            <w:r w:rsidRPr="001C2F46">
              <w:rPr>
                <w:rFonts w:ascii="Arial" w:hAnsi="Arial" w:cs="Arial"/>
                <w:color w:val="000000"/>
                <w:sz w:val="24"/>
                <w:szCs w:val="24"/>
              </w:rPr>
              <w:t>4.П</w:t>
            </w:r>
            <w:r w:rsidRPr="001C2F46">
              <w:rPr>
                <w:rFonts w:ascii="Arial" w:hAnsi="Arial" w:cs="Arial"/>
                <w:sz w:val="24"/>
                <w:szCs w:val="24"/>
              </w:rPr>
              <w:t>роцент повышения эстетического состояния парков и скверов;</w:t>
            </w:r>
          </w:p>
          <w:p w:rsidR="009C23C5" w:rsidRPr="001C2F46" w:rsidRDefault="009C23C5" w:rsidP="001C2F46">
            <w:pPr>
              <w:spacing w:after="0" w:line="240" w:lineRule="auto"/>
              <w:jc w:val="both"/>
              <w:rPr>
                <w:rFonts w:ascii="Arial" w:hAnsi="Arial" w:cs="Arial"/>
                <w:color w:val="000000"/>
                <w:sz w:val="24"/>
                <w:szCs w:val="24"/>
              </w:rPr>
            </w:pPr>
            <w:r w:rsidRPr="001C2F46">
              <w:rPr>
                <w:rFonts w:ascii="Arial" w:hAnsi="Arial" w:cs="Arial"/>
                <w:color w:val="000000"/>
                <w:sz w:val="24"/>
                <w:szCs w:val="24"/>
              </w:rPr>
              <w:t xml:space="preserve">5.Доля </w:t>
            </w:r>
            <w:r w:rsidRPr="001C2F46">
              <w:rPr>
                <w:rFonts w:ascii="Arial" w:hAnsi="Arial" w:cs="Arial"/>
                <w:sz w:val="24"/>
                <w:szCs w:val="24"/>
              </w:rPr>
              <w:t>предприятий и организаций поселения, привлеченных к работам по благоустройству;</w:t>
            </w:r>
            <w:r w:rsidRPr="001C2F46">
              <w:rPr>
                <w:rFonts w:ascii="Arial" w:hAnsi="Arial" w:cs="Arial"/>
                <w:color w:val="000000"/>
                <w:sz w:val="24"/>
                <w:szCs w:val="24"/>
              </w:rPr>
              <w:t xml:space="preserve">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6.Процент населения, которым оказано содействие в сборе и вывозе мусора;</w:t>
            </w:r>
            <w:r w:rsidRPr="001C2F46">
              <w:rPr>
                <w:rFonts w:ascii="Arial" w:hAnsi="Arial" w:cs="Arial"/>
                <w:sz w:val="24"/>
                <w:szCs w:val="24"/>
              </w:rPr>
              <w:t xml:space="preserve">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7.Доля физических лиц привлеченных в благоустройстве территории.</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Сроки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2022-2025 годы</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Объемы и источники </w:t>
            </w:r>
            <w:r w:rsidRPr="001C2F46">
              <w:rPr>
                <w:rFonts w:ascii="Arial" w:hAnsi="Arial" w:cs="Arial"/>
                <w:sz w:val="24"/>
                <w:szCs w:val="24"/>
              </w:rPr>
              <w:lastRenderedPageBreak/>
              <w:t>финансирования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lastRenderedPageBreak/>
              <w:t>в 2022 году – 3153848,52 руб.;</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2023 году – 2290220,0 руб.;</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lastRenderedPageBreak/>
              <w:t xml:space="preserve">в 2024 году -  719960,0 </w:t>
            </w:r>
            <w:proofErr w:type="spellStart"/>
            <w:r w:rsidRPr="001C2F46">
              <w:rPr>
                <w:rFonts w:ascii="Arial" w:hAnsi="Arial" w:cs="Arial"/>
                <w:sz w:val="24"/>
                <w:szCs w:val="24"/>
              </w:rPr>
              <w:t>руб</w:t>
            </w:r>
            <w:proofErr w:type="spellEnd"/>
            <w:r w:rsidRPr="001C2F46">
              <w:rPr>
                <w:rFonts w:ascii="Arial" w:hAnsi="Arial" w:cs="Arial"/>
                <w:sz w:val="24"/>
                <w:szCs w:val="24"/>
              </w:rPr>
              <w:t>;</w:t>
            </w:r>
          </w:p>
          <w:p w:rsidR="009C23C5" w:rsidRPr="001C2F46" w:rsidRDefault="009C23C5" w:rsidP="001C2F46">
            <w:pPr>
              <w:pStyle w:val="ConsPlusNonformat"/>
              <w:widowControl/>
              <w:jc w:val="both"/>
              <w:rPr>
                <w:rFonts w:ascii="Arial" w:hAnsi="Arial" w:cs="Arial"/>
                <w:sz w:val="24"/>
                <w:szCs w:val="24"/>
                <w:highlight w:val="yellow"/>
              </w:rPr>
            </w:pPr>
            <w:r w:rsidRPr="001C2F46">
              <w:rPr>
                <w:rFonts w:ascii="Arial" w:hAnsi="Arial" w:cs="Arial"/>
                <w:sz w:val="24"/>
                <w:szCs w:val="24"/>
              </w:rPr>
              <w:t>в 2025 году -  690595,0 руб.</w:t>
            </w:r>
          </w:p>
        </w:tc>
      </w:tr>
      <w:tr w:rsidR="009C23C5" w:rsidRPr="001C2F46" w:rsidTr="00AE52A4">
        <w:tc>
          <w:tcPr>
            <w:tcW w:w="241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 xml:space="preserve">Система организации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ConsPlusNonformat"/>
              <w:widowControl/>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Балахтинского района Красноярского края</w:t>
            </w:r>
          </w:p>
        </w:tc>
      </w:tr>
    </w:tbl>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contextualSpacing/>
        <w:jc w:val="center"/>
        <w:outlineLvl w:val="1"/>
        <w:rPr>
          <w:rFonts w:ascii="Arial" w:hAnsi="Arial" w:cs="Arial"/>
          <w:b/>
          <w:sz w:val="24"/>
          <w:szCs w:val="24"/>
        </w:rPr>
      </w:pPr>
    </w:p>
    <w:p w:rsidR="009C23C5" w:rsidRPr="001C2F46" w:rsidRDefault="009C23C5" w:rsidP="001C2F46">
      <w:pPr>
        <w:autoSpaceDE w:val="0"/>
        <w:autoSpaceDN w:val="0"/>
        <w:adjustRightInd w:val="0"/>
        <w:spacing w:after="0" w:line="240" w:lineRule="auto"/>
        <w:contextualSpacing/>
        <w:jc w:val="center"/>
        <w:outlineLvl w:val="1"/>
        <w:rPr>
          <w:rFonts w:ascii="Arial" w:hAnsi="Arial" w:cs="Arial"/>
          <w:b/>
          <w:sz w:val="24"/>
          <w:szCs w:val="24"/>
        </w:rPr>
      </w:pPr>
      <w:r w:rsidRPr="001C2F46">
        <w:rPr>
          <w:rFonts w:ascii="Arial" w:hAnsi="Arial" w:cs="Arial"/>
          <w:b/>
          <w:sz w:val="24"/>
          <w:szCs w:val="24"/>
        </w:rPr>
        <w:lastRenderedPageBreak/>
        <w:t>2. Основные Разделы подпрограммы</w:t>
      </w:r>
    </w:p>
    <w:p w:rsidR="009C23C5" w:rsidRPr="001C2F46" w:rsidRDefault="009C23C5" w:rsidP="001C2F46">
      <w:pPr>
        <w:autoSpaceDE w:val="0"/>
        <w:autoSpaceDN w:val="0"/>
        <w:adjustRightInd w:val="0"/>
        <w:spacing w:after="0" w:line="240" w:lineRule="auto"/>
        <w:contextualSpacing/>
        <w:jc w:val="center"/>
        <w:outlineLvl w:val="1"/>
        <w:rPr>
          <w:rFonts w:ascii="Arial" w:hAnsi="Arial" w:cs="Arial"/>
          <w:sz w:val="24"/>
          <w:szCs w:val="24"/>
        </w:rPr>
      </w:pPr>
      <w:r w:rsidRPr="001C2F46">
        <w:rPr>
          <w:rFonts w:ascii="Arial" w:hAnsi="Arial" w:cs="Arial"/>
          <w:sz w:val="24"/>
          <w:szCs w:val="24"/>
        </w:rPr>
        <w:t xml:space="preserve"> 2.1. ПОСТАНОВКА ПРОБЛЕМЫ И ОБОСНОВАНИЕ</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НЕОБХОДИМОСТИ РАЗРАБОТКИ ПОДПРОГРАММЫ</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Благоустройство многих населенных пунктов поселения не отвечает современным требованиям, хотя в последние годы в поселении проводилась целенаправленная работа по благоустройству, в основном за счет активного участия в </w:t>
      </w:r>
      <w:proofErr w:type="spellStart"/>
      <w:r w:rsidRPr="001C2F46">
        <w:rPr>
          <w:rFonts w:ascii="Arial" w:hAnsi="Arial" w:cs="Arial"/>
          <w:sz w:val="24"/>
          <w:szCs w:val="24"/>
        </w:rPr>
        <w:t>грантовой</w:t>
      </w:r>
      <w:proofErr w:type="spellEnd"/>
      <w:r w:rsidRPr="001C2F46">
        <w:rPr>
          <w:rFonts w:ascii="Arial" w:hAnsi="Arial" w:cs="Arial"/>
          <w:sz w:val="24"/>
          <w:szCs w:val="24"/>
        </w:rPr>
        <w:t xml:space="preserve"> политики.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Отрицательные тенденции в динамике  уровня благоустройства территорий сельсовета  обусловлены наличием следующих факторов:</w:t>
      </w:r>
    </w:p>
    <w:p w:rsidR="009C23C5" w:rsidRPr="001C2F46" w:rsidRDefault="009C23C5" w:rsidP="005E0409">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1. Отсутствием специализированного предприятия (</w:t>
      </w:r>
      <w:proofErr w:type="spellStart"/>
      <w:r w:rsidRPr="001C2F46">
        <w:rPr>
          <w:rFonts w:ascii="Arial" w:hAnsi="Arial" w:cs="Arial"/>
          <w:sz w:val="24"/>
          <w:szCs w:val="24"/>
        </w:rPr>
        <w:t>МУПа</w:t>
      </w:r>
      <w:proofErr w:type="spellEnd"/>
      <w:r w:rsidRPr="001C2F46">
        <w:rPr>
          <w:rFonts w:ascii="Arial" w:hAnsi="Arial" w:cs="Arial"/>
          <w:sz w:val="24"/>
          <w:szCs w:val="24"/>
        </w:rPr>
        <w:t xml:space="preserve">) занимающегося вопросами уличного освещения, водоснабжения, соответственно отсутствием </w:t>
      </w:r>
      <w:r w:rsidRPr="001C2F46">
        <w:rPr>
          <w:rFonts w:ascii="Arial" w:hAnsi="Arial" w:cs="Arial"/>
          <w:color w:val="000000"/>
          <w:sz w:val="24"/>
          <w:szCs w:val="24"/>
        </w:rPr>
        <w:t>штата рабочих по благоустройству;</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2. Снижением уровня общей культуры населения, выражающимся в отсутствии бережливого отношения к объектам муниципальной собственности, ведущим к созданию </w:t>
      </w:r>
      <w:r w:rsidRPr="001C2F46">
        <w:rPr>
          <w:rFonts w:ascii="Arial" w:hAnsi="Arial" w:cs="Arial"/>
          <w:color w:val="000000"/>
          <w:sz w:val="24"/>
          <w:szCs w:val="24"/>
        </w:rPr>
        <w:t>несанкционированных свалок мусора</w:t>
      </w:r>
      <w:r w:rsidRPr="001C2F46">
        <w:rPr>
          <w:rFonts w:ascii="Arial" w:hAnsi="Arial" w:cs="Arial"/>
          <w:sz w:val="24"/>
          <w:szCs w:val="24"/>
        </w:rPr>
        <w:t xml:space="preserve"> и бытовых отходов.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3. Затруднением возможности проведения мероприятий по  регулярному уходу и содержанию скверам и паркам, построенных при реализации проектов (грантов).</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4. Затруднением возможности проведения мероприятий по  содержанию кладбищ.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Согласно 131- ФЗ  «Об   общих принципах организации местного самоуправления в Российской Федерации» от 06.10.2003, мы имеем много полномочий,  но не имеем  средств. Так, например  органы местного самоуправления занимаются в границах сельсовета  организацией электроснабжения у  населения,  в том числе  освещением  улиц, но  не  имеют  для  этого   специального  оборудования, техники и кадров, зато имеется старый багаж столбов, которые опасны при замене ламп ДРЛ. Учитывая  их качество,  электрику приходится регулярно  рисковать  своей жизнью и здоровьем.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Благодаря  выигранному гранту «Светлые улицы на радость жителям», в результате  освещенными оказались улицы: </w:t>
      </w:r>
      <w:proofErr w:type="gramStart"/>
      <w:r w:rsidRPr="001C2F46">
        <w:rPr>
          <w:rFonts w:ascii="Arial" w:hAnsi="Arial" w:cs="Arial"/>
          <w:sz w:val="24"/>
          <w:szCs w:val="24"/>
        </w:rPr>
        <w:t>Зеленая</w:t>
      </w:r>
      <w:proofErr w:type="gramEnd"/>
      <w:r w:rsidRPr="001C2F46">
        <w:rPr>
          <w:rFonts w:ascii="Arial" w:hAnsi="Arial" w:cs="Arial"/>
          <w:sz w:val="24"/>
          <w:szCs w:val="24"/>
        </w:rPr>
        <w:t>, Советская, Старая, Чулымская, Молодежная, общей протяженностью 3500 метров, где установили 50 современных, дорогостоящих светодиодных светильников. С  целью дальнейшего участия  в грантах  по благоустройству вновь формируется  заявка и необходимый пакет документов, т.к. полностью не решена проблема  по проведению реконструкции объектов наружного освещения по улицам населенных пунктов муниципального образования.</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Существующий уровень благоустройства не отвечает требованиям контролирующих органов и иных нормативных актов, что является причиной негативного восприятия жителями сельского поселения.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w:t>
      </w:r>
      <w:r w:rsidRPr="001C2F46">
        <w:rPr>
          <w:rFonts w:ascii="Arial" w:hAnsi="Arial" w:cs="Arial"/>
          <w:color w:val="000000"/>
          <w:sz w:val="24"/>
          <w:szCs w:val="24"/>
        </w:rPr>
        <w:t xml:space="preserve"> В парках и скверах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r w:rsidRPr="001C2F46">
        <w:rPr>
          <w:rFonts w:ascii="Arial" w:hAnsi="Arial" w:cs="Arial"/>
          <w:sz w:val="24"/>
          <w:szCs w:val="24"/>
        </w:rPr>
        <w:t xml:space="preserve">Организован сбор и вывоз твердых бытовых отходов специализированной организацией. Но первоначально нужно приобрести контейнеры для мусора и отходов, которые в большей степени предотвратят загрязнения прилегающей территории, а затем  ликвидировать стихийные свалки.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Также необходимо продолжить работы по благоустройству дворовых территорий жилых домов, территорий массового отдыха, территорий муниципальных учреждений.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lastRenderedPageBreak/>
        <w:t>Многие п</w:t>
      </w:r>
      <w:r w:rsidRPr="001C2F46">
        <w:rPr>
          <w:rFonts w:ascii="Arial" w:hAnsi="Arial" w:cs="Arial"/>
          <w:color w:val="000000"/>
          <w:sz w:val="24"/>
          <w:szCs w:val="24"/>
        </w:rPr>
        <w:t>ричины  влияют на положение дел в благоустройстве и, прежде всего,   отсутствие штата рабочих по благоустройству, недостаточное участие в этой работе жителей муниципального образования, учащихся, трудящихся предприятий, недостаток средств, определяемых ежегодно бюджетом поселения.</w:t>
      </w:r>
      <w:r w:rsidRPr="001C2F46">
        <w:rPr>
          <w:rFonts w:ascii="Arial" w:hAnsi="Arial" w:cs="Arial"/>
          <w:sz w:val="24"/>
          <w:szCs w:val="24"/>
        </w:rPr>
        <w:t xml:space="preserve"> Медленно внедряется практика благоустройства территории на основе договорных отношений с организациями различных форм собственности.  Усиливается роль взаимодействия с Центром занятости Балахтинского района.</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Требуется программный, целевой подход к решению проблем благоустройства населенных пунктов, так как без стройной комплексной системы благоустройства сельсовета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Чистопольского сельсовета  и предприятий, занимающихся производством и обеспечивающих жизнедеятельность поселения.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Подпрограммы.      </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9C23C5" w:rsidRPr="001C2F46" w:rsidRDefault="009C23C5" w:rsidP="001C2F46">
      <w:pPr>
        <w:spacing w:after="0" w:line="240" w:lineRule="auto"/>
        <w:contextualSpacing/>
        <w:rPr>
          <w:rFonts w:ascii="Arial" w:hAnsi="Arial" w:cs="Arial"/>
          <w:sz w:val="24"/>
          <w:szCs w:val="24"/>
        </w:rPr>
      </w:pP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r w:rsidRPr="001C2F46">
        <w:rPr>
          <w:rFonts w:ascii="Arial" w:hAnsi="Arial" w:cs="Arial"/>
          <w:sz w:val="24"/>
          <w:szCs w:val="24"/>
        </w:rPr>
        <w:t xml:space="preserve">2.2. ОСНОВНЫЕ ЦЕЛИ И ЗАДАЧИ, </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r w:rsidRPr="001C2F46">
        <w:rPr>
          <w:rFonts w:ascii="Arial" w:hAnsi="Arial" w:cs="Arial"/>
          <w:sz w:val="24"/>
          <w:szCs w:val="24"/>
        </w:rPr>
        <w:t xml:space="preserve">                       СРОКИ И ЭТАПЫ РЕАЛИЗАЦИИ ПОДПРОГРАММЫ, </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r w:rsidRPr="001C2F46">
        <w:rPr>
          <w:rFonts w:ascii="Arial" w:hAnsi="Arial" w:cs="Arial"/>
          <w:sz w:val="24"/>
          <w:szCs w:val="24"/>
        </w:rPr>
        <w:t xml:space="preserve">                                               ЦЕЛЕВЫЕ   ИНДИКАТОРЫ</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b/>
          <w:sz w:val="24"/>
          <w:szCs w:val="24"/>
        </w:rPr>
        <w:t>Основной целью Подпрограммы является:</w:t>
      </w:r>
      <w:r w:rsidRPr="001C2F46">
        <w:rPr>
          <w:rFonts w:ascii="Arial" w:hAnsi="Arial" w:cs="Arial"/>
          <w:sz w:val="24"/>
          <w:szCs w:val="24"/>
        </w:rPr>
        <w:t xml:space="preserve"> «Создание условий для повышения уровня комплексного благоустройства». </w:t>
      </w:r>
    </w:p>
    <w:p w:rsidR="009C23C5" w:rsidRPr="001C2F46" w:rsidRDefault="009C23C5" w:rsidP="001C2F46">
      <w:pPr>
        <w:spacing w:after="0" w:line="240" w:lineRule="auto"/>
        <w:ind w:firstLine="709"/>
        <w:jc w:val="both"/>
        <w:rPr>
          <w:rFonts w:ascii="Arial" w:hAnsi="Arial" w:cs="Arial"/>
          <w:sz w:val="24"/>
          <w:szCs w:val="24"/>
        </w:rPr>
      </w:pPr>
      <w:proofErr w:type="gramStart"/>
      <w:r w:rsidRPr="001C2F46">
        <w:rPr>
          <w:rFonts w:ascii="Arial" w:hAnsi="Arial" w:cs="Arial"/>
          <w:sz w:val="24"/>
          <w:szCs w:val="24"/>
        </w:rPr>
        <w:t xml:space="preserve">Комплексное решение проблем благоустройства заключается в улучшении санитарного и эстетического вида территории поселения, повышении комфортности граждан, обеспечении  безопасного транспортного сообщения на автомобильных дорогах общего пользования, озеленении  территории поселения, обеспечении безопасности проживания жителей поселения, улучшении экологической обстановки на территории поселения,  в целом приведет к обеспечению комплекса условий для благоприятной жизненной среды населения Чистопольской территории. </w:t>
      </w:r>
      <w:proofErr w:type="gramEnd"/>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5E0409">
      <w:pPr>
        <w:spacing w:after="0" w:line="240" w:lineRule="auto"/>
        <w:ind w:firstLine="709"/>
        <w:jc w:val="both"/>
        <w:rPr>
          <w:rFonts w:ascii="Arial" w:hAnsi="Arial" w:cs="Arial"/>
          <w:b/>
          <w:sz w:val="24"/>
          <w:szCs w:val="24"/>
        </w:rPr>
      </w:pPr>
      <w:r w:rsidRPr="001C2F46">
        <w:rPr>
          <w:rFonts w:ascii="Arial" w:hAnsi="Arial" w:cs="Arial"/>
          <w:b/>
          <w:sz w:val="24"/>
          <w:szCs w:val="24"/>
        </w:rPr>
        <w:t>Задачи Подпрограммы:</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sz w:val="24"/>
          <w:szCs w:val="24"/>
        </w:rPr>
        <w:t xml:space="preserve">- Повышение уровня внешнего благоустройства и санитарного содержания населенных пунктов Чистопольского сельсовета </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sz w:val="24"/>
          <w:szCs w:val="24"/>
        </w:rPr>
        <w:t>- Привлечение жителей к участию в решении проблем благоустройства населенных пунктов.</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b/>
          <w:sz w:val="24"/>
          <w:szCs w:val="24"/>
        </w:rPr>
        <w:t xml:space="preserve">         Сроки реализации Подпрограммы</w:t>
      </w:r>
      <w:r w:rsidRPr="001C2F46">
        <w:rPr>
          <w:rFonts w:ascii="Arial" w:hAnsi="Arial" w:cs="Arial"/>
          <w:sz w:val="24"/>
          <w:szCs w:val="24"/>
        </w:rPr>
        <w:t>:</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Начало:  2022 год,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Окончание:  2025 год.</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ind w:firstLine="709"/>
        <w:jc w:val="both"/>
        <w:rPr>
          <w:rFonts w:ascii="Arial" w:hAnsi="Arial" w:cs="Arial"/>
          <w:b/>
          <w:sz w:val="24"/>
          <w:szCs w:val="24"/>
        </w:rPr>
      </w:pPr>
      <w:r w:rsidRPr="001C2F46">
        <w:rPr>
          <w:rFonts w:ascii="Arial" w:hAnsi="Arial" w:cs="Arial"/>
          <w:b/>
          <w:sz w:val="24"/>
          <w:szCs w:val="24"/>
        </w:rPr>
        <w:t>Целевые индикаторы:</w:t>
      </w:r>
    </w:p>
    <w:p w:rsidR="009C23C5" w:rsidRPr="001C2F46" w:rsidRDefault="009C23C5" w:rsidP="001C2F46">
      <w:pPr>
        <w:widowControl w:val="0"/>
        <w:suppressAutoHyphens/>
        <w:spacing w:after="0" w:line="240" w:lineRule="auto"/>
        <w:ind w:firstLine="709"/>
        <w:jc w:val="both"/>
        <w:rPr>
          <w:rFonts w:ascii="Arial" w:hAnsi="Arial" w:cs="Arial"/>
          <w:color w:val="000000"/>
          <w:sz w:val="24"/>
          <w:szCs w:val="24"/>
        </w:rPr>
      </w:pPr>
      <w:r w:rsidRPr="001C2F46">
        <w:rPr>
          <w:rFonts w:ascii="Arial" w:hAnsi="Arial" w:cs="Arial"/>
          <w:sz w:val="24"/>
          <w:szCs w:val="24"/>
        </w:rPr>
        <w:t xml:space="preserve">Целевыми индикаторами, позволяющими измерить достижение цели </w:t>
      </w:r>
      <w:r w:rsidRPr="001C2F46">
        <w:rPr>
          <w:rFonts w:ascii="Arial" w:hAnsi="Arial" w:cs="Arial"/>
          <w:sz w:val="24"/>
          <w:szCs w:val="24"/>
        </w:rPr>
        <w:lastRenderedPageBreak/>
        <w:t>Подпрограммы, являются:</w:t>
      </w:r>
      <w:r w:rsidRPr="001C2F46">
        <w:rPr>
          <w:rFonts w:ascii="Arial" w:hAnsi="Arial" w:cs="Arial"/>
          <w:color w:val="000000"/>
          <w:sz w:val="24"/>
          <w:szCs w:val="24"/>
        </w:rPr>
        <w:t xml:space="preserve"> </w:t>
      </w:r>
    </w:p>
    <w:p w:rsidR="009C23C5" w:rsidRPr="001C2F46" w:rsidRDefault="009C23C5" w:rsidP="005E0409">
      <w:pPr>
        <w:widowControl w:val="0"/>
        <w:suppressAutoHyphens/>
        <w:spacing w:after="0" w:line="240" w:lineRule="auto"/>
        <w:ind w:firstLine="709"/>
        <w:jc w:val="both"/>
        <w:rPr>
          <w:rFonts w:ascii="Arial" w:hAnsi="Arial" w:cs="Arial"/>
          <w:sz w:val="24"/>
          <w:szCs w:val="24"/>
        </w:rPr>
      </w:pPr>
      <w:r w:rsidRPr="001C2F46">
        <w:rPr>
          <w:rFonts w:ascii="Arial" w:hAnsi="Arial" w:cs="Arial"/>
          <w:color w:val="000000"/>
          <w:sz w:val="24"/>
          <w:szCs w:val="24"/>
        </w:rPr>
        <w:t>- доля реконструированной протяженности освещенных частей проездов, улиц, к общей протяженности улиц, проездов, на конец года;</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color w:val="000000"/>
          <w:sz w:val="24"/>
          <w:szCs w:val="24"/>
        </w:rPr>
        <w:t xml:space="preserve">-доля </w:t>
      </w:r>
      <w:r w:rsidRPr="001C2F46">
        <w:rPr>
          <w:rFonts w:ascii="Arial" w:hAnsi="Arial" w:cs="Arial"/>
          <w:sz w:val="24"/>
          <w:szCs w:val="24"/>
        </w:rPr>
        <w:t xml:space="preserve">граждан, привлеченных к временным общественным  работам по благоустройству кладбищ; </w:t>
      </w:r>
    </w:p>
    <w:p w:rsidR="009C23C5" w:rsidRPr="001C2F46" w:rsidRDefault="009C23C5" w:rsidP="005E0409">
      <w:pPr>
        <w:spacing w:after="0" w:line="240" w:lineRule="auto"/>
        <w:ind w:firstLine="709"/>
        <w:jc w:val="both"/>
        <w:rPr>
          <w:rFonts w:ascii="Arial" w:hAnsi="Arial" w:cs="Arial"/>
          <w:color w:val="000000"/>
          <w:sz w:val="24"/>
          <w:szCs w:val="24"/>
        </w:rPr>
      </w:pPr>
      <w:r w:rsidRPr="001C2F46">
        <w:rPr>
          <w:rFonts w:ascii="Arial" w:hAnsi="Arial" w:cs="Arial"/>
          <w:sz w:val="24"/>
          <w:szCs w:val="24"/>
        </w:rPr>
        <w:t>- доля граждан, привлеченных к временным общественным  работам по благоустройству;</w:t>
      </w:r>
    </w:p>
    <w:p w:rsidR="009C23C5" w:rsidRPr="001C2F46" w:rsidRDefault="009C23C5" w:rsidP="005E0409">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color w:val="000000"/>
          <w:sz w:val="24"/>
          <w:szCs w:val="24"/>
        </w:rPr>
        <w:t xml:space="preserve">- </w:t>
      </w:r>
      <w:r w:rsidRPr="001C2F46">
        <w:rPr>
          <w:rFonts w:ascii="Arial" w:hAnsi="Arial" w:cs="Arial"/>
          <w:sz w:val="24"/>
          <w:szCs w:val="24"/>
        </w:rPr>
        <w:t>процент повышения эстетического состояния парков и скверов;</w:t>
      </w:r>
    </w:p>
    <w:p w:rsidR="009C23C5" w:rsidRPr="001C2F46" w:rsidRDefault="009C23C5" w:rsidP="005E0409">
      <w:pPr>
        <w:spacing w:after="0" w:line="240" w:lineRule="auto"/>
        <w:ind w:firstLine="709"/>
        <w:jc w:val="both"/>
        <w:rPr>
          <w:rFonts w:ascii="Arial" w:hAnsi="Arial" w:cs="Arial"/>
          <w:color w:val="000000"/>
          <w:sz w:val="24"/>
          <w:szCs w:val="24"/>
        </w:rPr>
      </w:pPr>
      <w:r w:rsidRPr="001C2F46">
        <w:rPr>
          <w:rFonts w:ascii="Arial" w:hAnsi="Arial" w:cs="Arial"/>
          <w:color w:val="000000"/>
          <w:sz w:val="24"/>
          <w:szCs w:val="24"/>
        </w:rPr>
        <w:t xml:space="preserve">- доля </w:t>
      </w:r>
      <w:r w:rsidRPr="001C2F46">
        <w:rPr>
          <w:rFonts w:ascii="Arial" w:hAnsi="Arial" w:cs="Arial"/>
          <w:sz w:val="24"/>
          <w:szCs w:val="24"/>
        </w:rPr>
        <w:t>предприятий и организаций поселения, привлеченных к работам по благоустройству;</w:t>
      </w:r>
      <w:r w:rsidRPr="001C2F46">
        <w:rPr>
          <w:rFonts w:ascii="Arial" w:hAnsi="Arial" w:cs="Arial"/>
          <w:color w:val="000000"/>
          <w:sz w:val="24"/>
          <w:szCs w:val="24"/>
        </w:rPr>
        <w:t xml:space="preserve"> </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color w:val="000000"/>
          <w:sz w:val="24"/>
          <w:szCs w:val="24"/>
        </w:rPr>
        <w:t>- процент населения, которым оказано содействие в сборе и вывозе мусора;</w:t>
      </w:r>
      <w:r w:rsidRPr="001C2F46">
        <w:rPr>
          <w:rFonts w:ascii="Arial" w:hAnsi="Arial" w:cs="Arial"/>
          <w:sz w:val="24"/>
          <w:szCs w:val="24"/>
        </w:rPr>
        <w:t xml:space="preserve">  </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color w:val="000000"/>
          <w:sz w:val="24"/>
          <w:szCs w:val="24"/>
        </w:rPr>
        <w:t xml:space="preserve">- доля физических лиц привлеченных в благоустройстве территории. </w:t>
      </w:r>
      <w:r w:rsidRPr="001C2F46">
        <w:rPr>
          <w:rFonts w:ascii="Arial" w:hAnsi="Arial" w:cs="Arial"/>
          <w:sz w:val="24"/>
          <w:szCs w:val="24"/>
        </w:rPr>
        <w:t xml:space="preserve"> </w:t>
      </w:r>
    </w:p>
    <w:p w:rsidR="009C23C5" w:rsidRPr="001C2F46" w:rsidRDefault="009C23C5" w:rsidP="005E0409">
      <w:pPr>
        <w:autoSpaceDE w:val="0"/>
        <w:autoSpaceDN w:val="0"/>
        <w:adjustRightInd w:val="0"/>
        <w:spacing w:after="0" w:line="240" w:lineRule="auto"/>
        <w:ind w:firstLine="709"/>
        <w:jc w:val="both"/>
        <w:rPr>
          <w:rFonts w:ascii="Arial" w:hAnsi="Arial" w:cs="Arial"/>
          <w:color w:val="000000"/>
          <w:sz w:val="24"/>
          <w:szCs w:val="24"/>
        </w:rPr>
      </w:pPr>
      <w:r w:rsidRPr="001C2F46">
        <w:rPr>
          <w:rFonts w:ascii="Arial" w:hAnsi="Arial" w:cs="Arial"/>
          <w:color w:val="000000"/>
          <w:sz w:val="24"/>
          <w:szCs w:val="24"/>
        </w:rPr>
        <w:t>Перечень целевых индикаторов Подпрограммы на весь период действия по годам ее реализации приведен в приложении №1 к Подпрограмме.</w:t>
      </w:r>
    </w:p>
    <w:p w:rsidR="009C23C5" w:rsidRPr="001C2F46" w:rsidRDefault="009C23C5" w:rsidP="001C2F46">
      <w:pPr>
        <w:spacing w:after="0" w:line="240" w:lineRule="auto"/>
        <w:jc w:val="both"/>
        <w:rPr>
          <w:rFonts w:ascii="Arial" w:hAnsi="Arial" w:cs="Arial"/>
          <w:sz w:val="24"/>
          <w:szCs w:val="24"/>
        </w:rPr>
      </w:pPr>
    </w:p>
    <w:p w:rsidR="009C23C5" w:rsidRPr="005E0409" w:rsidRDefault="009C23C5" w:rsidP="001C2F46">
      <w:pPr>
        <w:autoSpaceDE w:val="0"/>
        <w:autoSpaceDN w:val="0"/>
        <w:adjustRightInd w:val="0"/>
        <w:spacing w:after="0" w:line="240" w:lineRule="auto"/>
        <w:jc w:val="center"/>
        <w:outlineLvl w:val="1"/>
        <w:rPr>
          <w:rFonts w:ascii="Arial" w:hAnsi="Arial" w:cs="Arial"/>
          <w:b/>
          <w:sz w:val="24"/>
          <w:szCs w:val="24"/>
        </w:rPr>
      </w:pPr>
      <w:r w:rsidRPr="005E0409">
        <w:rPr>
          <w:rFonts w:ascii="Arial" w:hAnsi="Arial" w:cs="Arial"/>
          <w:b/>
          <w:sz w:val="24"/>
          <w:szCs w:val="24"/>
        </w:rPr>
        <w:t>2.3.2.4. МЕХАНИЗМ РЕАЛИЗАЦИИ, ОРГАНИЗАЦИЯ УПРАВЛЕНИЯ</w:t>
      </w:r>
    </w:p>
    <w:p w:rsidR="009C23C5" w:rsidRDefault="009C23C5" w:rsidP="001C2F46">
      <w:pPr>
        <w:autoSpaceDE w:val="0"/>
        <w:autoSpaceDN w:val="0"/>
        <w:adjustRightInd w:val="0"/>
        <w:spacing w:after="0" w:line="240" w:lineRule="auto"/>
        <w:jc w:val="center"/>
        <w:outlineLvl w:val="1"/>
        <w:rPr>
          <w:rFonts w:ascii="Arial" w:hAnsi="Arial" w:cs="Arial"/>
          <w:b/>
          <w:sz w:val="24"/>
          <w:szCs w:val="24"/>
        </w:rPr>
      </w:pPr>
      <w:r w:rsidRPr="005E0409">
        <w:rPr>
          <w:rFonts w:ascii="Arial" w:hAnsi="Arial" w:cs="Arial"/>
          <w:b/>
          <w:sz w:val="24"/>
          <w:szCs w:val="24"/>
        </w:rPr>
        <w:t xml:space="preserve">И КОНТРОЛЬ НАД ХОДОМ РЕАЛИЗАЦИИ ПРОГРАММЫ </w:t>
      </w:r>
    </w:p>
    <w:p w:rsidR="005E0409" w:rsidRPr="005E0409" w:rsidRDefault="005E0409" w:rsidP="001C2F46">
      <w:pPr>
        <w:autoSpaceDE w:val="0"/>
        <w:autoSpaceDN w:val="0"/>
        <w:adjustRightInd w:val="0"/>
        <w:spacing w:after="0" w:line="240" w:lineRule="auto"/>
        <w:jc w:val="center"/>
        <w:outlineLvl w:val="1"/>
        <w:rPr>
          <w:rFonts w:ascii="Arial" w:hAnsi="Arial" w:cs="Arial"/>
          <w:b/>
          <w:sz w:val="24"/>
          <w:szCs w:val="24"/>
        </w:rPr>
      </w:pP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Управление реализацией муниципальной Подпрограммой осуществляет исполнитель Подпрограммы – Администрация Чистопольского сельсовета Балахтинского района Красноярского края.</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C23C5" w:rsidRPr="001C2F46" w:rsidRDefault="009C23C5" w:rsidP="001C2F46">
      <w:pPr>
        <w:pStyle w:val="ConsNormal"/>
        <w:widowControl/>
        <w:ind w:right="0" w:firstLine="709"/>
        <w:jc w:val="both"/>
        <w:rPr>
          <w:sz w:val="24"/>
          <w:szCs w:val="24"/>
        </w:rPr>
      </w:pPr>
      <w:r w:rsidRPr="001C2F46">
        <w:rPr>
          <w:sz w:val="24"/>
          <w:szCs w:val="24"/>
        </w:rPr>
        <w:t>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Чистопольского сельсовета с периодичностью, по форме и в сроки, установленные в соответствии с порядком, утвержденным постановлением Администрации Чистопольского сельсовета «О Порядке принятия решений о разработке муниципальных  программ Чистопольского сельсовета, их формировании и реализации» от 09.09.2013г. №29.</w:t>
      </w:r>
    </w:p>
    <w:p w:rsidR="009C23C5" w:rsidRPr="001C2F46" w:rsidRDefault="009C23C5" w:rsidP="005E0409">
      <w:pPr>
        <w:pStyle w:val="ConsNormal"/>
        <w:widowControl/>
        <w:ind w:right="0" w:firstLine="709"/>
        <w:jc w:val="both"/>
        <w:rPr>
          <w:sz w:val="24"/>
          <w:szCs w:val="24"/>
        </w:rPr>
      </w:pPr>
      <w:r w:rsidRPr="001C2F46">
        <w:rPr>
          <w:sz w:val="24"/>
          <w:szCs w:val="24"/>
        </w:rPr>
        <w:t xml:space="preserve">В связи с отчетностью, исполнителем  муниципальной  Подпрограммы предоставляется следующая информация: </w:t>
      </w:r>
    </w:p>
    <w:p w:rsidR="009C23C5" w:rsidRPr="001C2F46" w:rsidRDefault="009C23C5" w:rsidP="001C2F46">
      <w:pPr>
        <w:pStyle w:val="ConsNormal"/>
        <w:widowControl/>
        <w:ind w:right="0" w:firstLine="709"/>
        <w:jc w:val="both"/>
        <w:rPr>
          <w:sz w:val="24"/>
          <w:szCs w:val="24"/>
        </w:rPr>
      </w:pPr>
      <w:r w:rsidRPr="001C2F46">
        <w:rPr>
          <w:sz w:val="24"/>
          <w:szCs w:val="24"/>
        </w:rPr>
        <w:t xml:space="preserve">- об использовании бюджетных ассигнований местного бюджета и иных средств на реализацию отдельных мероприятий программы </w:t>
      </w:r>
      <w:r w:rsidRPr="001C2F46">
        <w:rPr>
          <w:sz w:val="24"/>
          <w:szCs w:val="24"/>
        </w:rPr>
        <w:br/>
        <w:t xml:space="preserve">и подпрограмм с указанием плановых и фактических </w:t>
      </w:r>
      <w:r w:rsidRPr="001C2F46">
        <w:rPr>
          <w:color w:val="000000"/>
          <w:sz w:val="24"/>
          <w:szCs w:val="24"/>
        </w:rPr>
        <w:t xml:space="preserve">значений </w:t>
      </w:r>
      <w:r w:rsidRPr="001C2F46">
        <w:rPr>
          <w:color w:val="000000"/>
          <w:sz w:val="24"/>
          <w:szCs w:val="24"/>
        </w:rPr>
        <w:br/>
      </w:r>
      <w:r w:rsidRPr="001C2F46">
        <w:rPr>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1C2F46">
        <w:rPr>
          <w:color w:val="000000"/>
          <w:sz w:val="24"/>
          <w:szCs w:val="24"/>
        </w:rPr>
        <w:t>;</w:t>
      </w:r>
    </w:p>
    <w:p w:rsidR="009C23C5" w:rsidRPr="001C2F46" w:rsidRDefault="009C23C5" w:rsidP="005E0409">
      <w:pPr>
        <w:autoSpaceDE w:val="0"/>
        <w:autoSpaceDN w:val="0"/>
        <w:adjustRightInd w:val="0"/>
        <w:spacing w:after="0" w:line="240" w:lineRule="auto"/>
        <w:ind w:firstLine="709"/>
        <w:jc w:val="both"/>
        <w:outlineLvl w:val="1"/>
        <w:rPr>
          <w:rFonts w:ascii="Arial" w:hAnsi="Arial" w:cs="Arial"/>
          <w:color w:val="000000"/>
          <w:sz w:val="24"/>
          <w:szCs w:val="24"/>
        </w:rPr>
      </w:pPr>
      <w:r w:rsidRPr="001C2F46">
        <w:rPr>
          <w:rFonts w:ascii="Arial" w:hAnsi="Arial" w:cs="Arial"/>
          <w:sz w:val="24"/>
          <w:szCs w:val="24"/>
        </w:rPr>
        <w:t xml:space="preserve">- об использовании бюджетных ассигнований местного бюджета и иных средств на реализацию программы с указанием плановых </w:t>
      </w:r>
      <w:r w:rsidRPr="001C2F46">
        <w:rPr>
          <w:rFonts w:ascii="Arial" w:hAnsi="Arial" w:cs="Arial"/>
          <w:sz w:val="24"/>
          <w:szCs w:val="24"/>
        </w:rPr>
        <w:br/>
        <w:t xml:space="preserve">и фактических </w:t>
      </w:r>
      <w:r w:rsidRPr="001C2F46">
        <w:rPr>
          <w:rFonts w:ascii="Arial" w:hAnsi="Arial" w:cs="Arial"/>
          <w:color w:val="000000"/>
          <w:sz w:val="24"/>
          <w:szCs w:val="24"/>
        </w:rPr>
        <w:t>значений;</w:t>
      </w:r>
      <w:r w:rsidRPr="001C2F46">
        <w:rPr>
          <w:rFonts w:ascii="Arial" w:hAnsi="Arial" w:cs="Arial"/>
          <w:sz w:val="24"/>
          <w:szCs w:val="24"/>
        </w:rPr>
        <w:t xml:space="preserve"> </w:t>
      </w:r>
    </w:p>
    <w:p w:rsidR="009C23C5" w:rsidRPr="001C2F46" w:rsidRDefault="009C23C5" w:rsidP="001C2F46">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информацию о планируемых значениях и фактически достигнутых значениях сводных показателей муниципальных заданий;</w:t>
      </w:r>
    </w:p>
    <w:p w:rsidR="009C23C5" w:rsidRPr="001C2F46" w:rsidRDefault="009C23C5" w:rsidP="001C2F46">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xml:space="preserve">- конкретные результаты реализации программы, достигнутые за отчетный год, в том числе информацию о сопоставлении показателей затрат </w:t>
      </w:r>
      <w:r w:rsidRPr="001C2F46">
        <w:rPr>
          <w:rFonts w:ascii="Arial" w:hAnsi="Arial" w:cs="Arial"/>
          <w:sz w:val="24"/>
          <w:szCs w:val="24"/>
        </w:rPr>
        <w:br/>
        <w:t>и результатов при реализации программы, а также анализ результативности бюджетных расходов и обоснование мер по ее повышению;</w:t>
      </w:r>
    </w:p>
    <w:p w:rsidR="009C23C5" w:rsidRPr="001C2F46" w:rsidRDefault="009C23C5" w:rsidP="001C2F46">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результаты оценки эффективности реализации Программы.</w:t>
      </w:r>
    </w:p>
    <w:p w:rsidR="009C23C5" w:rsidRPr="001C2F46" w:rsidRDefault="009C23C5" w:rsidP="001C2F46">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Подпрограммы осуществляется в </w:t>
      </w:r>
      <w:r w:rsidRPr="001C2F46">
        <w:rPr>
          <w:rFonts w:ascii="Arial" w:hAnsi="Arial" w:cs="Arial"/>
          <w:sz w:val="24"/>
          <w:szCs w:val="24"/>
        </w:rPr>
        <w:lastRenderedPageBreak/>
        <w:t>соответствии  с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от 09.09.2013 №29 «Об утверждении Порядка принятия решений о разработке муниципальных программ Чистопольского сельсовета, их формировании и реализации».</w:t>
      </w:r>
    </w:p>
    <w:p w:rsidR="009C23C5" w:rsidRPr="001C2F46" w:rsidRDefault="009C23C5" w:rsidP="001C2F46">
      <w:pPr>
        <w:spacing w:after="0" w:line="240" w:lineRule="auto"/>
        <w:contextualSpacing/>
        <w:rPr>
          <w:rFonts w:ascii="Arial" w:hAnsi="Arial" w:cs="Arial"/>
          <w:sz w:val="24"/>
          <w:szCs w:val="24"/>
        </w:rPr>
      </w:pPr>
    </w:p>
    <w:p w:rsidR="009C23C5" w:rsidRDefault="009C23C5" w:rsidP="001C2F46">
      <w:pPr>
        <w:autoSpaceDE w:val="0"/>
        <w:autoSpaceDN w:val="0"/>
        <w:adjustRightInd w:val="0"/>
        <w:spacing w:after="0" w:line="240" w:lineRule="auto"/>
        <w:jc w:val="center"/>
        <w:outlineLvl w:val="1"/>
        <w:rPr>
          <w:rFonts w:ascii="Arial" w:hAnsi="Arial" w:cs="Arial"/>
          <w:b/>
          <w:sz w:val="24"/>
          <w:szCs w:val="24"/>
        </w:rPr>
      </w:pPr>
      <w:r w:rsidRPr="005E0409">
        <w:rPr>
          <w:rFonts w:ascii="Arial" w:hAnsi="Arial" w:cs="Arial"/>
          <w:b/>
          <w:sz w:val="24"/>
          <w:szCs w:val="24"/>
        </w:rPr>
        <w:t>2.5. ОЦЕНКА СОЦИАЛЬНО-ЭКОНОМИЧЕСКОЙ ЭФФЕКТИВНОСТИ</w:t>
      </w:r>
    </w:p>
    <w:p w:rsidR="005E0409" w:rsidRPr="005E0409" w:rsidRDefault="005E0409" w:rsidP="001C2F46">
      <w:pPr>
        <w:autoSpaceDE w:val="0"/>
        <w:autoSpaceDN w:val="0"/>
        <w:adjustRightInd w:val="0"/>
        <w:spacing w:after="0" w:line="240" w:lineRule="auto"/>
        <w:jc w:val="center"/>
        <w:outlineLvl w:val="1"/>
        <w:rPr>
          <w:rFonts w:ascii="Arial" w:hAnsi="Arial" w:cs="Arial"/>
          <w:b/>
          <w:sz w:val="24"/>
          <w:szCs w:val="24"/>
        </w:rPr>
      </w:pPr>
    </w:p>
    <w:p w:rsidR="009C23C5" w:rsidRPr="001C2F46" w:rsidRDefault="009C23C5" w:rsidP="005E0409">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Прогнозируемые конечные результаты реализации Подпрограммы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r w:rsidRPr="001C2F46">
        <w:rPr>
          <w:rFonts w:ascii="Arial" w:hAnsi="Arial" w:cs="Arial"/>
          <w:color w:val="000000"/>
          <w:sz w:val="24"/>
          <w:szCs w:val="24"/>
        </w:rPr>
        <w:t xml:space="preserve"> </w:t>
      </w:r>
    </w:p>
    <w:p w:rsidR="009C23C5" w:rsidRPr="001C2F46" w:rsidRDefault="009C23C5" w:rsidP="005E0409">
      <w:pPr>
        <w:spacing w:after="0" w:line="240" w:lineRule="auto"/>
        <w:ind w:firstLine="709"/>
        <w:contextualSpacing/>
        <w:jc w:val="both"/>
        <w:rPr>
          <w:rFonts w:ascii="Arial" w:hAnsi="Arial" w:cs="Arial"/>
          <w:color w:val="000000"/>
          <w:sz w:val="24"/>
          <w:szCs w:val="24"/>
        </w:rPr>
      </w:pPr>
      <w:r w:rsidRPr="001C2F46">
        <w:rPr>
          <w:rFonts w:ascii="Arial" w:hAnsi="Arial" w:cs="Arial"/>
          <w:color w:val="000000"/>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w:t>
      </w:r>
    </w:p>
    <w:p w:rsidR="009C23C5" w:rsidRPr="001C2F46" w:rsidRDefault="009C23C5" w:rsidP="005E0409">
      <w:pPr>
        <w:spacing w:after="0" w:line="240" w:lineRule="auto"/>
        <w:ind w:firstLine="709"/>
        <w:contextualSpacing/>
        <w:jc w:val="both"/>
        <w:rPr>
          <w:rFonts w:ascii="Arial" w:hAnsi="Arial" w:cs="Arial"/>
          <w:color w:val="000000"/>
          <w:sz w:val="24"/>
          <w:szCs w:val="24"/>
        </w:rPr>
      </w:pPr>
      <w:r w:rsidRPr="001C2F46">
        <w:rPr>
          <w:rFonts w:ascii="Arial" w:hAnsi="Arial" w:cs="Arial"/>
          <w:color w:val="000000"/>
          <w:sz w:val="24"/>
          <w:szCs w:val="24"/>
        </w:rPr>
        <w:t>В результате реализации подпрограммы ожидается создание условий, обеспечивающих комфортные условия для работы и отдыха населения на территории Чистопольского  сельсовета, в том числе:</w:t>
      </w:r>
    </w:p>
    <w:p w:rsidR="009C23C5" w:rsidRPr="001C2F46"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улучшение экологической обстановки и создание среды, комфортной для проживания жителей поселения;</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sz w:val="24"/>
          <w:szCs w:val="24"/>
        </w:rPr>
        <w:t xml:space="preserve">- совершенствование эстетического состояния  территории поселения, в том числе скверов и парков; </w:t>
      </w: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sz w:val="24"/>
          <w:szCs w:val="24"/>
        </w:rPr>
        <w:t xml:space="preserve"> - Привлечение жителей к участию в решении проблем благоустройства, в том числе предполагается и рост занятости трудоспособного населения;</w:t>
      </w:r>
    </w:p>
    <w:p w:rsidR="009C23C5" w:rsidRDefault="009C23C5" w:rsidP="005E0409">
      <w:pPr>
        <w:spacing w:after="0" w:line="240" w:lineRule="auto"/>
        <w:ind w:firstLine="709"/>
        <w:contextualSpacing/>
        <w:jc w:val="both"/>
        <w:rPr>
          <w:rFonts w:ascii="Arial" w:hAnsi="Arial" w:cs="Arial"/>
          <w:sz w:val="24"/>
          <w:szCs w:val="24"/>
        </w:rPr>
      </w:pPr>
      <w:r w:rsidRPr="001C2F46">
        <w:rPr>
          <w:rFonts w:ascii="Arial" w:hAnsi="Arial" w:cs="Arial"/>
          <w:sz w:val="24"/>
          <w:szCs w:val="24"/>
        </w:rPr>
        <w:t>- Приведение в качественное состояние элементов благоустройства.</w:t>
      </w:r>
    </w:p>
    <w:p w:rsidR="005E0409" w:rsidRPr="001C2F46" w:rsidRDefault="005E0409" w:rsidP="005E0409">
      <w:pPr>
        <w:spacing w:after="0" w:line="240" w:lineRule="auto"/>
        <w:ind w:firstLine="709"/>
        <w:contextualSpacing/>
        <w:jc w:val="both"/>
        <w:rPr>
          <w:rFonts w:ascii="Arial" w:hAnsi="Arial" w:cs="Arial"/>
          <w:sz w:val="24"/>
          <w:szCs w:val="24"/>
        </w:rPr>
      </w:pPr>
    </w:p>
    <w:p w:rsidR="009C23C5" w:rsidRPr="005E0409" w:rsidRDefault="009C23C5" w:rsidP="005E0409">
      <w:pPr>
        <w:pStyle w:val="printj"/>
        <w:spacing w:before="0" w:beforeAutospacing="0" w:after="0" w:afterAutospacing="0"/>
        <w:contextualSpacing/>
        <w:jc w:val="center"/>
        <w:rPr>
          <w:rFonts w:ascii="Arial" w:hAnsi="Arial" w:cs="Arial"/>
          <w:b/>
        </w:rPr>
      </w:pPr>
      <w:r w:rsidRPr="005E0409">
        <w:rPr>
          <w:rFonts w:ascii="Arial" w:hAnsi="Arial" w:cs="Arial"/>
          <w:b/>
        </w:rPr>
        <w:t>2.6.  МЕРОПРИЯТИЯ ПОДПРОГРАММЫ</w:t>
      </w:r>
    </w:p>
    <w:p w:rsidR="009C23C5" w:rsidRPr="001C2F46" w:rsidRDefault="009C23C5" w:rsidP="001C2F46">
      <w:pPr>
        <w:pStyle w:val="printj"/>
        <w:spacing w:before="0" w:beforeAutospacing="0" w:after="0" w:afterAutospacing="0"/>
        <w:contextualSpacing/>
        <w:jc w:val="both"/>
        <w:rPr>
          <w:rFonts w:ascii="Arial" w:hAnsi="Arial" w:cs="Arial"/>
        </w:rPr>
      </w:pPr>
      <w:r w:rsidRPr="001C2F46">
        <w:rPr>
          <w:rFonts w:ascii="Arial" w:hAnsi="Arial" w:cs="Arial"/>
        </w:rPr>
        <w:t xml:space="preserve">                                    </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rPr>
        <w:t>Основой Программы является следующая система взаимоувязанных мероприятий, согласованных по ресурсам, исполнителям и срокам осуществления:</w:t>
      </w:r>
    </w:p>
    <w:p w:rsidR="009C23C5" w:rsidRPr="005E0409" w:rsidRDefault="009C23C5" w:rsidP="005E0409">
      <w:pPr>
        <w:pStyle w:val="printj"/>
        <w:spacing w:before="0" w:beforeAutospacing="0" w:after="0" w:afterAutospacing="0"/>
        <w:ind w:firstLine="709"/>
        <w:contextualSpacing/>
        <w:jc w:val="both"/>
        <w:rPr>
          <w:rFonts w:ascii="Arial" w:hAnsi="Arial" w:cs="Arial"/>
        </w:rPr>
      </w:pPr>
      <w:r w:rsidRPr="005E0409">
        <w:rPr>
          <w:rFonts w:ascii="Arial" w:hAnsi="Arial" w:cs="Arial"/>
        </w:rPr>
        <w:t>- Мероприятия по уличному освещению;</w:t>
      </w:r>
    </w:p>
    <w:p w:rsidR="009C23C5" w:rsidRPr="005E0409" w:rsidRDefault="009C23C5" w:rsidP="005E0409">
      <w:pPr>
        <w:pStyle w:val="printj"/>
        <w:spacing w:before="0" w:beforeAutospacing="0" w:after="0" w:afterAutospacing="0"/>
        <w:ind w:firstLine="709"/>
        <w:contextualSpacing/>
        <w:jc w:val="both"/>
        <w:rPr>
          <w:rFonts w:ascii="Arial" w:hAnsi="Arial" w:cs="Arial"/>
        </w:rPr>
      </w:pPr>
      <w:r w:rsidRPr="005E0409">
        <w:rPr>
          <w:rFonts w:ascii="Arial" w:hAnsi="Arial" w:cs="Arial"/>
        </w:rPr>
        <w:t xml:space="preserve">- Мероприятия по организации и </w:t>
      </w:r>
      <w:proofErr w:type="gramStart"/>
      <w:r w:rsidRPr="005E0409">
        <w:rPr>
          <w:rFonts w:ascii="Arial" w:hAnsi="Arial" w:cs="Arial"/>
        </w:rPr>
        <w:t>содержании</w:t>
      </w:r>
      <w:proofErr w:type="gramEnd"/>
      <w:r w:rsidRPr="005E0409">
        <w:rPr>
          <w:rFonts w:ascii="Arial" w:hAnsi="Arial" w:cs="Arial"/>
        </w:rPr>
        <w:t xml:space="preserve"> мест захоронения; </w:t>
      </w:r>
    </w:p>
    <w:p w:rsidR="009C23C5" w:rsidRPr="005E0409" w:rsidRDefault="009C23C5" w:rsidP="005E0409">
      <w:pPr>
        <w:pStyle w:val="printj"/>
        <w:spacing w:before="0" w:beforeAutospacing="0" w:after="0" w:afterAutospacing="0"/>
        <w:ind w:firstLine="709"/>
        <w:contextualSpacing/>
        <w:jc w:val="both"/>
        <w:rPr>
          <w:rFonts w:ascii="Arial" w:hAnsi="Arial" w:cs="Arial"/>
        </w:rPr>
      </w:pPr>
      <w:r w:rsidRPr="005E0409">
        <w:rPr>
          <w:rFonts w:ascii="Arial" w:hAnsi="Arial" w:cs="Arial"/>
        </w:rPr>
        <w:t>- Прочие мероприятия по благоустройству.</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b/>
        </w:rPr>
        <w:t>2.6.1. Мероприятия по уличному освещению.</w:t>
      </w:r>
      <w:r w:rsidRPr="001C2F46">
        <w:rPr>
          <w:rFonts w:ascii="Arial" w:hAnsi="Arial" w:cs="Arial"/>
        </w:rPr>
        <w:t xml:space="preserve"> </w:t>
      </w:r>
    </w:p>
    <w:p w:rsidR="009C23C5" w:rsidRPr="001C2F46" w:rsidRDefault="009C23C5" w:rsidP="001C2F46">
      <w:pPr>
        <w:pStyle w:val="printj"/>
        <w:spacing w:before="0" w:beforeAutospacing="0" w:after="0" w:afterAutospacing="0"/>
        <w:ind w:firstLine="709"/>
        <w:contextualSpacing/>
        <w:jc w:val="both"/>
        <w:rPr>
          <w:rFonts w:ascii="Arial" w:hAnsi="Arial" w:cs="Arial"/>
        </w:rPr>
      </w:pPr>
      <w:r w:rsidRPr="001C2F46">
        <w:rPr>
          <w:rFonts w:ascii="Arial" w:hAnsi="Arial" w:cs="Arial"/>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9C23C5" w:rsidRPr="001C2F46" w:rsidRDefault="009C23C5" w:rsidP="001C2F46">
      <w:pPr>
        <w:pStyle w:val="printj"/>
        <w:spacing w:before="0" w:beforeAutospacing="0" w:after="0" w:afterAutospacing="0"/>
        <w:ind w:firstLine="709"/>
        <w:contextualSpacing/>
        <w:jc w:val="both"/>
        <w:rPr>
          <w:rFonts w:ascii="Arial" w:hAnsi="Arial" w:cs="Arial"/>
        </w:rPr>
      </w:pPr>
      <w:r w:rsidRPr="001C2F46">
        <w:rPr>
          <w:rFonts w:ascii="Arial" w:hAnsi="Arial" w:cs="Arial"/>
        </w:rPr>
        <w:t xml:space="preserve">Таким образом, предусматривается комплекс работ по проведению </w:t>
      </w:r>
      <w:proofErr w:type="gramStart"/>
      <w:r w:rsidRPr="001C2F46">
        <w:rPr>
          <w:rFonts w:ascii="Arial" w:hAnsi="Arial" w:cs="Arial"/>
        </w:rPr>
        <w:t>реконструкции объектов наружного освещения автодорог населенных пунктов</w:t>
      </w:r>
      <w:proofErr w:type="gramEnd"/>
      <w:r w:rsidRPr="001C2F46">
        <w:rPr>
          <w:rFonts w:ascii="Arial" w:hAnsi="Arial" w:cs="Arial"/>
        </w:rPr>
        <w:t xml:space="preserve"> Чистопольского сельсовета, восстановлению до нормативного уровня освещенности с установкой светодиодных светильников и применением прогрессивных энергосберегающих технологий и материалов. </w:t>
      </w:r>
    </w:p>
    <w:p w:rsidR="009C23C5" w:rsidRPr="001C2F46" w:rsidRDefault="009C23C5" w:rsidP="005E0409">
      <w:pPr>
        <w:pStyle w:val="printj"/>
        <w:spacing w:before="0" w:beforeAutospacing="0" w:after="0" w:afterAutospacing="0"/>
        <w:ind w:firstLine="709"/>
        <w:contextualSpacing/>
        <w:jc w:val="both"/>
        <w:rPr>
          <w:rFonts w:ascii="Arial" w:hAnsi="Arial" w:cs="Arial"/>
          <w:b/>
        </w:rPr>
      </w:pPr>
      <w:r w:rsidRPr="001C2F46">
        <w:rPr>
          <w:rFonts w:ascii="Arial" w:hAnsi="Arial" w:cs="Arial"/>
          <w:b/>
        </w:rPr>
        <w:t xml:space="preserve">2.6.2. Мероприятия по организации и </w:t>
      </w:r>
      <w:proofErr w:type="gramStart"/>
      <w:r w:rsidRPr="001C2F46">
        <w:rPr>
          <w:rFonts w:ascii="Arial" w:hAnsi="Arial" w:cs="Arial"/>
          <w:b/>
        </w:rPr>
        <w:t>содержании</w:t>
      </w:r>
      <w:proofErr w:type="gramEnd"/>
      <w:r w:rsidRPr="001C2F46">
        <w:rPr>
          <w:rFonts w:ascii="Arial" w:hAnsi="Arial" w:cs="Arial"/>
          <w:b/>
        </w:rPr>
        <w:t xml:space="preserve"> мест захоронения.</w:t>
      </w:r>
    </w:p>
    <w:p w:rsidR="009C23C5" w:rsidRPr="001C2F46" w:rsidRDefault="009C23C5" w:rsidP="001C2F46">
      <w:pPr>
        <w:pStyle w:val="printj"/>
        <w:spacing w:before="0" w:beforeAutospacing="0" w:after="0" w:afterAutospacing="0"/>
        <w:ind w:firstLine="709"/>
        <w:contextualSpacing/>
        <w:jc w:val="both"/>
        <w:rPr>
          <w:rFonts w:ascii="Arial" w:hAnsi="Arial" w:cs="Arial"/>
        </w:rPr>
      </w:pPr>
      <w:r w:rsidRPr="001C2F46">
        <w:rPr>
          <w:rFonts w:ascii="Arial" w:hAnsi="Arial" w:cs="Arial"/>
        </w:rPr>
        <w:t xml:space="preserve">Планируется  ряд мероприятий по реконструкции и ремонту различных элементов мест захоронения:   установка контейнеров, массовая вырубка деревьев и кустарников, осуществление </w:t>
      </w:r>
      <w:proofErr w:type="spellStart"/>
      <w:r w:rsidRPr="001C2F46">
        <w:rPr>
          <w:rFonts w:ascii="Arial" w:hAnsi="Arial" w:cs="Arial"/>
        </w:rPr>
        <w:t>аккорицидной</w:t>
      </w:r>
      <w:proofErr w:type="spellEnd"/>
      <w:r w:rsidRPr="001C2F46">
        <w:rPr>
          <w:rFonts w:ascii="Arial" w:hAnsi="Arial" w:cs="Arial"/>
        </w:rPr>
        <w:t xml:space="preserve"> обработки.</w:t>
      </w:r>
    </w:p>
    <w:p w:rsidR="009C23C5" w:rsidRPr="001C2F46" w:rsidRDefault="009C23C5" w:rsidP="005E0409">
      <w:pPr>
        <w:pStyle w:val="printj"/>
        <w:spacing w:before="0" w:beforeAutospacing="0" w:after="0" w:afterAutospacing="0"/>
        <w:ind w:firstLine="709"/>
        <w:contextualSpacing/>
        <w:jc w:val="both"/>
        <w:rPr>
          <w:rFonts w:ascii="Arial" w:hAnsi="Arial" w:cs="Arial"/>
          <w:b/>
        </w:rPr>
      </w:pPr>
      <w:r w:rsidRPr="001C2F46">
        <w:rPr>
          <w:rFonts w:ascii="Arial" w:hAnsi="Arial" w:cs="Arial"/>
          <w:b/>
        </w:rPr>
        <w:t>2.6.3. Прочие мероприятия по благоустройству.</w:t>
      </w:r>
    </w:p>
    <w:p w:rsidR="009C23C5" w:rsidRPr="001C2F46" w:rsidRDefault="009C23C5" w:rsidP="001C2F46">
      <w:pPr>
        <w:pStyle w:val="printj"/>
        <w:spacing w:before="0" w:beforeAutospacing="0" w:after="0" w:afterAutospacing="0"/>
        <w:ind w:firstLine="709"/>
        <w:contextualSpacing/>
        <w:jc w:val="both"/>
        <w:rPr>
          <w:rFonts w:ascii="Arial" w:hAnsi="Arial" w:cs="Arial"/>
        </w:rPr>
      </w:pPr>
      <w:r w:rsidRPr="001C2F46">
        <w:rPr>
          <w:rFonts w:ascii="Arial" w:hAnsi="Arial" w:cs="Arial"/>
        </w:rPr>
        <w:t>1) Мероприятия по благоустройству мест несанкционированного размещения твердых бытовых отходов населенных пунктов Чистопольского сельсовета. Ликвидация свалок ТБО.</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rPr>
        <w:lastRenderedPageBreak/>
        <w:t>2) Мероприятия  по совершенствованию эстетического состояния парков и скверов.</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rPr>
        <w:t xml:space="preserve">3) Системное проведение субботников, для повышения внешнего облика прилегающих  территорий учреждений и организаций, домов и  улиц. Проведение конкурсов на звание  "Улучшим свое жилище", "Лучшая усадьба».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rPr>
        <w:t xml:space="preserve">4) Совместно с Центром занятости создать  временные рабочие места по благоустройству.  </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rPr>
        <w:t xml:space="preserve">5) С целью организации  планового сбора  и вывоза  мусора приобрести контейнеры для мусора и отходов, за счет участия в </w:t>
      </w:r>
      <w:proofErr w:type="spellStart"/>
      <w:r w:rsidRPr="001C2F46">
        <w:rPr>
          <w:rFonts w:ascii="Arial" w:hAnsi="Arial" w:cs="Arial"/>
        </w:rPr>
        <w:t>грантовых</w:t>
      </w:r>
      <w:proofErr w:type="spellEnd"/>
      <w:r w:rsidRPr="001C2F46">
        <w:rPr>
          <w:rFonts w:ascii="Arial" w:hAnsi="Arial" w:cs="Arial"/>
        </w:rPr>
        <w:t xml:space="preserve"> программах. </w:t>
      </w:r>
    </w:p>
    <w:p w:rsidR="009C23C5" w:rsidRPr="001C2F46" w:rsidRDefault="009C23C5" w:rsidP="005E0409">
      <w:pPr>
        <w:pStyle w:val="printj"/>
        <w:spacing w:before="0" w:beforeAutospacing="0" w:after="0" w:afterAutospacing="0"/>
        <w:ind w:firstLine="709"/>
        <w:contextualSpacing/>
        <w:jc w:val="both"/>
        <w:rPr>
          <w:rFonts w:ascii="Arial" w:hAnsi="Arial" w:cs="Arial"/>
          <w:b/>
        </w:rPr>
      </w:pPr>
      <w:r w:rsidRPr="001C2F46">
        <w:rPr>
          <w:rFonts w:ascii="Arial" w:hAnsi="Arial" w:cs="Arial"/>
        </w:rPr>
        <w:t>Анализируя  мероприятия данной подпрограммы, видно, что они состоят из трех  разделов, а именно: уличное освещение, организация и содержание мест захоронения,  прочие мероприятия по благоустройству.</w:t>
      </w:r>
    </w:p>
    <w:p w:rsidR="009C23C5" w:rsidRPr="001C2F46" w:rsidRDefault="009C23C5" w:rsidP="005E0409">
      <w:pPr>
        <w:pStyle w:val="printj"/>
        <w:spacing w:before="0" w:beforeAutospacing="0" w:after="0" w:afterAutospacing="0"/>
        <w:ind w:firstLine="709"/>
        <w:contextualSpacing/>
        <w:jc w:val="both"/>
        <w:rPr>
          <w:rFonts w:ascii="Arial" w:hAnsi="Arial" w:cs="Arial"/>
        </w:rPr>
      </w:pPr>
      <w:r w:rsidRPr="001C2F46">
        <w:rPr>
          <w:rFonts w:ascii="Arial" w:hAnsi="Arial" w:cs="Arial"/>
        </w:rPr>
        <w:t>Проведение вышеуказанных  мероприятий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в целом повысить  уровень внешнего благоустройства и санитарного содержания населенных пунктов Чистопольского сельсовета.</w:t>
      </w:r>
    </w:p>
    <w:p w:rsidR="009C23C5" w:rsidRDefault="009C23C5" w:rsidP="005E0409">
      <w:pPr>
        <w:pStyle w:val="printj"/>
        <w:spacing w:before="0" w:beforeAutospacing="0" w:after="0" w:afterAutospacing="0"/>
        <w:ind w:firstLine="709"/>
        <w:contextualSpacing/>
        <w:jc w:val="both"/>
        <w:rPr>
          <w:rFonts w:ascii="Arial" w:hAnsi="Arial" w:cs="Arial"/>
          <w:color w:val="000000"/>
        </w:rPr>
      </w:pPr>
      <w:r w:rsidRPr="001C2F46">
        <w:rPr>
          <w:rFonts w:ascii="Arial" w:hAnsi="Arial" w:cs="Arial"/>
        </w:rPr>
        <w:t>Вышеперечисленные мероприятия</w:t>
      </w:r>
      <w:r w:rsidRPr="001C2F46">
        <w:rPr>
          <w:rFonts w:ascii="Arial" w:hAnsi="Arial" w:cs="Arial"/>
          <w:color w:val="000000"/>
        </w:rPr>
        <w:t xml:space="preserve"> настоящей  Подпрограммы </w:t>
      </w:r>
      <w:r w:rsidRPr="001C2F46">
        <w:rPr>
          <w:rFonts w:ascii="Arial" w:hAnsi="Arial" w:cs="Arial"/>
        </w:rPr>
        <w:t xml:space="preserve"> </w:t>
      </w:r>
      <w:r w:rsidRPr="001C2F46">
        <w:rPr>
          <w:rFonts w:ascii="Arial" w:hAnsi="Arial" w:cs="Arial"/>
          <w:color w:val="000000"/>
        </w:rPr>
        <w:t>приведены в приложении №2.</w:t>
      </w:r>
    </w:p>
    <w:p w:rsidR="005E0409" w:rsidRPr="001C2F46" w:rsidRDefault="005E0409" w:rsidP="005E0409">
      <w:pPr>
        <w:pStyle w:val="printj"/>
        <w:spacing w:before="0" w:beforeAutospacing="0" w:after="0" w:afterAutospacing="0"/>
        <w:ind w:firstLine="709"/>
        <w:contextualSpacing/>
        <w:jc w:val="both"/>
        <w:rPr>
          <w:rFonts w:ascii="Arial" w:hAnsi="Arial" w:cs="Arial"/>
          <w:color w:val="000000"/>
        </w:rPr>
      </w:pPr>
    </w:p>
    <w:p w:rsidR="009C23C5" w:rsidRPr="005E0409" w:rsidRDefault="009C23C5" w:rsidP="001C2F46">
      <w:pPr>
        <w:spacing w:after="0" w:line="240" w:lineRule="auto"/>
        <w:jc w:val="center"/>
        <w:rPr>
          <w:rFonts w:ascii="Arial" w:hAnsi="Arial" w:cs="Arial"/>
          <w:b/>
          <w:sz w:val="24"/>
          <w:szCs w:val="24"/>
        </w:rPr>
      </w:pPr>
      <w:r w:rsidRPr="005E0409">
        <w:rPr>
          <w:rFonts w:ascii="Arial" w:hAnsi="Arial" w:cs="Arial"/>
          <w:b/>
          <w:sz w:val="24"/>
          <w:szCs w:val="24"/>
        </w:rPr>
        <w:t xml:space="preserve">2.7.  ОБОСНОВАНИЕ </w:t>
      </w:r>
      <w:proofErr w:type="gramStart"/>
      <w:r w:rsidRPr="005E0409">
        <w:rPr>
          <w:rFonts w:ascii="Arial" w:hAnsi="Arial" w:cs="Arial"/>
          <w:b/>
          <w:sz w:val="24"/>
          <w:szCs w:val="24"/>
        </w:rPr>
        <w:t>ФИНАНСОВЫХ</w:t>
      </w:r>
      <w:proofErr w:type="gramEnd"/>
      <w:r w:rsidRPr="005E0409">
        <w:rPr>
          <w:rFonts w:ascii="Arial" w:hAnsi="Arial" w:cs="Arial"/>
          <w:b/>
          <w:sz w:val="24"/>
          <w:szCs w:val="24"/>
        </w:rPr>
        <w:t>, МАТЕРИАЛЬНЫХ И ТРУДОВЫХ</w:t>
      </w:r>
    </w:p>
    <w:p w:rsidR="009C23C5" w:rsidRPr="005E0409" w:rsidRDefault="009C23C5" w:rsidP="001C2F46">
      <w:pPr>
        <w:spacing w:after="0" w:line="240" w:lineRule="auto"/>
        <w:jc w:val="center"/>
        <w:rPr>
          <w:rFonts w:ascii="Arial" w:hAnsi="Arial" w:cs="Arial"/>
          <w:b/>
          <w:sz w:val="24"/>
          <w:szCs w:val="24"/>
        </w:rPr>
      </w:pPr>
      <w:r w:rsidRPr="005E0409">
        <w:rPr>
          <w:rFonts w:ascii="Arial" w:hAnsi="Arial" w:cs="Arial"/>
          <w:b/>
          <w:sz w:val="24"/>
          <w:szCs w:val="24"/>
        </w:rPr>
        <w:t>ЗАТРАТ (РЕСУРСНОЕ ОБЕСПЕЧЕНИЕ ПОДПРОГРАММЫ)</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5E0409">
      <w:pPr>
        <w:spacing w:after="0" w:line="240" w:lineRule="auto"/>
        <w:ind w:firstLine="709"/>
        <w:jc w:val="both"/>
        <w:rPr>
          <w:rFonts w:ascii="Arial" w:hAnsi="Arial" w:cs="Arial"/>
          <w:sz w:val="24"/>
          <w:szCs w:val="24"/>
        </w:rPr>
      </w:pPr>
      <w:r w:rsidRPr="001C2F46">
        <w:rPr>
          <w:rFonts w:ascii="Arial" w:hAnsi="Arial" w:cs="Arial"/>
          <w:sz w:val="24"/>
          <w:szCs w:val="24"/>
        </w:rPr>
        <w:t xml:space="preserve">Ресурсное обеспечение Подпрограммы и Финансирование мероприятий, предусмотренных разделом  2.6,  планируется как за счет средств местного, районного и краевого бюджета.  Предполагаем, что  будут привлечены дополнительные краевые средства, в случае успешного участия в </w:t>
      </w:r>
      <w:proofErr w:type="spellStart"/>
      <w:r w:rsidRPr="001C2F46">
        <w:rPr>
          <w:rFonts w:ascii="Arial" w:hAnsi="Arial" w:cs="Arial"/>
          <w:sz w:val="24"/>
          <w:szCs w:val="24"/>
        </w:rPr>
        <w:t>грантовой</w:t>
      </w:r>
      <w:proofErr w:type="spellEnd"/>
      <w:r w:rsidRPr="001C2F46">
        <w:rPr>
          <w:rFonts w:ascii="Arial" w:hAnsi="Arial" w:cs="Arial"/>
          <w:sz w:val="24"/>
          <w:szCs w:val="24"/>
        </w:rPr>
        <w:t xml:space="preserve"> программе. </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Всего на реализацию Подпрограммы за счет средств  местного  бюджета потребуется  </w:t>
      </w:r>
      <w:r w:rsidRPr="001C2F46">
        <w:rPr>
          <w:rFonts w:ascii="Arial" w:hAnsi="Arial" w:cs="Arial"/>
          <w:b/>
          <w:sz w:val="24"/>
          <w:szCs w:val="24"/>
        </w:rPr>
        <w:t xml:space="preserve">6854623,52 </w:t>
      </w:r>
      <w:r w:rsidRPr="001C2F46">
        <w:rPr>
          <w:rFonts w:ascii="Arial" w:hAnsi="Arial" w:cs="Arial"/>
          <w:sz w:val="24"/>
          <w:szCs w:val="24"/>
        </w:rPr>
        <w:t xml:space="preserve">рублей, в том числе: </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2022 году – 3153848,52 руб.;</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2023 году – 2290220,0 руб.;</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в 2024 году -  719960,0 </w:t>
      </w:r>
      <w:proofErr w:type="spellStart"/>
      <w:r w:rsidRPr="001C2F46">
        <w:rPr>
          <w:rFonts w:ascii="Arial" w:hAnsi="Arial" w:cs="Arial"/>
          <w:sz w:val="24"/>
          <w:szCs w:val="24"/>
        </w:rPr>
        <w:t>руб</w:t>
      </w:r>
      <w:proofErr w:type="spellEnd"/>
      <w:r w:rsidRPr="001C2F46">
        <w:rPr>
          <w:rFonts w:ascii="Arial" w:hAnsi="Arial" w:cs="Arial"/>
          <w:sz w:val="24"/>
          <w:szCs w:val="24"/>
        </w:rPr>
        <w:t>;</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2025 году -  690595,0 руб.</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jc w:val="both"/>
        <w:rPr>
          <w:rFonts w:ascii="Arial" w:hAnsi="Arial" w:cs="Arial"/>
          <w:sz w:val="24"/>
          <w:szCs w:val="24"/>
        </w:rPr>
        <w:sectPr w:rsidR="009C23C5" w:rsidRPr="001C2F46" w:rsidSect="00F36CA8">
          <w:pgSz w:w="11905" w:h="16838" w:code="9"/>
          <w:pgMar w:top="1134" w:right="851" w:bottom="1134" w:left="1701" w:header="720" w:footer="720" w:gutter="0"/>
          <w:cols w:space="720"/>
        </w:sectPr>
      </w:pPr>
    </w:p>
    <w:p w:rsidR="009C23C5" w:rsidRPr="001C2F46" w:rsidRDefault="009C23C5" w:rsidP="00F36CA8">
      <w:pPr>
        <w:pStyle w:val="ConsPlusNormal"/>
        <w:widowControl/>
        <w:jc w:val="right"/>
        <w:outlineLvl w:val="2"/>
        <w:rPr>
          <w:sz w:val="24"/>
          <w:szCs w:val="24"/>
        </w:rPr>
      </w:pPr>
      <w:r w:rsidRPr="001C2F46">
        <w:rPr>
          <w:sz w:val="24"/>
          <w:szCs w:val="24"/>
        </w:rPr>
        <w:lastRenderedPageBreak/>
        <w:t xml:space="preserve">                                                                                                                      Приложение № 1</w:t>
      </w:r>
      <w:r w:rsidRPr="001C2F46">
        <w:rPr>
          <w:b/>
          <w:sz w:val="24"/>
          <w:szCs w:val="24"/>
        </w:rPr>
        <w:t xml:space="preserve"> </w:t>
      </w:r>
      <w:r w:rsidRPr="001C2F46">
        <w:rPr>
          <w:sz w:val="24"/>
          <w:szCs w:val="24"/>
        </w:rPr>
        <w:t xml:space="preserve">к подпрограмме № 1                                    </w:t>
      </w:r>
    </w:p>
    <w:p w:rsidR="009C23C5" w:rsidRPr="001C2F46" w:rsidRDefault="009C23C5" w:rsidP="00F36CA8">
      <w:pPr>
        <w:pStyle w:val="ConsPlusNormal"/>
        <w:widowControl/>
        <w:jc w:val="right"/>
        <w:outlineLvl w:val="2"/>
        <w:rPr>
          <w:sz w:val="24"/>
          <w:szCs w:val="24"/>
        </w:rPr>
      </w:pPr>
      <w:r w:rsidRPr="001C2F46">
        <w:rPr>
          <w:sz w:val="24"/>
          <w:szCs w:val="24"/>
        </w:rPr>
        <w:t xml:space="preserve">                                                                                                                      «Стабилизирование   системы </w:t>
      </w:r>
      <w:proofErr w:type="gramStart"/>
      <w:r w:rsidRPr="001C2F46">
        <w:rPr>
          <w:sz w:val="24"/>
          <w:szCs w:val="24"/>
        </w:rPr>
        <w:t>комплексного</w:t>
      </w:r>
      <w:proofErr w:type="gramEnd"/>
      <w:r w:rsidRPr="001C2F46">
        <w:rPr>
          <w:sz w:val="24"/>
          <w:szCs w:val="24"/>
        </w:rPr>
        <w:t xml:space="preserve">       </w:t>
      </w:r>
    </w:p>
    <w:p w:rsidR="00820F8E" w:rsidRDefault="009C23C5" w:rsidP="00F36CA8">
      <w:pPr>
        <w:pStyle w:val="ConsPlusNormal"/>
        <w:widowControl/>
        <w:jc w:val="right"/>
        <w:outlineLvl w:val="2"/>
        <w:rPr>
          <w:sz w:val="24"/>
          <w:szCs w:val="24"/>
        </w:rPr>
      </w:pPr>
      <w:r w:rsidRPr="001C2F46">
        <w:rPr>
          <w:sz w:val="24"/>
          <w:szCs w:val="24"/>
        </w:rPr>
        <w:t xml:space="preserve">                                                                                                          </w:t>
      </w:r>
      <w:r w:rsidR="00820F8E">
        <w:rPr>
          <w:sz w:val="24"/>
          <w:szCs w:val="24"/>
        </w:rPr>
        <w:t xml:space="preserve">                </w:t>
      </w:r>
      <w:r w:rsidRPr="001C2F46">
        <w:rPr>
          <w:sz w:val="24"/>
          <w:szCs w:val="24"/>
        </w:rPr>
        <w:t>благоустройства на территории Чистопольского</w:t>
      </w:r>
      <w:r w:rsidR="00820F8E">
        <w:rPr>
          <w:sz w:val="24"/>
          <w:szCs w:val="24"/>
        </w:rPr>
        <w:t xml:space="preserve"> </w:t>
      </w:r>
      <w:r w:rsidRPr="001C2F46">
        <w:rPr>
          <w:sz w:val="24"/>
          <w:szCs w:val="24"/>
        </w:rPr>
        <w:t>сельсовета» реализуемой в</w:t>
      </w:r>
      <w:r w:rsidR="00820F8E">
        <w:rPr>
          <w:sz w:val="24"/>
          <w:szCs w:val="24"/>
        </w:rPr>
        <w:t xml:space="preserve"> </w:t>
      </w:r>
      <w:r w:rsidRPr="001C2F46">
        <w:rPr>
          <w:sz w:val="24"/>
          <w:szCs w:val="24"/>
        </w:rPr>
        <w:t>рамках муниципальной</w:t>
      </w:r>
      <w:r w:rsidR="00820F8E">
        <w:rPr>
          <w:sz w:val="24"/>
          <w:szCs w:val="24"/>
        </w:rPr>
        <w:t xml:space="preserve"> </w:t>
      </w:r>
    </w:p>
    <w:p w:rsidR="00820F8E" w:rsidRDefault="009C23C5" w:rsidP="00F36CA8">
      <w:pPr>
        <w:pStyle w:val="ConsPlusNormal"/>
        <w:widowControl/>
        <w:jc w:val="right"/>
        <w:outlineLvl w:val="2"/>
        <w:rPr>
          <w:sz w:val="24"/>
          <w:szCs w:val="24"/>
        </w:rPr>
      </w:pPr>
      <w:r w:rsidRPr="001C2F46">
        <w:rPr>
          <w:sz w:val="24"/>
          <w:szCs w:val="24"/>
        </w:rPr>
        <w:t>программы Чистопольского сельсовета «Обеспечение</w:t>
      </w:r>
      <w:r w:rsidR="00820F8E">
        <w:rPr>
          <w:sz w:val="24"/>
          <w:szCs w:val="24"/>
        </w:rPr>
        <w:t xml:space="preserve"> </w:t>
      </w:r>
    </w:p>
    <w:p w:rsidR="00820F8E" w:rsidRDefault="009C23C5" w:rsidP="00F36CA8">
      <w:pPr>
        <w:pStyle w:val="ConsPlusNormal"/>
        <w:widowControl/>
        <w:jc w:val="right"/>
        <w:outlineLvl w:val="2"/>
        <w:rPr>
          <w:sz w:val="24"/>
          <w:szCs w:val="24"/>
        </w:rPr>
      </w:pPr>
      <w:r w:rsidRPr="001C2F46">
        <w:rPr>
          <w:sz w:val="24"/>
          <w:szCs w:val="24"/>
        </w:rPr>
        <w:t>комплекса условий для</w:t>
      </w:r>
      <w:r w:rsidR="00820F8E">
        <w:rPr>
          <w:sz w:val="24"/>
          <w:szCs w:val="24"/>
        </w:rPr>
        <w:t xml:space="preserve"> </w:t>
      </w:r>
      <w:proofErr w:type="gramStart"/>
      <w:r w:rsidRPr="001C2F46">
        <w:rPr>
          <w:sz w:val="24"/>
          <w:szCs w:val="24"/>
        </w:rPr>
        <w:t>благоприятной</w:t>
      </w:r>
      <w:proofErr w:type="gramEnd"/>
      <w:r w:rsidRPr="001C2F46">
        <w:rPr>
          <w:sz w:val="24"/>
          <w:szCs w:val="24"/>
        </w:rPr>
        <w:t xml:space="preserve"> жизненной</w:t>
      </w:r>
      <w:r w:rsidR="00820F8E">
        <w:rPr>
          <w:sz w:val="24"/>
          <w:szCs w:val="24"/>
        </w:rPr>
        <w:t xml:space="preserve"> </w:t>
      </w:r>
    </w:p>
    <w:p w:rsidR="009C23C5" w:rsidRPr="001C2F46" w:rsidRDefault="009C23C5" w:rsidP="00F36CA8">
      <w:pPr>
        <w:pStyle w:val="ConsPlusNormal"/>
        <w:widowControl/>
        <w:jc w:val="right"/>
        <w:outlineLvl w:val="2"/>
        <w:rPr>
          <w:sz w:val="24"/>
          <w:szCs w:val="24"/>
        </w:rPr>
      </w:pPr>
      <w:r w:rsidRPr="001C2F46">
        <w:rPr>
          <w:sz w:val="24"/>
          <w:szCs w:val="24"/>
        </w:rPr>
        <w:t>среды населения</w:t>
      </w:r>
      <w:r w:rsidR="00820F8E">
        <w:rPr>
          <w:sz w:val="24"/>
          <w:szCs w:val="24"/>
        </w:rPr>
        <w:t xml:space="preserve"> </w:t>
      </w:r>
      <w:r w:rsidRPr="001C2F46">
        <w:rPr>
          <w:sz w:val="24"/>
          <w:szCs w:val="24"/>
        </w:rPr>
        <w:t xml:space="preserve">Чистопольской территории» </w:t>
      </w:r>
    </w:p>
    <w:p w:rsidR="009C23C5" w:rsidRPr="001C2F46" w:rsidRDefault="009C23C5" w:rsidP="001C2F46">
      <w:pPr>
        <w:pStyle w:val="ConsPlusTitle"/>
        <w:ind w:left="10065"/>
        <w:rPr>
          <w:rFonts w:ascii="Arial" w:hAnsi="Arial" w:cs="Arial"/>
          <w:b w:val="0"/>
        </w:rPr>
      </w:pPr>
      <w:r w:rsidRPr="001C2F46">
        <w:rPr>
          <w:rFonts w:ascii="Arial" w:hAnsi="Arial" w:cs="Arial"/>
          <w:b w:val="0"/>
          <w:color w:val="000000"/>
        </w:rPr>
        <w:t xml:space="preserve"> </w:t>
      </w:r>
    </w:p>
    <w:p w:rsidR="009C23C5" w:rsidRPr="00820F8E" w:rsidRDefault="009C23C5" w:rsidP="001C2F46">
      <w:pPr>
        <w:pStyle w:val="ConsPlusTitle"/>
        <w:widowControl/>
        <w:jc w:val="center"/>
        <w:rPr>
          <w:rFonts w:ascii="Arial" w:hAnsi="Arial" w:cs="Arial"/>
        </w:rPr>
      </w:pPr>
      <w:r w:rsidRPr="00820F8E">
        <w:rPr>
          <w:rFonts w:ascii="Arial" w:hAnsi="Arial" w:cs="Arial"/>
        </w:rPr>
        <w:t>Перечень целевых индикаторов подпрограммы  №1</w:t>
      </w:r>
    </w:p>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w:t>
      </w:r>
      <w:r w:rsidRPr="001C2F46">
        <w:rPr>
          <w:rFonts w:ascii="Arial" w:hAnsi="Arial" w:cs="Arial"/>
        </w:rPr>
        <w:t>Стабилизирование системы комплексного благоустройства на территории Чистопольского сельсовета»</w:t>
      </w:r>
    </w:p>
    <w:p w:rsidR="009C23C5" w:rsidRPr="001C2F46" w:rsidRDefault="009C23C5" w:rsidP="001C2F46">
      <w:pPr>
        <w:autoSpaceDE w:val="0"/>
        <w:autoSpaceDN w:val="0"/>
        <w:adjustRightInd w:val="0"/>
        <w:spacing w:after="0" w:line="240" w:lineRule="auto"/>
        <w:jc w:val="center"/>
        <w:rPr>
          <w:rFonts w:ascii="Arial" w:hAnsi="Arial" w:cs="Arial"/>
          <w:color w:val="000000"/>
          <w:sz w:val="24"/>
          <w:szCs w:val="24"/>
        </w:rPr>
      </w:pPr>
      <w:r w:rsidRPr="001C2F46">
        <w:rPr>
          <w:rFonts w:ascii="Arial" w:hAnsi="Arial" w:cs="Arial"/>
          <w:b/>
          <w:color w:val="000000"/>
          <w:sz w:val="24"/>
          <w:szCs w:val="24"/>
        </w:rPr>
        <w:t xml:space="preserve"> </w:t>
      </w:r>
    </w:p>
    <w:tbl>
      <w:tblPr>
        <w:tblW w:w="14257" w:type="dxa"/>
        <w:tblInd w:w="70" w:type="dxa"/>
        <w:tblLayout w:type="fixed"/>
        <w:tblCellMar>
          <w:left w:w="70" w:type="dxa"/>
          <w:right w:w="70" w:type="dxa"/>
        </w:tblCellMar>
        <w:tblLook w:val="04A0" w:firstRow="1" w:lastRow="0" w:firstColumn="1" w:lastColumn="0" w:noHBand="0" w:noVBand="1"/>
      </w:tblPr>
      <w:tblGrid>
        <w:gridCol w:w="708"/>
        <w:gridCol w:w="2836"/>
        <w:gridCol w:w="1275"/>
        <w:gridCol w:w="3683"/>
        <w:gridCol w:w="1134"/>
        <w:gridCol w:w="1134"/>
        <w:gridCol w:w="1134"/>
        <w:gridCol w:w="1134"/>
        <w:gridCol w:w="1219"/>
      </w:tblGrid>
      <w:tr w:rsidR="009C23C5" w:rsidRPr="001C2F46" w:rsidTr="00820F8E">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2836"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Цель, целевые индикаторы </w:t>
            </w:r>
            <w:r w:rsidRPr="001C2F46">
              <w:rPr>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Единица</w:t>
            </w:r>
            <w:r w:rsidRPr="001C2F46">
              <w:rPr>
                <w:sz w:val="24"/>
                <w:szCs w:val="24"/>
              </w:rPr>
              <w:br/>
              <w:t>измерения</w:t>
            </w:r>
          </w:p>
        </w:tc>
        <w:tc>
          <w:tcPr>
            <w:tcW w:w="3683"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Источник </w:t>
            </w:r>
            <w:r w:rsidRPr="001C2F46">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2021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2022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2023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2024 год</w:t>
            </w:r>
          </w:p>
        </w:tc>
        <w:tc>
          <w:tcPr>
            <w:tcW w:w="1219"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2025 год</w:t>
            </w:r>
          </w:p>
        </w:tc>
      </w:tr>
      <w:tr w:rsidR="009C23C5" w:rsidRPr="001C2F46" w:rsidTr="00820F8E">
        <w:trPr>
          <w:cantSplit/>
          <w:trHeight w:val="240"/>
        </w:trPr>
        <w:tc>
          <w:tcPr>
            <w:tcW w:w="708"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sz w:val="24"/>
                <w:szCs w:val="24"/>
              </w:rPr>
            </w:pPr>
          </w:p>
        </w:tc>
        <w:tc>
          <w:tcPr>
            <w:tcW w:w="13549" w:type="dxa"/>
            <w:gridSpan w:val="8"/>
            <w:tcBorders>
              <w:top w:val="single" w:sz="6" w:space="0" w:color="auto"/>
              <w:left w:val="single" w:sz="6" w:space="0" w:color="auto"/>
              <w:bottom w:val="single" w:sz="4" w:space="0" w:color="auto"/>
              <w:right w:val="single" w:sz="6" w:space="0" w:color="auto"/>
            </w:tcBorders>
            <w:hideMark/>
          </w:tcPr>
          <w:p w:rsidR="009C23C5" w:rsidRPr="001C2F46" w:rsidRDefault="009C23C5" w:rsidP="001C2F46">
            <w:pPr>
              <w:spacing w:after="0" w:line="240" w:lineRule="auto"/>
              <w:jc w:val="both"/>
              <w:rPr>
                <w:rFonts w:ascii="Arial" w:hAnsi="Arial" w:cs="Arial"/>
                <w:sz w:val="24"/>
                <w:szCs w:val="24"/>
                <w:lang w:eastAsia="en-US"/>
              </w:rPr>
            </w:pPr>
            <w:r w:rsidRPr="001C2F46">
              <w:rPr>
                <w:rFonts w:ascii="Arial" w:hAnsi="Arial" w:cs="Arial"/>
                <w:b/>
                <w:sz w:val="24"/>
                <w:szCs w:val="24"/>
              </w:rPr>
              <w:t xml:space="preserve"> Цель </w:t>
            </w:r>
            <w:r w:rsidRPr="001C2F46">
              <w:rPr>
                <w:rFonts w:ascii="Arial" w:hAnsi="Arial" w:cs="Arial"/>
                <w:b/>
                <w:i/>
                <w:sz w:val="24"/>
                <w:szCs w:val="24"/>
              </w:rPr>
              <w:t>« Создание условий для повышения уровня комплексного благоустройства»</w:t>
            </w:r>
            <w:r w:rsidRPr="001C2F46">
              <w:rPr>
                <w:rFonts w:ascii="Arial" w:hAnsi="Arial" w:cs="Arial"/>
                <w:sz w:val="24"/>
                <w:szCs w:val="24"/>
              </w:rPr>
              <w:t xml:space="preserve">  </w:t>
            </w:r>
          </w:p>
        </w:tc>
      </w:tr>
      <w:tr w:rsidR="009C23C5" w:rsidRPr="001C2F46" w:rsidTr="00820F8E">
        <w:trPr>
          <w:cantSplit/>
          <w:trHeight w:val="1196"/>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contextualSpacing/>
              <w:jc w:val="center"/>
              <w:rPr>
                <w:sz w:val="24"/>
                <w:szCs w:val="24"/>
              </w:rPr>
            </w:pPr>
            <w:r w:rsidRPr="001C2F46">
              <w:rPr>
                <w:sz w:val="24"/>
                <w:szCs w:val="24"/>
              </w:rPr>
              <w:t>1</w:t>
            </w:r>
          </w:p>
        </w:tc>
        <w:tc>
          <w:tcPr>
            <w:tcW w:w="2836" w:type="dxa"/>
            <w:tcBorders>
              <w:top w:val="single" w:sz="4" w:space="0" w:color="auto"/>
              <w:left w:val="single" w:sz="6" w:space="0" w:color="auto"/>
              <w:bottom w:val="single" w:sz="6" w:space="0" w:color="auto"/>
              <w:right w:val="single" w:sz="6" w:space="0" w:color="auto"/>
            </w:tcBorders>
          </w:tcPr>
          <w:p w:rsidR="009C23C5" w:rsidRPr="001C2F46" w:rsidRDefault="009C23C5" w:rsidP="00820F8E">
            <w:pPr>
              <w:spacing w:after="0" w:line="240" w:lineRule="auto"/>
              <w:contextualSpacing/>
              <w:rPr>
                <w:rFonts w:ascii="Arial" w:hAnsi="Arial" w:cs="Arial"/>
                <w:color w:val="000000"/>
                <w:sz w:val="24"/>
                <w:szCs w:val="24"/>
              </w:rPr>
            </w:pPr>
            <w:r w:rsidRPr="001C2F46">
              <w:rPr>
                <w:rFonts w:ascii="Arial" w:hAnsi="Arial" w:cs="Arial"/>
                <w:color w:val="000000"/>
                <w:sz w:val="24"/>
                <w:szCs w:val="24"/>
              </w:rPr>
              <w:t>Доля реконструированной протяженности освещенных частей проездов, улиц, к общей протяженности улиц, проездов, на конец года</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80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r>
      <w:tr w:rsidR="009C23C5" w:rsidRPr="001C2F46" w:rsidTr="00820F8E">
        <w:trPr>
          <w:cantSplit/>
          <w:trHeight w:val="772"/>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contextualSpacing/>
              <w:jc w:val="center"/>
              <w:rPr>
                <w:sz w:val="24"/>
                <w:szCs w:val="24"/>
              </w:rPr>
            </w:pPr>
            <w:r w:rsidRPr="001C2F46">
              <w:rPr>
                <w:sz w:val="24"/>
                <w:szCs w:val="24"/>
              </w:rPr>
              <w:t>2</w:t>
            </w:r>
          </w:p>
        </w:tc>
        <w:tc>
          <w:tcPr>
            <w:tcW w:w="2836" w:type="dxa"/>
            <w:tcBorders>
              <w:top w:val="single" w:sz="4" w:space="0" w:color="auto"/>
              <w:left w:val="single" w:sz="6" w:space="0" w:color="auto"/>
              <w:bottom w:val="single" w:sz="6" w:space="0" w:color="auto"/>
              <w:right w:val="single" w:sz="6" w:space="0" w:color="auto"/>
            </w:tcBorders>
          </w:tcPr>
          <w:p w:rsidR="009C23C5" w:rsidRPr="001C2F46" w:rsidRDefault="009C23C5" w:rsidP="00820F8E">
            <w:pPr>
              <w:spacing w:after="0" w:line="240" w:lineRule="auto"/>
              <w:contextualSpacing/>
              <w:rPr>
                <w:rFonts w:ascii="Arial" w:hAnsi="Arial" w:cs="Arial"/>
                <w:color w:val="000000"/>
                <w:sz w:val="24"/>
                <w:szCs w:val="24"/>
              </w:rPr>
            </w:pPr>
            <w:r w:rsidRPr="001C2F46">
              <w:rPr>
                <w:rFonts w:ascii="Arial" w:hAnsi="Arial" w:cs="Arial"/>
                <w:color w:val="000000"/>
                <w:sz w:val="24"/>
                <w:szCs w:val="24"/>
              </w:rPr>
              <w:t>Доля реконструированной протяженности о</w:t>
            </w:r>
            <w:r w:rsidRPr="001C2F46">
              <w:rPr>
                <w:rFonts w:ascii="Arial" w:hAnsi="Arial" w:cs="Arial"/>
                <w:sz w:val="24"/>
                <w:szCs w:val="24"/>
              </w:rPr>
              <w:t>граждения  кладбищ</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r>
      <w:tr w:rsidR="009C23C5" w:rsidRPr="001C2F46" w:rsidTr="00820F8E">
        <w:trPr>
          <w:cantSplit/>
          <w:trHeight w:val="240"/>
        </w:trPr>
        <w:tc>
          <w:tcPr>
            <w:tcW w:w="708" w:type="dxa"/>
            <w:tcBorders>
              <w:top w:val="single" w:sz="4" w:space="0" w:color="auto"/>
              <w:left w:val="single" w:sz="6" w:space="0" w:color="auto"/>
              <w:bottom w:val="single" w:sz="6" w:space="0" w:color="auto"/>
              <w:right w:val="single" w:sz="6" w:space="0" w:color="auto"/>
            </w:tcBorders>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3</w:t>
            </w:r>
          </w:p>
        </w:tc>
        <w:tc>
          <w:tcPr>
            <w:tcW w:w="2836" w:type="dxa"/>
            <w:tcBorders>
              <w:top w:val="single" w:sz="4" w:space="0" w:color="auto"/>
              <w:left w:val="single" w:sz="6" w:space="0" w:color="auto"/>
              <w:bottom w:val="single" w:sz="6" w:space="0" w:color="auto"/>
              <w:right w:val="single" w:sz="6" w:space="0" w:color="auto"/>
            </w:tcBorders>
            <w:hideMark/>
          </w:tcPr>
          <w:p w:rsidR="009C23C5" w:rsidRPr="001C2F46" w:rsidRDefault="009C23C5" w:rsidP="001C2F46">
            <w:pPr>
              <w:autoSpaceDE w:val="0"/>
              <w:autoSpaceDN w:val="0"/>
              <w:adjustRightInd w:val="0"/>
              <w:spacing w:after="0" w:line="240" w:lineRule="auto"/>
              <w:contextualSpacing/>
              <w:rPr>
                <w:rFonts w:ascii="Arial" w:hAnsi="Arial" w:cs="Arial"/>
                <w:sz w:val="24"/>
                <w:szCs w:val="24"/>
                <w:lang w:eastAsia="en-US"/>
              </w:rPr>
            </w:pPr>
            <w:r w:rsidRPr="001C2F46">
              <w:rPr>
                <w:rFonts w:ascii="Arial" w:hAnsi="Arial" w:cs="Arial"/>
                <w:sz w:val="24"/>
                <w:szCs w:val="24"/>
              </w:rPr>
              <w:t xml:space="preserve">Доля граждан, привлеченных к временным общественным  работам по благоустройству </w:t>
            </w:r>
          </w:p>
        </w:tc>
        <w:tc>
          <w:tcPr>
            <w:tcW w:w="1275"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 xml:space="preserve">Администрация Чистопольского сельсовета </w:t>
            </w:r>
          </w:p>
        </w:tc>
        <w:tc>
          <w:tcPr>
            <w:tcW w:w="1134"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1134"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0,2</w:t>
            </w:r>
          </w:p>
        </w:tc>
      </w:tr>
      <w:tr w:rsidR="009C23C5" w:rsidRPr="001C2F46" w:rsidTr="00820F8E">
        <w:trPr>
          <w:cantSplit/>
          <w:trHeight w:val="240"/>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contextualSpacing/>
              <w:jc w:val="center"/>
              <w:rPr>
                <w:sz w:val="24"/>
                <w:szCs w:val="24"/>
              </w:rPr>
            </w:pPr>
            <w:r w:rsidRPr="001C2F46">
              <w:rPr>
                <w:sz w:val="24"/>
                <w:szCs w:val="24"/>
              </w:rPr>
              <w:lastRenderedPageBreak/>
              <w:t>4</w:t>
            </w:r>
          </w:p>
        </w:tc>
        <w:tc>
          <w:tcPr>
            <w:tcW w:w="2836"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autoSpaceDE w:val="0"/>
              <w:autoSpaceDN w:val="0"/>
              <w:adjustRightInd w:val="0"/>
              <w:spacing w:after="0" w:line="240" w:lineRule="auto"/>
              <w:contextualSpacing/>
              <w:rPr>
                <w:rFonts w:ascii="Arial" w:hAnsi="Arial" w:cs="Arial"/>
                <w:sz w:val="24"/>
                <w:szCs w:val="24"/>
              </w:rPr>
            </w:pPr>
            <w:r w:rsidRPr="001C2F46">
              <w:rPr>
                <w:rFonts w:ascii="Arial" w:hAnsi="Arial" w:cs="Arial"/>
                <w:sz w:val="24"/>
                <w:szCs w:val="24"/>
              </w:rPr>
              <w:t>Процент повышения эстетического состояния парков и скверов</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75</w:t>
            </w:r>
          </w:p>
        </w:tc>
      </w:tr>
      <w:tr w:rsidR="009C23C5" w:rsidRPr="001C2F46" w:rsidTr="00820F8E">
        <w:trPr>
          <w:cantSplit/>
          <w:trHeight w:val="240"/>
        </w:trPr>
        <w:tc>
          <w:tcPr>
            <w:tcW w:w="708" w:type="dxa"/>
            <w:tcBorders>
              <w:top w:val="single" w:sz="4" w:space="0" w:color="auto"/>
              <w:left w:val="single" w:sz="6" w:space="0" w:color="auto"/>
              <w:bottom w:val="single" w:sz="4" w:space="0" w:color="auto"/>
              <w:right w:val="single" w:sz="6" w:space="0" w:color="auto"/>
            </w:tcBorders>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5</w:t>
            </w:r>
          </w:p>
        </w:tc>
        <w:tc>
          <w:tcPr>
            <w:tcW w:w="2836"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contextualSpacing/>
              <w:rPr>
                <w:rFonts w:ascii="Arial" w:hAnsi="Arial" w:cs="Arial"/>
                <w:sz w:val="24"/>
                <w:szCs w:val="24"/>
                <w:lang w:eastAsia="en-US"/>
              </w:rPr>
            </w:pPr>
            <w:r w:rsidRPr="001C2F46">
              <w:rPr>
                <w:rFonts w:ascii="Arial" w:hAnsi="Arial" w:cs="Arial"/>
                <w:color w:val="000000"/>
                <w:sz w:val="24"/>
                <w:szCs w:val="24"/>
              </w:rPr>
              <w:t xml:space="preserve"> Доля </w:t>
            </w:r>
            <w:r w:rsidRPr="001C2F46">
              <w:rPr>
                <w:rFonts w:ascii="Arial" w:hAnsi="Arial" w:cs="Arial"/>
                <w:sz w:val="24"/>
                <w:szCs w:val="24"/>
              </w:rPr>
              <w:t>предприятий и организаций поселения, привлеченных к работам по благоустройству</w:t>
            </w:r>
          </w:p>
        </w:tc>
        <w:tc>
          <w:tcPr>
            <w:tcW w:w="1275"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Администрация Чистопольского сельсовета</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92</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c>
          <w:tcPr>
            <w:tcW w:w="1219"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95</w:t>
            </w:r>
          </w:p>
        </w:tc>
      </w:tr>
      <w:tr w:rsidR="009C23C5" w:rsidRPr="001C2F46" w:rsidTr="00820F8E">
        <w:trPr>
          <w:cantSplit/>
          <w:trHeight w:val="240"/>
        </w:trPr>
        <w:tc>
          <w:tcPr>
            <w:tcW w:w="708" w:type="dxa"/>
            <w:tcBorders>
              <w:top w:val="single" w:sz="4" w:space="0" w:color="auto"/>
              <w:left w:val="single" w:sz="6" w:space="0" w:color="auto"/>
              <w:bottom w:val="single" w:sz="4" w:space="0" w:color="auto"/>
              <w:right w:val="single" w:sz="6" w:space="0" w:color="auto"/>
            </w:tcBorders>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6</w:t>
            </w:r>
          </w:p>
        </w:tc>
        <w:tc>
          <w:tcPr>
            <w:tcW w:w="2836" w:type="dxa"/>
            <w:tcBorders>
              <w:top w:val="single" w:sz="4" w:space="0" w:color="auto"/>
              <w:left w:val="single" w:sz="6" w:space="0" w:color="auto"/>
              <w:bottom w:val="single" w:sz="4" w:space="0" w:color="auto"/>
              <w:right w:val="single" w:sz="6" w:space="0" w:color="auto"/>
            </w:tcBorders>
            <w:hideMark/>
          </w:tcPr>
          <w:p w:rsidR="009C23C5" w:rsidRPr="001C2F46" w:rsidRDefault="009C23C5" w:rsidP="001C2F46">
            <w:pPr>
              <w:spacing w:after="0" w:line="240" w:lineRule="auto"/>
              <w:contextualSpacing/>
              <w:rPr>
                <w:rFonts w:ascii="Arial" w:hAnsi="Arial" w:cs="Arial"/>
                <w:sz w:val="24"/>
                <w:szCs w:val="24"/>
                <w:lang w:eastAsia="en-US"/>
              </w:rPr>
            </w:pPr>
            <w:r w:rsidRPr="001C2F46">
              <w:rPr>
                <w:rFonts w:ascii="Arial" w:hAnsi="Arial" w:cs="Arial"/>
                <w:color w:val="000000"/>
                <w:sz w:val="24"/>
                <w:szCs w:val="24"/>
              </w:rPr>
              <w:t>Процент населения, которым оказано содействие в сборе и вывозе мусора</w:t>
            </w:r>
            <w:r w:rsidRPr="001C2F46">
              <w:rPr>
                <w:rFonts w:ascii="Arial" w:hAnsi="Arial" w:cs="Arial"/>
                <w:sz w:val="24"/>
                <w:szCs w:val="24"/>
              </w:rPr>
              <w:t xml:space="preserve">  </w:t>
            </w:r>
          </w:p>
        </w:tc>
        <w:tc>
          <w:tcPr>
            <w:tcW w:w="1275" w:type="dxa"/>
            <w:tcBorders>
              <w:top w:val="single" w:sz="4" w:space="0" w:color="auto"/>
              <w:left w:val="single" w:sz="6" w:space="0" w:color="auto"/>
              <w:bottom w:val="single" w:sz="4" w:space="0" w:color="auto"/>
              <w:right w:val="single" w:sz="6" w:space="0" w:color="auto"/>
            </w:tcBorders>
            <w:vAlign w:val="center"/>
            <w:hideMark/>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4" w:space="0" w:color="auto"/>
              <w:right w:val="single" w:sz="6" w:space="0" w:color="auto"/>
            </w:tcBorders>
            <w:vAlign w:val="center"/>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c>
          <w:tcPr>
            <w:tcW w:w="1219"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100</w:t>
            </w:r>
          </w:p>
        </w:tc>
      </w:tr>
      <w:tr w:rsidR="009C23C5" w:rsidRPr="001C2F46" w:rsidTr="00820F8E">
        <w:trPr>
          <w:cantSplit/>
          <w:trHeight w:val="240"/>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contextualSpacing/>
              <w:jc w:val="center"/>
              <w:rPr>
                <w:sz w:val="24"/>
                <w:szCs w:val="24"/>
              </w:rPr>
            </w:pPr>
            <w:r w:rsidRPr="001C2F46">
              <w:rPr>
                <w:sz w:val="24"/>
                <w:szCs w:val="24"/>
              </w:rPr>
              <w:t>7</w:t>
            </w:r>
          </w:p>
        </w:tc>
        <w:tc>
          <w:tcPr>
            <w:tcW w:w="2836"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contextualSpacing/>
              <w:rPr>
                <w:rFonts w:ascii="Arial" w:hAnsi="Arial" w:cs="Arial"/>
                <w:sz w:val="24"/>
                <w:szCs w:val="24"/>
              </w:rPr>
            </w:pPr>
            <w:r w:rsidRPr="001C2F46">
              <w:rPr>
                <w:rFonts w:ascii="Arial" w:hAnsi="Arial" w:cs="Arial"/>
                <w:color w:val="000000"/>
                <w:sz w:val="24"/>
                <w:szCs w:val="24"/>
              </w:rPr>
              <w:t xml:space="preserve">Доля физических лиц привлеченных в благоустройстве территории  </w:t>
            </w:r>
            <w:r w:rsidRPr="001C2F46">
              <w:rPr>
                <w:rFonts w:ascii="Arial" w:hAnsi="Arial" w:cs="Arial"/>
                <w:sz w:val="24"/>
                <w:szCs w:val="24"/>
              </w:rPr>
              <w:t xml:space="preserve"> </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w:t>
            </w:r>
          </w:p>
        </w:tc>
        <w:tc>
          <w:tcPr>
            <w:tcW w:w="3683"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contextualSpacing/>
              <w:jc w:val="center"/>
              <w:rPr>
                <w:sz w:val="24"/>
                <w:szCs w:val="24"/>
              </w:rPr>
            </w:pPr>
            <w:r w:rsidRPr="001C2F46">
              <w:rPr>
                <w:sz w:val="24"/>
                <w:szCs w:val="24"/>
              </w:rPr>
              <w:t>65</w:t>
            </w:r>
          </w:p>
        </w:tc>
      </w:tr>
    </w:tbl>
    <w:p w:rsidR="009C23C5" w:rsidRPr="001C2F46" w:rsidRDefault="009C23C5" w:rsidP="001C2F46">
      <w:pPr>
        <w:pStyle w:val="ConsPlusNormal"/>
        <w:widowControl/>
        <w:outlineLvl w:val="2"/>
        <w:rPr>
          <w:sz w:val="24"/>
          <w:szCs w:val="24"/>
        </w:rPr>
      </w:pPr>
      <w:r w:rsidRPr="001C2F46">
        <w:rPr>
          <w:sz w:val="24"/>
          <w:szCs w:val="24"/>
        </w:rPr>
        <w:t xml:space="preserve">                                                                                                </w:t>
      </w:r>
    </w:p>
    <w:p w:rsidR="009C23C5" w:rsidRPr="001C2F46" w:rsidRDefault="009C23C5" w:rsidP="001C2F46">
      <w:pPr>
        <w:pStyle w:val="ConsPlusNormal"/>
        <w:widowControl/>
        <w:outlineLvl w:val="2"/>
        <w:rPr>
          <w:sz w:val="24"/>
          <w:szCs w:val="24"/>
        </w:rPr>
      </w:pPr>
    </w:p>
    <w:p w:rsidR="009C23C5" w:rsidRDefault="009C23C5"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F36CA8" w:rsidRDefault="00F36CA8" w:rsidP="001C2F46">
      <w:pPr>
        <w:pStyle w:val="ConsPlusNormal"/>
        <w:widowControl/>
        <w:outlineLvl w:val="2"/>
        <w:rPr>
          <w:sz w:val="24"/>
          <w:szCs w:val="24"/>
        </w:rPr>
      </w:pPr>
    </w:p>
    <w:p w:rsidR="009C23C5" w:rsidRPr="001C2F46" w:rsidRDefault="009C23C5" w:rsidP="00F36CA8">
      <w:pPr>
        <w:pStyle w:val="ConsPlusNormal"/>
        <w:widowControl/>
        <w:jc w:val="right"/>
        <w:outlineLvl w:val="2"/>
        <w:rPr>
          <w:sz w:val="24"/>
          <w:szCs w:val="24"/>
        </w:rPr>
      </w:pPr>
      <w:r w:rsidRPr="001C2F46">
        <w:rPr>
          <w:sz w:val="24"/>
          <w:szCs w:val="24"/>
        </w:rPr>
        <w:lastRenderedPageBreak/>
        <w:t xml:space="preserve">                                                                                                                      Приложение № 2</w:t>
      </w:r>
      <w:r w:rsidRPr="001C2F46">
        <w:rPr>
          <w:b/>
          <w:sz w:val="24"/>
          <w:szCs w:val="24"/>
        </w:rPr>
        <w:t xml:space="preserve"> </w:t>
      </w:r>
      <w:r w:rsidRPr="001C2F46">
        <w:rPr>
          <w:sz w:val="24"/>
          <w:szCs w:val="24"/>
        </w:rPr>
        <w:t xml:space="preserve">к подпрограмме № 1                                    </w:t>
      </w:r>
    </w:p>
    <w:p w:rsidR="009C23C5" w:rsidRPr="001C2F46" w:rsidRDefault="009C23C5" w:rsidP="00F36CA8">
      <w:pPr>
        <w:pStyle w:val="ConsPlusNormal"/>
        <w:widowControl/>
        <w:jc w:val="right"/>
        <w:outlineLvl w:val="2"/>
        <w:rPr>
          <w:sz w:val="24"/>
          <w:szCs w:val="24"/>
        </w:rPr>
      </w:pPr>
      <w:r w:rsidRPr="001C2F46">
        <w:rPr>
          <w:sz w:val="24"/>
          <w:szCs w:val="24"/>
        </w:rPr>
        <w:t xml:space="preserve">                                                                                                                      «Стабилизирование   системы </w:t>
      </w:r>
      <w:proofErr w:type="gramStart"/>
      <w:r w:rsidRPr="001C2F46">
        <w:rPr>
          <w:sz w:val="24"/>
          <w:szCs w:val="24"/>
        </w:rPr>
        <w:t>комплексного</w:t>
      </w:r>
      <w:proofErr w:type="gramEnd"/>
      <w:r w:rsidRPr="001C2F46">
        <w:rPr>
          <w:sz w:val="24"/>
          <w:szCs w:val="24"/>
        </w:rPr>
        <w:t xml:space="preserve">       </w:t>
      </w:r>
    </w:p>
    <w:p w:rsidR="009C23C5" w:rsidRPr="001C2F46" w:rsidRDefault="009C23C5" w:rsidP="00F36CA8">
      <w:pPr>
        <w:pStyle w:val="ConsPlusNormal"/>
        <w:widowControl/>
        <w:jc w:val="right"/>
        <w:outlineLvl w:val="2"/>
        <w:rPr>
          <w:sz w:val="24"/>
          <w:szCs w:val="24"/>
        </w:rPr>
      </w:pPr>
      <w:r w:rsidRPr="001C2F46">
        <w:rPr>
          <w:sz w:val="24"/>
          <w:szCs w:val="24"/>
        </w:rPr>
        <w:t xml:space="preserve">                                                                                                          </w:t>
      </w:r>
      <w:r w:rsidR="00F36CA8">
        <w:rPr>
          <w:sz w:val="24"/>
          <w:szCs w:val="24"/>
        </w:rPr>
        <w:t xml:space="preserve">               </w:t>
      </w:r>
      <w:r w:rsidRPr="001C2F46">
        <w:rPr>
          <w:sz w:val="24"/>
          <w:szCs w:val="24"/>
        </w:rPr>
        <w:t xml:space="preserve">благоустройства  на территории Чистопольского </w:t>
      </w:r>
    </w:p>
    <w:p w:rsidR="009C23C5" w:rsidRPr="001C2F46" w:rsidRDefault="009C23C5" w:rsidP="00F36CA8">
      <w:pPr>
        <w:pStyle w:val="ConsPlusNormal"/>
        <w:widowControl/>
        <w:jc w:val="right"/>
        <w:outlineLvl w:val="2"/>
        <w:rPr>
          <w:sz w:val="24"/>
          <w:szCs w:val="24"/>
        </w:rPr>
      </w:pPr>
      <w:r w:rsidRPr="001C2F46">
        <w:rPr>
          <w:sz w:val="24"/>
          <w:szCs w:val="24"/>
        </w:rPr>
        <w:t xml:space="preserve">                                                                                                          </w:t>
      </w:r>
      <w:r w:rsidR="00F36CA8">
        <w:rPr>
          <w:sz w:val="24"/>
          <w:szCs w:val="24"/>
        </w:rPr>
        <w:t xml:space="preserve">      </w:t>
      </w:r>
      <w:r w:rsidR="00820F8E">
        <w:rPr>
          <w:sz w:val="24"/>
          <w:szCs w:val="24"/>
        </w:rPr>
        <w:t xml:space="preserve">    </w:t>
      </w:r>
      <w:r w:rsidRPr="001C2F46">
        <w:rPr>
          <w:sz w:val="24"/>
          <w:szCs w:val="24"/>
        </w:rPr>
        <w:t xml:space="preserve">сельсовета» </w:t>
      </w:r>
      <w:proofErr w:type="gramStart"/>
      <w:r w:rsidRPr="001C2F46">
        <w:rPr>
          <w:sz w:val="24"/>
          <w:szCs w:val="24"/>
        </w:rPr>
        <w:t>реализуемой</w:t>
      </w:r>
      <w:proofErr w:type="gramEnd"/>
      <w:r w:rsidRPr="001C2F46">
        <w:rPr>
          <w:sz w:val="24"/>
          <w:szCs w:val="24"/>
        </w:rPr>
        <w:t xml:space="preserve"> в рамках</w:t>
      </w:r>
      <w:r w:rsidR="00820F8E">
        <w:rPr>
          <w:sz w:val="24"/>
          <w:szCs w:val="24"/>
        </w:rPr>
        <w:t xml:space="preserve"> м</w:t>
      </w:r>
      <w:r w:rsidRPr="001C2F46">
        <w:rPr>
          <w:sz w:val="24"/>
          <w:szCs w:val="24"/>
        </w:rPr>
        <w:t>униципальной</w:t>
      </w:r>
    </w:p>
    <w:p w:rsidR="009C23C5" w:rsidRPr="001C2F46" w:rsidRDefault="009C23C5" w:rsidP="00F36CA8">
      <w:pPr>
        <w:pStyle w:val="ConsPlusNormal"/>
        <w:widowControl/>
        <w:jc w:val="right"/>
        <w:outlineLvl w:val="2"/>
        <w:rPr>
          <w:sz w:val="24"/>
          <w:szCs w:val="24"/>
        </w:rPr>
      </w:pPr>
      <w:r w:rsidRPr="001C2F46">
        <w:rPr>
          <w:sz w:val="24"/>
          <w:szCs w:val="24"/>
        </w:rPr>
        <w:t xml:space="preserve">                                                                                                          </w:t>
      </w:r>
      <w:r w:rsidR="00F36CA8">
        <w:rPr>
          <w:sz w:val="24"/>
          <w:szCs w:val="24"/>
        </w:rPr>
        <w:t xml:space="preserve">  </w:t>
      </w:r>
      <w:r w:rsidR="00820F8E">
        <w:rPr>
          <w:sz w:val="24"/>
          <w:szCs w:val="24"/>
        </w:rPr>
        <w:t xml:space="preserve">   </w:t>
      </w:r>
      <w:r w:rsidRPr="001C2F46">
        <w:rPr>
          <w:sz w:val="24"/>
          <w:szCs w:val="24"/>
        </w:rPr>
        <w:t>прог</w:t>
      </w:r>
      <w:r w:rsidR="00820F8E">
        <w:rPr>
          <w:sz w:val="24"/>
          <w:szCs w:val="24"/>
        </w:rPr>
        <w:t xml:space="preserve">раммы Чистопольского сельсовета </w:t>
      </w:r>
      <w:r w:rsidRPr="001C2F46">
        <w:rPr>
          <w:sz w:val="24"/>
          <w:szCs w:val="24"/>
        </w:rPr>
        <w:t>«Обеспечение</w:t>
      </w:r>
    </w:p>
    <w:p w:rsidR="009C23C5" w:rsidRPr="001C2F46" w:rsidRDefault="009C23C5" w:rsidP="00F36CA8">
      <w:pPr>
        <w:pStyle w:val="ConsPlusNormal"/>
        <w:widowControl/>
        <w:jc w:val="right"/>
        <w:outlineLvl w:val="2"/>
        <w:rPr>
          <w:sz w:val="24"/>
          <w:szCs w:val="24"/>
        </w:rPr>
      </w:pPr>
      <w:r w:rsidRPr="001C2F46">
        <w:rPr>
          <w:sz w:val="24"/>
          <w:szCs w:val="24"/>
        </w:rPr>
        <w:t xml:space="preserve">                                                                                                          </w:t>
      </w:r>
      <w:r w:rsidR="00F36CA8">
        <w:rPr>
          <w:sz w:val="24"/>
          <w:szCs w:val="24"/>
        </w:rPr>
        <w:t xml:space="preserve">      </w:t>
      </w:r>
      <w:r w:rsidR="00820F8E">
        <w:rPr>
          <w:sz w:val="24"/>
          <w:szCs w:val="24"/>
        </w:rPr>
        <w:t xml:space="preserve">       </w:t>
      </w:r>
      <w:r w:rsidRPr="001C2F46">
        <w:rPr>
          <w:sz w:val="24"/>
          <w:szCs w:val="24"/>
        </w:rPr>
        <w:t xml:space="preserve">комплекса условий для </w:t>
      </w:r>
      <w:proofErr w:type="gramStart"/>
      <w:r w:rsidRPr="001C2F46">
        <w:rPr>
          <w:sz w:val="24"/>
          <w:szCs w:val="24"/>
        </w:rPr>
        <w:t>благоприятной</w:t>
      </w:r>
      <w:proofErr w:type="gramEnd"/>
      <w:r w:rsidRPr="001C2F46">
        <w:rPr>
          <w:sz w:val="24"/>
          <w:szCs w:val="24"/>
        </w:rPr>
        <w:t xml:space="preserve"> жизненной      </w:t>
      </w:r>
    </w:p>
    <w:p w:rsidR="009C23C5" w:rsidRPr="001C2F46" w:rsidRDefault="009C23C5" w:rsidP="00F36CA8">
      <w:pPr>
        <w:pStyle w:val="ConsPlusNormal"/>
        <w:widowControl/>
        <w:jc w:val="right"/>
        <w:outlineLvl w:val="2"/>
        <w:rPr>
          <w:sz w:val="24"/>
          <w:szCs w:val="24"/>
        </w:rPr>
      </w:pPr>
      <w:r w:rsidRPr="001C2F46">
        <w:rPr>
          <w:sz w:val="24"/>
          <w:szCs w:val="24"/>
        </w:rPr>
        <w:t xml:space="preserve">                                                                                                                            </w:t>
      </w:r>
      <w:r w:rsidR="00820F8E">
        <w:rPr>
          <w:sz w:val="24"/>
          <w:szCs w:val="24"/>
        </w:rPr>
        <w:t xml:space="preserve"> </w:t>
      </w:r>
      <w:r w:rsidRPr="001C2F46">
        <w:rPr>
          <w:sz w:val="24"/>
          <w:szCs w:val="24"/>
        </w:rPr>
        <w:t xml:space="preserve">среды населения Чистопольской территории» </w:t>
      </w:r>
    </w:p>
    <w:p w:rsidR="009C23C5" w:rsidRPr="001C2F46" w:rsidRDefault="009C23C5" w:rsidP="001C2F46">
      <w:pPr>
        <w:pStyle w:val="ConsPlusNormal"/>
        <w:widowControl/>
        <w:outlineLvl w:val="2"/>
        <w:rPr>
          <w:b/>
          <w:sz w:val="24"/>
          <w:szCs w:val="24"/>
        </w:rPr>
      </w:pPr>
      <w:r w:rsidRPr="001C2F46">
        <w:rPr>
          <w:b/>
          <w:color w:val="000000"/>
          <w:sz w:val="24"/>
          <w:szCs w:val="24"/>
        </w:rPr>
        <w:t xml:space="preserve"> </w:t>
      </w:r>
    </w:p>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 xml:space="preserve">Перечень мероприятий подпрограммы №1 </w:t>
      </w:r>
    </w:p>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w:t>
      </w:r>
      <w:r w:rsidRPr="001C2F46">
        <w:rPr>
          <w:rFonts w:ascii="Arial" w:hAnsi="Arial" w:cs="Arial"/>
        </w:rPr>
        <w:t>Стабилизирование системы комплексного благоустройства на территории Чистопольского сельсовета»</w:t>
      </w:r>
    </w:p>
    <w:p w:rsidR="009C23C5" w:rsidRPr="001C2F46" w:rsidRDefault="009C23C5" w:rsidP="001C2F46">
      <w:pPr>
        <w:spacing w:after="0" w:line="240" w:lineRule="auto"/>
        <w:jc w:val="center"/>
        <w:outlineLvl w:val="0"/>
        <w:rPr>
          <w:rFonts w:ascii="Arial" w:hAnsi="Arial" w:cs="Arial"/>
          <w:b/>
          <w:sz w:val="24"/>
          <w:szCs w:val="24"/>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2416"/>
        <w:gridCol w:w="1847"/>
        <w:gridCol w:w="705"/>
        <w:gridCol w:w="851"/>
        <w:gridCol w:w="841"/>
        <w:gridCol w:w="717"/>
        <w:gridCol w:w="851"/>
        <w:gridCol w:w="307"/>
        <w:gridCol w:w="543"/>
        <w:gridCol w:w="851"/>
        <w:gridCol w:w="850"/>
        <w:gridCol w:w="1134"/>
        <w:gridCol w:w="2410"/>
      </w:tblGrid>
      <w:tr w:rsidR="009C23C5" w:rsidRPr="001C2F46" w:rsidTr="00820F8E">
        <w:trPr>
          <w:trHeight w:val="377"/>
          <w:tblHeader/>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3114" w:type="dxa"/>
            <w:gridSpan w:val="4"/>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1158"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3378" w:type="dxa"/>
            <w:gridSpan w:val="4"/>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820F8E">
        <w:trPr>
          <w:trHeight w:val="1034"/>
          <w:tblHeader/>
        </w:trPr>
        <w:tc>
          <w:tcPr>
            <w:tcW w:w="2425" w:type="dxa"/>
            <w:gridSpan w:val="2"/>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84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717"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r>
      <w:tr w:rsidR="009C23C5" w:rsidRPr="001C2F46" w:rsidTr="00820F8E">
        <w:trPr>
          <w:gridBefore w:val="1"/>
          <w:wBefore w:w="9" w:type="dxa"/>
          <w:cantSplit/>
          <w:trHeight w:val="240"/>
        </w:trPr>
        <w:tc>
          <w:tcPr>
            <w:tcW w:w="14323" w:type="dxa"/>
            <w:gridSpan w:val="13"/>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jc w:val="center"/>
              <w:rPr>
                <w:b/>
                <w:sz w:val="24"/>
                <w:szCs w:val="24"/>
              </w:rPr>
            </w:pPr>
            <w:r w:rsidRPr="001C2F46">
              <w:rPr>
                <w:b/>
                <w:sz w:val="24"/>
                <w:szCs w:val="24"/>
              </w:rPr>
              <w:t xml:space="preserve">Цель </w:t>
            </w:r>
            <w:r w:rsidRPr="001C2F46">
              <w:rPr>
                <w:b/>
                <w:i/>
                <w:sz w:val="24"/>
                <w:szCs w:val="24"/>
              </w:rPr>
              <w:t>«Создание условий для повышения уровня комплексного благоустройства»</w:t>
            </w:r>
          </w:p>
        </w:tc>
      </w:tr>
      <w:tr w:rsidR="009C23C5" w:rsidRPr="001C2F46" w:rsidTr="00820F8E">
        <w:trPr>
          <w:trHeight w:val="270"/>
        </w:trPr>
        <w:tc>
          <w:tcPr>
            <w:tcW w:w="14332" w:type="dxa"/>
            <w:gridSpan w:val="14"/>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Задача.</w:t>
            </w:r>
            <w:r w:rsidRPr="001C2F46">
              <w:rPr>
                <w:rFonts w:ascii="Arial" w:hAnsi="Arial" w:cs="Arial"/>
                <w:sz w:val="24"/>
                <w:szCs w:val="24"/>
              </w:rPr>
              <w:t>1 «Повышение уровня внешнего благоустройства и санитарного содержания населенных пунктов Чистопольского сельсовета»</w:t>
            </w:r>
          </w:p>
        </w:tc>
      </w:tr>
      <w:tr w:rsidR="009C23C5" w:rsidRPr="001C2F46" w:rsidTr="00820F8E">
        <w:trPr>
          <w:trHeight w:val="199"/>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lang w:eastAsia="en-US"/>
              </w:rPr>
            </w:pPr>
          </w:p>
        </w:tc>
        <w:tc>
          <w:tcPr>
            <w:tcW w:w="10060" w:type="dxa"/>
            <w:gridSpan w:val="11"/>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lang w:eastAsia="en-US"/>
              </w:rPr>
            </w:pPr>
          </w:p>
        </w:tc>
      </w:tr>
      <w:tr w:rsidR="009C23C5" w:rsidRPr="001C2F46" w:rsidTr="00820F8E">
        <w:trPr>
          <w:trHeight w:val="938"/>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jc w:val="both"/>
              <w:rPr>
                <w:rFonts w:ascii="Arial" w:hAnsi="Arial" w:cs="Arial"/>
                <w:sz w:val="24"/>
                <w:szCs w:val="24"/>
                <w:lang w:eastAsia="ru-RU"/>
              </w:rPr>
            </w:pPr>
            <w:r w:rsidRPr="001C2F46">
              <w:rPr>
                <w:rFonts w:ascii="Arial" w:hAnsi="Arial" w:cs="Arial"/>
                <w:color w:val="000000"/>
                <w:sz w:val="24"/>
                <w:szCs w:val="24"/>
              </w:rPr>
              <w:t xml:space="preserve">1.Ремонт, </w:t>
            </w:r>
            <w:r w:rsidRPr="001C2F46">
              <w:rPr>
                <w:rFonts w:ascii="Arial" w:hAnsi="Arial" w:cs="Arial"/>
                <w:color w:val="333333"/>
                <w:sz w:val="24"/>
                <w:szCs w:val="24"/>
                <w:lang w:eastAsia="ru-RU"/>
              </w:rPr>
              <w:t xml:space="preserve">содержание и обслуживание наружных сетей уличного освещения: </w:t>
            </w:r>
          </w:p>
        </w:tc>
        <w:tc>
          <w:tcPr>
            <w:tcW w:w="184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0110000000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1135524,33</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569220,0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599960,0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570595,0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2875299,33</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Приведение в надлежащее состояние ежегодно: уличного освещения (16,8 км сетей)</w:t>
            </w:r>
          </w:p>
        </w:tc>
      </w:tr>
      <w:tr w:rsidR="009C23C5" w:rsidRPr="001C2F46" w:rsidTr="00820F8E">
        <w:trPr>
          <w:trHeight w:val="1084"/>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spacing w:after="0" w:line="240" w:lineRule="auto"/>
              <w:ind w:left="0"/>
              <w:jc w:val="both"/>
              <w:rPr>
                <w:rFonts w:ascii="Arial" w:hAnsi="Arial" w:cs="Arial"/>
                <w:color w:val="000000"/>
                <w:sz w:val="24"/>
                <w:szCs w:val="24"/>
              </w:rPr>
            </w:pPr>
            <w:r w:rsidRPr="001C2F46">
              <w:rPr>
                <w:rFonts w:ascii="Arial" w:hAnsi="Arial" w:cs="Arial"/>
                <w:color w:val="000000"/>
                <w:sz w:val="24"/>
                <w:szCs w:val="24"/>
              </w:rPr>
              <w:t xml:space="preserve">1.1 Ремонт, </w:t>
            </w:r>
            <w:r w:rsidRPr="001C2F46">
              <w:rPr>
                <w:rFonts w:ascii="Arial" w:hAnsi="Arial" w:cs="Arial"/>
                <w:color w:val="333333"/>
                <w:sz w:val="24"/>
                <w:szCs w:val="24"/>
                <w:lang w:eastAsia="ru-RU"/>
              </w:rPr>
              <w:t xml:space="preserve">содержание и обслуживание наружных сетей уличного </w:t>
            </w:r>
            <w:r w:rsidRPr="001C2F46">
              <w:rPr>
                <w:rFonts w:ascii="Arial" w:hAnsi="Arial" w:cs="Arial"/>
                <w:color w:val="333333"/>
                <w:sz w:val="24"/>
                <w:szCs w:val="24"/>
                <w:lang w:eastAsia="ru-RU"/>
              </w:rPr>
              <w:lastRenderedPageBreak/>
              <w:t>освещения</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lastRenderedPageBreak/>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0110008110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425624,33</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569220,0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599960,0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570595,0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2165399,33</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Приведение в надлежащее состояние ежегодно: уличного </w:t>
            </w:r>
            <w:r w:rsidRPr="001C2F46">
              <w:rPr>
                <w:rFonts w:ascii="Arial" w:hAnsi="Arial" w:cs="Arial"/>
                <w:sz w:val="24"/>
                <w:szCs w:val="24"/>
              </w:rPr>
              <w:lastRenderedPageBreak/>
              <w:t>освещения (16,8 км сетей)</w:t>
            </w:r>
          </w:p>
        </w:tc>
      </w:tr>
      <w:tr w:rsidR="009C23C5" w:rsidRPr="001C2F46" w:rsidTr="00820F8E">
        <w:trPr>
          <w:trHeight w:val="1074"/>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spacing w:after="0" w:line="240" w:lineRule="auto"/>
              <w:ind w:left="0"/>
              <w:jc w:val="both"/>
              <w:rPr>
                <w:rFonts w:ascii="Arial" w:hAnsi="Arial" w:cs="Arial"/>
                <w:color w:val="000000"/>
                <w:sz w:val="24"/>
                <w:szCs w:val="24"/>
              </w:rPr>
            </w:pPr>
            <w:r w:rsidRPr="001C2F46">
              <w:rPr>
                <w:rFonts w:ascii="Arial" w:hAnsi="Arial" w:cs="Arial"/>
                <w:color w:val="000000"/>
                <w:sz w:val="24"/>
                <w:szCs w:val="24"/>
              </w:rPr>
              <w:lastRenderedPageBreak/>
              <w:t xml:space="preserve">1.2 Ремонт, </w:t>
            </w:r>
            <w:r w:rsidRPr="001C2F46">
              <w:rPr>
                <w:rFonts w:ascii="Arial" w:hAnsi="Arial" w:cs="Arial"/>
                <w:color w:val="333333"/>
                <w:sz w:val="24"/>
                <w:szCs w:val="24"/>
                <w:lang w:eastAsia="ru-RU"/>
              </w:rPr>
              <w:t>содержание и обслуживание наружных сетей уличного освещения (налоговый потенциал)</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S</w:t>
            </w:r>
            <w:r w:rsidRPr="001C2F46">
              <w:rPr>
                <w:rFonts w:ascii="Arial" w:hAnsi="Arial" w:cs="Arial"/>
                <w:sz w:val="24"/>
                <w:szCs w:val="24"/>
              </w:rPr>
              <w:t>7450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709900,0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709900,0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00000"/>
                <w:sz w:val="24"/>
                <w:szCs w:val="24"/>
              </w:rPr>
              <w:t>Модернизация наружных сетей уличного освещения (6,91)</w:t>
            </w:r>
          </w:p>
        </w:tc>
      </w:tr>
      <w:tr w:rsidR="009C23C5" w:rsidRPr="001C2F46" w:rsidTr="00820F8E">
        <w:trPr>
          <w:trHeight w:val="507"/>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1.3 Организация освещения в п.Чистое Поле</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L</w:t>
            </w:r>
            <w:r w:rsidRPr="001C2F46">
              <w:rPr>
                <w:rFonts w:ascii="Arial" w:hAnsi="Arial" w:cs="Arial"/>
                <w:sz w:val="24"/>
                <w:szCs w:val="24"/>
              </w:rPr>
              <w:t>5763</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color w:val="000000"/>
                <w:sz w:val="24"/>
                <w:szCs w:val="24"/>
              </w:rPr>
              <w:t>Модернизация наружных сетей уличного освещения (3,2)</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jc w:val="both"/>
              <w:rPr>
                <w:rFonts w:ascii="Arial" w:hAnsi="Arial" w:cs="Arial"/>
                <w:sz w:val="24"/>
                <w:szCs w:val="24"/>
                <w:lang w:eastAsia="ru-RU"/>
              </w:rPr>
            </w:pPr>
            <w:r w:rsidRPr="001C2F46">
              <w:rPr>
                <w:rFonts w:ascii="Arial" w:hAnsi="Arial" w:cs="Arial"/>
                <w:sz w:val="24"/>
                <w:szCs w:val="24"/>
                <w:lang w:eastAsia="ru-RU"/>
              </w:rPr>
              <w:t>2.Организация и содержание мест захоронения</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0110008120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 xml:space="preserve"> </w:t>
            </w:r>
          </w:p>
        </w:tc>
      </w:tr>
      <w:tr w:rsidR="009C23C5" w:rsidRPr="001C2F46" w:rsidTr="00820F8E">
        <w:trPr>
          <w:trHeight w:val="702"/>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3.Прочие мероприятия по благоустройству, в том числе:</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0110008130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2018324,19</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1721000,0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3979324,19</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rPr>
                <w:rFonts w:ascii="Arial" w:hAnsi="Arial" w:cs="Arial"/>
                <w:sz w:val="24"/>
                <w:szCs w:val="24"/>
              </w:rPr>
            </w:pPr>
          </w:p>
        </w:tc>
      </w:tr>
      <w:tr w:rsidR="009C23C5" w:rsidRPr="001C2F46" w:rsidTr="00820F8E">
        <w:trPr>
          <w:trHeight w:val="785"/>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3.1 Организация временных и общественных </w:t>
            </w:r>
            <w:r w:rsidRPr="001C2F46">
              <w:rPr>
                <w:rFonts w:ascii="Arial" w:hAnsi="Arial" w:cs="Arial"/>
                <w:sz w:val="24"/>
                <w:szCs w:val="24"/>
              </w:rPr>
              <w:lastRenderedPageBreak/>
              <w:t>работ</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lastRenderedPageBreak/>
              <w:t>Администрация Чистопольско</w:t>
            </w:r>
            <w:r w:rsidRPr="001C2F46">
              <w:rPr>
                <w:rFonts w:ascii="Arial" w:hAnsi="Arial" w:cs="Arial"/>
                <w:sz w:val="24"/>
                <w:szCs w:val="24"/>
              </w:rPr>
              <w:lastRenderedPageBreak/>
              <w:t>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0110008130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110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49631,19</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49631,19</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Доля граждан, привлеченных к оплачиваемым  </w:t>
            </w:r>
            <w:r w:rsidRPr="001C2F46">
              <w:rPr>
                <w:rFonts w:ascii="Arial" w:hAnsi="Arial" w:cs="Arial"/>
                <w:sz w:val="24"/>
                <w:szCs w:val="24"/>
              </w:rPr>
              <w:lastRenderedPageBreak/>
              <w:t xml:space="preserve">работам по благоустройству  (0,2% </w:t>
            </w:r>
            <w:proofErr w:type="spellStart"/>
            <w:r w:rsidRPr="001C2F46">
              <w:rPr>
                <w:rFonts w:ascii="Arial" w:hAnsi="Arial" w:cs="Arial"/>
                <w:sz w:val="24"/>
                <w:szCs w:val="24"/>
              </w:rPr>
              <w:t>ежег</w:t>
            </w:r>
            <w:proofErr w:type="spellEnd"/>
            <w:r w:rsidRPr="001C2F46">
              <w:rPr>
                <w:rFonts w:ascii="Arial" w:hAnsi="Arial" w:cs="Arial"/>
                <w:sz w:val="24"/>
                <w:szCs w:val="24"/>
              </w:rPr>
              <w:t xml:space="preserve">.) </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820F8E">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lastRenderedPageBreak/>
              <w:t>3.2 Приведение в качественное состояние парков и скверов</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 </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820F8E">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3.3 Оздоровление сани-тарной экологической обстановки в местах санкционированного размещения ТБО (ликвидация несанкционированных свалок)</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0110008130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120000,0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240000,0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 </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820F8E">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3.4.</w:t>
            </w:r>
            <w:r w:rsidRPr="001C2F46">
              <w:rPr>
                <w:rFonts w:ascii="Arial" w:hAnsi="Arial" w:cs="Arial"/>
                <w:color w:val="000000"/>
                <w:sz w:val="24"/>
                <w:szCs w:val="24"/>
              </w:rPr>
              <w:t>Расходы, направленные на реализацию проекта по решению вопросов местного значения "Инициатива жителей - эффективность в работе</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0503 </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S</w:t>
            </w:r>
            <w:r w:rsidRPr="001C2F46">
              <w:rPr>
                <w:rFonts w:ascii="Arial" w:hAnsi="Arial" w:cs="Arial"/>
                <w:sz w:val="24"/>
                <w:szCs w:val="24"/>
              </w:rPr>
              <w:t>7490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247720,0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247720,0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-Установление  мусорных контейнеров в количестве 14 шт. д</w:t>
            </w:r>
            <w:proofErr w:type="gramStart"/>
            <w:r w:rsidRPr="001C2F46">
              <w:rPr>
                <w:rFonts w:ascii="Arial" w:hAnsi="Arial" w:cs="Arial"/>
              </w:rPr>
              <w:t>.Я</w:t>
            </w:r>
            <w:proofErr w:type="gramEnd"/>
            <w:r w:rsidRPr="001C2F46">
              <w:rPr>
                <w:rFonts w:ascii="Arial" w:hAnsi="Arial" w:cs="Arial"/>
              </w:rPr>
              <w:t>кушево</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820F8E">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lastRenderedPageBreak/>
              <w:t>3.5. Расходы, направленные на реализацию мероприятий по поддержке местных инициатив</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w:t>
            </w:r>
            <w:r w:rsidRPr="001C2F46">
              <w:rPr>
                <w:rFonts w:ascii="Arial" w:hAnsi="Arial" w:cs="Arial"/>
                <w:sz w:val="24"/>
                <w:szCs w:val="24"/>
                <w:lang w:val="en-US"/>
              </w:rPr>
              <w:t>S</w:t>
            </w:r>
            <w:r w:rsidRPr="001C2F46">
              <w:rPr>
                <w:rFonts w:ascii="Arial" w:hAnsi="Arial" w:cs="Arial"/>
                <w:sz w:val="24"/>
                <w:szCs w:val="24"/>
              </w:rPr>
              <w:t>6410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1720973,0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1720973,0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Благоустройство места памяти ВОВ в п</w:t>
            </w:r>
            <w:proofErr w:type="gramStart"/>
            <w:r w:rsidRPr="001C2F46">
              <w:rPr>
                <w:rFonts w:ascii="Arial" w:hAnsi="Arial" w:cs="Arial"/>
              </w:rPr>
              <w:t>.Ч</w:t>
            </w:r>
            <w:proofErr w:type="gramEnd"/>
            <w:r w:rsidRPr="001C2F46">
              <w:rPr>
                <w:rFonts w:ascii="Arial" w:hAnsi="Arial" w:cs="Arial"/>
              </w:rPr>
              <w:t>истое Поле</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820F8E">
            <w:pPr>
              <w:pStyle w:val="ac"/>
              <w:tabs>
                <w:tab w:val="left" w:pos="474"/>
              </w:tabs>
              <w:spacing w:after="0" w:line="240" w:lineRule="auto"/>
              <w:ind w:left="0" w:right="-108"/>
              <w:rPr>
                <w:rFonts w:ascii="Arial" w:hAnsi="Arial" w:cs="Arial"/>
                <w:sz w:val="24"/>
                <w:szCs w:val="24"/>
                <w:lang w:eastAsia="ru-RU"/>
              </w:rPr>
            </w:pPr>
            <w:r w:rsidRPr="001C2F46">
              <w:rPr>
                <w:rFonts w:ascii="Arial" w:hAnsi="Arial" w:cs="Arial"/>
                <w:sz w:val="24"/>
                <w:szCs w:val="24"/>
                <w:lang w:eastAsia="ru-RU"/>
              </w:rPr>
              <w:t xml:space="preserve">3.6. Расходы направленные на реализацию </w:t>
            </w:r>
            <w:proofErr w:type="spellStart"/>
            <w:r w:rsidRPr="001C2F46">
              <w:rPr>
                <w:rFonts w:ascii="Arial" w:hAnsi="Arial" w:cs="Arial"/>
                <w:sz w:val="24"/>
                <w:szCs w:val="24"/>
                <w:lang w:eastAsia="ru-RU"/>
              </w:rPr>
              <w:t>меро</w:t>
            </w:r>
            <w:proofErr w:type="spellEnd"/>
            <w:r w:rsidR="00820F8E">
              <w:rPr>
                <w:rFonts w:ascii="Arial" w:hAnsi="Arial" w:cs="Arial"/>
                <w:sz w:val="24"/>
                <w:szCs w:val="24"/>
                <w:lang w:val="ru-RU" w:eastAsia="ru-RU"/>
              </w:rPr>
              <w:t>-</w:t>
            </w:r>
            <w:r w:rsidRPr="001C2F46">
              <w:rPr>
                <w:rFonts w:ascii="Arial" w:hAnsi="Arial" w:cs="Arial"/>
                <w:sz w:val="24"/>
                <w:szCs w:val="24"/>
                <w:lang w:eastAsia="ru-RU"/>
              </w:rPr>
              <w:t xml:space="preserve"> приятий по паспортизации, постановке на </w:t>
            </w:r>
            <w:proofErr w:type="spellStart"/>
            <w:r w:rsidRPr="001C2F46">
              <w:rPr>
                <w:rFonts w:ascii="Arial" w:hAnsi="Arial" w:cs="Arial"/>
                <w:sz w:val="24"/>
                <w:szCs w:val="24"/>
                <w:lang w:eastAsia="ru-RU"/>
              </w:rPr>
              <w:t>када-стровый</w:t>
            </w:r>
            <w:proofErr w:type="spellEnd"/>
            <w:r w:rsidRPr="001C2F46">
              <w:rPr>
                <w:rFonts w:ascii="Arial" w:hAnsi="Arial" w:cs="Arial"/>
                <w:sz w:val="24"/>
                <w:szCs w:val="24"/>
                <w:lang w:eastAsia="ru-RU"/>
              </w:rPr>
              <w:t xml:space="preserve"> учет памятников и мемориальных комплексов, увековечивающих память воинов-красноярцев, погибших, умерших в годы Великой Отечественной войны, а также для проведения ремонтно-реставрационных работ данных </w:t>
            </w:r>
            <w:r w:rsidRPr="001C2F46">
              <w:rPr>
                <w:rFonts w:ascii="Arial" w:hAnsi="Arial" w:cs="Arial"/>
                <w:sz w:val="24"/>
                <w:szCs w:val="24"/>
                <w:lang w:eastAsia="ru-RU"/>
              </w:rPr>
              <w:lastRenderedPageBreak/>
              <w:t>объектов)</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0503</w:t>
            </w: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0110008130</w:t>
            </w: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1721000,0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1721000,0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eastAsia="ru-RU"/>
              </w:rPr>
            </w:pPr>
            <w:r w:rsidRPr="001C2F46">
              <w:rPr>
                <w:rFonts w:ascii="Arial" w:hAnsi="Arial" w:cs="Arial"/>
                <w:b/>
                <w:sz w:val="24"/>
                <w:szCs w:val="24"/>
                <w:lang w:eastAsia="ru-RU"/>
              </w:rPr>
              <w:lastRenderedPageBreak/>
              <w:t xml:space="preserve">Итого: </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3153848,52</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2290220,0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719960,0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690595,0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6854623,52</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color w:val="000000"/>
                <w:sz w:val="24"/>
                <w:szCs w:val="24"/>
              </w:rPr>
            </w:pPr>
          </w:p>
        </w:tc>
      </w:tr>
      <w:tr w:rsidR="009C23C5" w:rsidRPr="001C2F46" w:rsidTr="00820F8E">
        <w:trPr>
          <w:trHeight w:val="199"/>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c>
          <w:tcPr>
            <w:tcW w:w="11907" w:type="dxa"/>
            <w:gridSpan w:val="1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b/>
                <w:sz w:val="24"/>
                <w:szCs w:val="24"/>
              </w:rPr>
              <w:t>Задача</w:t>
            </w:r>
            <w:proofErr w:type="gramStart"/>
            <w:r w:rsidRPr="001C2F46">
              <w:rPr>
                <w:rFonts w:ascii="Arial" w:hAnsi="Arial" w:cs="Arial"/>
                <w:b/>
                <w:sz w:val="24"/>
                <w:szCs w:val="24"/>
              </w:rPr>
              <w:t>2</w:t>
            </w:r>
            <w:proofErr w:type="gramEnd"/>
            <w:r w:rsidRPr="001C2F46">
              <w:rPr>
                <w:rFonts w:ascii="Arial" w:hAnsi="Arial" w:cs="Arial"/>
                <w:sz w:val="24"/>
                <w:szCs w:val="24"/>
              </w:rPr>
              <w:t xml:space="preserve">   «Привлечение жителей к участию в решении проблем благоустройства» </w:t>
            </w:r>
          </w:p>
        </w:tc>
      </w:tr>
      <w:tr w:rsidR="009C23C5" w:rsidRPr="001C2F46" w:rsidTr="00820F8E">
        <w:trPr>
          <w:trHeight w:val="199"/>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lang w:eastAsia="en-US"/>
              </w:rPr>
            </w:pPr>
          </w:p>
        </w:tc>
        <w:tc>
          <w:tcPr>
            <w:tcW w:w="10060" w:type="dxa"/>
            <w:gridSpan w:val="11"/>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lang w:eastAsia="en-US"/>
              </w:rPr>
            </w:pP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color w:val="000000"/>
                <w:sz w:val="24"/>
                <w:szCs w:val="24"/>
              </w:rPr>
              <w:t xml:space="preserve">1. Системное проведение субботников </w:t>
            </w:r>
            <w:r w:rsidRPr="001C2F46">
              <w:rPr>
                <w:rFonts w:ascii="Arial" w:hAnsi="Arial" w:cs="Arial"/>
                <w:color w:val="333333"/>
                <w:sz w:val="24"/>
                <w:szCs w:val="24"/>
                <w:lang w:eastAsia="ru-RU"/>
              </w:rPr>
              <w:t xml:space="preserve"> </w:t>
            </w:r>
          </w:p>
        </w:tc>
        <w:tc>
          <w:tcPr>
            <w:tcW w:w="184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Организация взаимодействия между администрацией и физическими, юридическими лицами с целью уборки прилегающей территории  </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sz w:val="24"/>
                <w:szCs w:val="24"/>
                <w:lang w:eastAsia="ru-RU"/>
              </w:rPr>
              <w:t xml:space="preserve">2. </w:t>
            </w:r>
            <w:r w:rsidRPr="001C2F46">
              <w:rPr>
                <w:rFonts w:ascii="Arial" w:hAnsi="Arial" w:cs="Arial"/>
                <w:color w:val="000000"/>
                <w:sz w:val="24"/>
                <w:szCs w:val="24"/>
              </w:rPr>
              <w:t xml:space="preserve">Проведение  </w:t>
            </w:r>
            <w:r w:rsidRPr="001C2F46">
              <w:rPr>
                <w:rFonts w:ascii="Arial" w:hAnsi="Arial" w:cs="Arial"/>
                <w:sz w:val="24"/>
                <w:szCs w:val="24"/>
              </w:rPr>
              <w:t>Конкурса на  "Лучшую усадьбу"</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 xml:space="preserve"> Стимулирование населения </w:t>
            </w:r>
            <w:r w:rsidRPr="001C2F46">
              <w:rPr>
                <w:rFonts w:ascii="Arial" w:hAnsi="Arial" w:cs="Arial"/>
                <w:sz w:val="24"/>
                <w:szCs w:val="24"/>
              </w:rPr>
              <w:t>при проведении конкурсов</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820F8E">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3.Ликвидация несанкционированных свалок</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Организация сбора, </w:t>
            </w:r>
            <w:proofErr w:type="spellStart"/>
            <w:proofErr w:type="gramStart"/>
            <w:r w:rsidRPr="001C2F46">
              <w:rPr>
                <w:rFonts w:ascii="Arial" w:hAnsi="Arial" w:cs="Arial"/>
              </w:rPr>
              <w:t>выво</w:t>
            </w:r>
            <w:proofErr w:type="spellEnd"/>
            <w:r w:rsidRPr="001C2F46">
              <w:rPr>
                <w:rFonts w:ascii="Arial" w:hAnsi="Arial" w:cs="Arial"/>
              </w:rPr>
              <w:t>-за</w:t>
            </w:r>
            <w:proofErr w:type="gramEnd"/>
            <w:r w:rsidRPr="001C2F46">
              <w:rPr>
                <w:rFonts w:ascii="Arial" w:hAnsi="Arial" w:cs="Arial"/>
              </w:rPr>
              <w:t xml:space="preserve"> бытовых отходов и мусора с улиц населенных  пунктов.</w:t>
            </w: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eastAsia="ru-RU"/>
              </w:rPr>
            </w:pPr>
            <w:r w:rsidRPr="001C2F46">
              <w:rPr>
                <w:rFonts w:ascii="Arial" w:hAnsi="Arial" w:cs="Arial"/>
                <w:b/>
                <w:sz w:val="24"/>
                <w:szCs w:val="24"/>
                <w:lang w:eastAsia="ru-RU"/>
              </w:rPr>
              <w:t>Итого:</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820F8E">
        <w:trPr>
          <w:trHeight w:val="300"/>
        </w:trPr>
        <w:tc>
          <w:tcPr>
            <w:tcW w:w="2425"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sz w:val="24"/>
                <w:szCs w:val="24"/>
                <w:lang w:eastAsia="ru-RU"/>
              </w:rPr>
            </w:pPr>
            <w:r w:rsidRPr="001C2F46">
              <w:rPr>
                <w:rFonts w:ascii="Arial" w:hAnsi="Arial" w:cs="Arial"/>
                <w:b/>
                <w:sz w:val="24"/>
                <w:szCs w:val="24"/>
                <w:lang w:eastAsia="ru-RU"/>
              </w:rPr>
              <w:lastRenderedPageBreak/>
              <w:t>Всего:</w:t>
            </w:r>
          </w:p>
        </w:tc>
        <w:tc>
          <w:tcPr>
            <w:tcW w:w="184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4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3153848,52</w:t>
            </w:r>
          </w:p>
        </w:tc>
        <w:tc>
          <w:tcPr>
            <w:tcW w:w="850" w:type="dxa"/>
            <w:gridSpan w:val="2"/>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2290220,0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719960,0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690595,0</w:t>
            </w:r>
          </w:p>
        </w:tc>
        <w:tc>
          <w:tcPr>
            <w:tcW w:w="113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6854623,52</w:t>
            </w:r>
          </w:p>
        </w:tc>
        <w:tc>
          <w:tcPr>
            <w:tcW w:w="241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bl>
    <w:p w:rsidR="009C23C5" w:rsidRPr="001C2F46" w:rsidRDefault="009C23C5" w:rsidP="001C2F46">
      <w:pPr>
        <w:spacing w:after="0" w:line="240" w:lineRule="auto"/>
        <w:jc w:val="center"/>
        <w:outlineLvl w:val="0"/>
        <w:rPr>
          <w:rFonts w:ascii="Arial" w:hAnsi="Arial" w:cs="Arial"/>
          <w:sz w:val="24"/>
          <w:szCs w:val="24"/>
          <w:lang w:eastAsia="en-US"/>
        </w:rPr>
      </w:pP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 </w:t>
      </w:r>
    </w:p>
    <w:p w:rsidR="00F36CA8" w:rsidRDefault="00F36CA8" w:rsidP="001C2F46">
      <w:pPr>
        <w:pStyle w:val="Web"/>
        <w:pageBreakBefore/>
        <w:rPr>
          <w:rFonts w:ascii="Arial" w:hAnsi="Arial" w:cs="Arial"/>
          <w:bCs/>
        </w:rPr>
        <w:sectPr w:rsidR="00F36CA8" w:rsidSect="005E0409">
          <w:pgSz w:w="16838" w:h="11905" w:orient="landscape" w:code="9"/>
          <w:pgMar w:top="1134" w:right="851" w:bottom="1134" w:left="1701" w:header="720" w:footer="720" w:gutter="0"/>
          <w:cols w:space="720"/>
        </w:sectPr>
      </w:pPr>
    </w:p>
    <w:p w:rsidR="009C23C5" w:rsidRPr="001C2F46" w:rsidRDefault="009C23C5" w:rsidP="00C678A2">
      <w:pPr>
        <w:pStyle w:val="Web"/>
        <w:pageBreakBefore/>
        <w:jc w:val="right"/>
        <w:rPr>
          <w:rFonts w:ascii="Arial" w:hAnsi="Arial" w:cs="Arial"/>
          <w:bCs/>
        </w:rPr>
      </w:pPr>
      <w:r w:rsidRPr="001C2F46">
        <w:rPr>
          <w:rFonts w:ascii="Arial" w:hAnsi="Arial" w:cs="Arial"/>
          <w:bCs/>
        </w:rPr>
        <w:lastRenderedPageBreak/>
        <w:t xml:space="preserve">                                                                            Приложение № 4</w:t>
      </w:r>
      <w:r w:rsidR="00C678A2">
        <w:rPr>
          <w:rFonts w:ascii="Arial" w:hAnsi="Arial" w:cs="Arial"/>
          <w:bCs/>
        </w:rPr>
        <w:t xml:space="preserve"> </w:t>
      </w:r>
      <w:r w:rsidRPr="001C2F46">
        <w:rPr>
          <w:rFonts w:ascii="Arial" w:hAnsi="Arial" w:cs="Arial"/>
          <w:bCs/>
        </w:rPr>
        <w:t xml:space="preserve">                                                                                             к Муниципальной  программе  </w:t>
      </w:r>
    </w:p>
    <w:p w:rsidR="00C678A2" w:rsidRDefault="009C23C5" w:rsidP="00F36CA8">
      <w:pPr>
        <w:pStyle w:val="Web"/>
        <w:jc w:val="right"/>
        <w:rPr>
          <w:rFonts w:ascii="Arial" w:hAnsi="Arial" w:cs="Arial"/>
          <w:bCs/>
        </w:rPr>
      </w:pPr>
      <w:r w:rsidRPr="001C2F46">
        <w:rPr>
          <w:rFonts w:ascii="Arial" w:hAnsi="Arial" w:cs="Arial"/>
          <w:bCs/>
        </w:rPr>
        <w:t xml:space="preserve">                                                                                             Чистопольского сельсовета «Обеспечение</w:t>
      </w:r>
      <w:r w:rsidR="00C678A2">
        <w:rPr>
          <w:rFonts w:ascii="Arial" w:hAnsi="Arial" w:cs="Arial"/>
          <w:bCs/>
        </w:rPr>
        <w:t xml:space="preserve"> </w:t>
      </w:r>
      <w:r w:rsidRPr="001C2F46">
        <w:rPr>
          <w:rFonts w:ascii="Arial" w:hAnsi="Arial" w:cs="Arial"/>
          <w:bCs/>
        </w:rPr>
        <w:t xml:space="preserve">комплекса условий </w:t>
      </w:r>
    </w:p>
    <w:p w:rsidR="00C678A2" w:rsidRDefault="009C23C5" w:rsidP="00F36CA8">
      <w:pPr>
        <w:pStyle w:val="Web"/>
        <w:jc w:val="right"/>
        <w:rPr>
          <w:rFonts w:ascii="Arial" w:hAnsi="Arial" w:cs="Arial"/>
          <w:bCs/>
        </w:rPr>
      </w:pPr>
      <w:r w:rsidRPr="001C2F46">
        <w:rPr>
          <w:rFonts w:ascii="Arial" w:hAnsi="Arial" w:cs="Arial"/>
          <w:bCs/>
        </w:rPr>
        <w:t>для благоприятной</w:t>
      </w:r>
      <w:r w:rsidR="00C678A2">
        <w:rPr>
          <w:rFonts w:ascii="Arial" w:hAnsi="Arial" w:cs="Arial"/>
          <w:bCs/>
        </w:rPr>
        <w:t xml:space="preserve"> </w:t>
      </w:r>
      <w:r w:rsidRPr="001C2F46">
        <w:rPr>
          <w:rFonts w:ascii="Arial" w:hAnsi="Arial" w:cs="Arial"/>
          <w:bCs/>
        </w:rPr>
        <w:t xml:space="preserve">жизненной </w:t>
      </w:r>
    </w:p>
    <w:p w:rsidR="00C678A2" w:rsidRDefault="009C23C5" w:rsidP="00F36CA8">
      <w:pPr>
        <w:pStyle w:val="Web"/>
        <w:jc w:val="right"/>
        <w:rPr>
          <w:rFonts w:ascii="Arial" w:hAnsi="Arial" w:cs="Arial"/>
          <w:bCs/>
        </w:rPr>
      </w:pPr>
      <w:r w:rsidRPr="001C2F46">
        <w:rPr>
          <w:rFonts w:ascii="Arial" w:hAnsi="Arial" w:cs="Arial"/>
          <w:bCs/>
        </w:rPr>
        <w:t>среды населения</w:t>
      </w:r>
      <w:r w:rsidR="00C678A2">
        <w:rPr>
          <w:rFonts w:ascii="Arial" w:hAnsi="Arial" w:cs="Arial"/>
          <w:bCs/>
        </w:rPr>
        <w:t xml:space="preserve"> </w:t>
      </w:r>
      <w:r w:rsidRPr="001C2F46">
        <w:rPr>
          <w:rFonts w:ascii="Arial" w:hAnsi="Arial" w:cs="Arial"/>
          <w:bCs/>
        </w:rPr>
        <w:t xml:space="preserve">Чистопольской </w:t>
      </w:r>
    </w:p>
    <w:p w:rsidR="009C23C5" w:rsidRPr="001C2F46" w:rsidRDefault="009C23C5" w:rsidP="00F36CA8">
      <w:pPr>
        <w:pStyle w:val="Web"/>
        <w:jc w:val="right"/>
        <w:rPr>
          <w:rFonts w:ascii="Arial" w:hAnsi="Arial" w:cs="Arial"/>
          <w:bCs/>
        </w:rPr>
      </w:pPr>
      <w:r w:rsidRPr="001C2F46">
        <w:rPr>
          <w:rFonts w:ascii="Arial" w:hAnsi="Arial" w:cs="Arial"/>
          <w:bCs/>
        </w:rPr>
        <w:t>территории»</w:t>
      </w:r>
    </w:p>
    <w:p w:rsidR="009C23C5" w:rsidRPr="001C2F46" w:rsidRDefault="009C23C5" w:rsidP="001C2F46">
      <w:pPr>
        <w:pStyle w:val="Web"/>
        <w:ind w:left="6237"/>
        <w:jc w:val="right"/>
        <w:rPr>
          <w:rFonts w:ascii="Arial" w:hAnsi="Arial" w:cs="Arial"/>
          <w:bCs/>
        </w:rPr>
      </w:pPr>
    </w:p>
    <w:p w:rsidR="009C23C5" w:rsidRPr="001C2F46" w:rsidRDefault="009C23C5" w:rsidP="00C678A2">
      <w:pPr>
        <w:pStyle w:val="ConsPlusTitle"/>
        <w:widowControl/>
        <w:jc w:val="center"/>
        <w:rPr>
          <w:rFonts w:ascii="Arial" w:hAnsi="Arial" w:cs="Arial"/>
        </w:rPr>
      </w:pPr>
      <w:r w:rsidRPr="001C2F46">
        <w:rPr>
          <w:rFonts w:ascii="Arial" w:hAnsi="Arial" w:cs="Arial"/>
        </w:rPr>
        <w:t>ПОДПРОГРАММА№2</w:t>
      </w:r>
    </w:p>
    <w:p w:rsidR="009C23C5" w:rsidRPr="001C2F46" w:rsidRDefault="009C23C5" w:rsidP="00C678A2">
      <w:pPr>
        <w:pStyle w:val="ConsPlusTitle"/>
        <w:widowControl/>
        <w:jc w:val="center"/>
        <w:rPr>
          <w:rFonts w:ascii="Arial" w:hAnsi="Arial" w:cs="Arial"/>
        </w:rPr>
      </w:pPr>
      <w:r w:rsidRPr="001C2F46">
        <w:rPr>
          <w:rFonts w:ascii="Arial" w:hAnsi="Arial" w:cs="Arial"/>
        </w:rPr>
        <w:t>«Осуществление комплекса мероприятий по гражданской обороне,</w:t>
      </w:r>
    </w:p>
    <w:p w:rsidR="009C23C5" w:rsidRPr="001C2F46" w:rsidRDefault="009C23C5" w:rsidP="00C678A2">
      <w:pPr>
        <w:pStyle w:val="ConsPlusTitle"/>
        <w:widowControl/>
        <w:jc w:val="center"/>
        <w:rPr>
          <w:rFonts w:ascii="Arial" w:hAnsi="Arial" w:cs="Arial"/>
        </w:rPr>
      </w:pPr>
      <w:r w:rsidRPr="001C2F46">
        <w:rPr>
          <w:rFonts w:ascii="Arial" w:hAnsi="Arial" w:cs="Arial"/>
        </w:rPr>
        <w:t>защите и безопасности населения»</w:t>
      </w:r>
    </w:p>
    <w:p w:rsidR="009C23C5" w:rsidRPr="001C2F46" w:rsidRDefault="009C23C5" w:rsidP="001C2F46">
      <w:pPr>
        <w:pStyle w:val="ConsPlusTitle"/>
        <w:widowControl/>
        <w:rPr>
          <w:rFonts w:ascii="Arial" w:hAnsi="Arial" w:cs="Arial"/>
        </w:rPr>
      </w:pPr>
      <w:r w:rsidRPr="001C2F46">
        <w:rPr>
          <w:rFonts w:ascii="Arial" w:hAnsi="Arial" w:cs="Arial"/>
        </w:rPr>
        <w:t xml:space="preserve">                                                  </w:t>
      </w:r>
    </w:p>
    <w:p w:rsidR="009C23C5" w:rsidRPr="001C2F46" w:rsidRDefault="009C23C5" w:rsidP="001C2F46">
      <w:pPr>
        <w:pStyle w:val="ConsPlusTitle"/>
        <w:widowControl/>
        <w:jc w:val="center"/>
        <w:rPr>
          <w:rFonts w:ascii="Arial" w:hAnsi="Arial" w:cs="Arial"/>
          <w:i/>
        </w:rPr>
      </w:pPr>
      <w:r w:rsidRPr="001C2F46">
        <w:rPr>
          <w:rFonts w:ascii="Arial" w:hAnsi="Arial" w:cs="Arial"/>
        </w:rPr>
        <w:t>1. Паспорт подпрограммы</w:t>
      </w:r>
    </w:p>
    <w:p w:rsidR="009C23C5" w:rsidRPr="001C2F46" w:rsidRDefault="009C23C5" w:rsidP="001C2F46">
      <w:pPr>
        <w:pStyle w:val="ConsPlusTitle"/>
        <w:widowControl/>
        <w:rPr>
          <w:rFonts w:ascii="Arial" w:hAnsi="Arial" w:cs="Arial"/>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9C23C5" w:rsidRPr="001C2F46" w:rsidTr="00C678A2">
        <w:tc>
          <w:tcPr>
            <w:tcW w:w="2835" w:type="dxa"/>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w:t>
            </w:r>
          </w:p>
        </w:tc>
        <w:tc>
          <w:tcPr>
            <w:tcW w:w="6521" w:type="dxa"/>
          </w:tcPr>
          <w:p w:rsidR="009C23C5" w:rsidRPr="001C2F46" w:rsidRDefault="009C23C5" w:rsidP="001C2F46">
            <w:pPr>
              <w:pStyle w:val="ConsPlusTitle"/>
              <w:widowControl/>
              <w:rPr>
                <w:rFonts w:ascii="Arial" w:hAnsi="Arial" w:cs="Arial"/>
                <w:b w:val="0"/>
              </w:rPr>
            </w:pPr>
            <w:r w:rsidRPr="001C2F46">
              <w:rPr>
                <w:rFonts w:ascii="Arial" w:hAnsi="Arial" w:cs="Arial"/>
              </w:rPr>
              <w:t xml:space="preserve">Осуществление комплекса мероприятий по гражданской обороне, защите и безопасности населения  </w:t>
            </w:r>
            <w:r w:rsidRPr="001C2F46">
              <w:rPr>
                <w:rFonts w:ascii="Arial" w:hAnsi="Arial" w:cs="Arial"/>
                <w:b w:val="0"/>
              </w:rPr>
              <w:t>(далее - Подпрограмма)</w:t>
            </w:r>
          </w:p>
        </w:tc>
      </w:tr>
      <w:tr w:rsidR="009C23C5" w:rsidRPr="001C2F46" w:rsidTr="00C678A2">
        <w:tc>
          <w:tcPr>
            <w:tcW w:w="2835" w:type="dxa"/>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муниципальной программы, в рамках которой реализуется подпрограмма</w:t>
            </w:r>
          </w:p>
        </w:tc>
        <w:tc>
          <w:tcPr>
            <w:tcW w:w="6521" w:type="dxa"/>
          </w:tcPr>
          <w:p w:rsidR="009C23C5" w:rsidRPr="001C2F46" w:rsidRDefault="009C23C5" w:rsidP="001C2F46">
            <w:pPr>
              <w:pStyle w:val="ConsPlusTitle"/>
              <w:widowControl/>
              <w:jc w:val="both"/>
              <w:rPr>
                <w:rFonts w:ascii="Arial" w:hAnsi="Arial" w:cs="Arial"/>
                <w:b w:val="0"/>
              </w:rPr>
            </w:pPr>
            <w:r w:rsidRPr="001C2F46">
              <w:rPr>
                <w:rFonts w:ascii="Arial" w:hAnsi="Arial" w:cs="Arial"/>
                <w:b w:val="0"/>
              </w:rPr>
              <w:t>Обеспечение комплекса условий для благоприятной жизненной среды населения Чистопольской территории</w:t>
            </w:r>
          </w:p>
        </w:tc>
      </w:tr>
      <w:tr w:rsidR="009C23C5" w:rsidRPr="001C2F46" w:rsidTr="00C678A2">
        <w:tc>
          <w:tcPr>
            <w:tcW w:w="2835" w:type="dxa"/>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Исполнитель подпрограммы</w:t>
            </w:r>
          </w:p>
        </w:tc>
        <w:tc>
          <w:tcPr>
            <w:tcW w:w="6521" w:type="dxa"/>
          </w:tcPr>
          <w:p w:rsidR="009C23C5" w:rsidRPr="001C2F46" w:rsidRDefault="009C23C5" w:rsidP="001C2F46">
            <w:pPr>
              <w:pStyle w:val="ConsPlusTitle"/>
              <w:widowControl/>
              <w:rPr>
                <w:rFonts w:ascii="Arial" w:hAnsi="Arial" w:cs="Arial"/>
                <w:b w:val="0"/>
              </w:rPr>
            </w:pPr>
            <w:r w:rsidRPr="001C2F46">
              <w:rPr>
                <w:rFonts w:ascii="Arial" w:hAnsi="Arial" w:cs="Arial"/>
                <w:b w:val="0"/>
              </w:rPr>
              <w:t>Администрация Чистопольского сельсовета Чистопольского сельсовета Балахтинского района Красноярского края</w:t>
            </w:r>
          </w:p>
        </w:tc>
      </w:tr>
      <w:tr w:rsidR="009C23C5" w:rsidRPr="001C2F46" w:rsidTr="00C678A2">
        <w:tc>
          <w:tcPr>
            <w:tcW w:w="2835" w:type="dxa"/>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Соисполнители</w:t>
            </w:r>
          </w:p>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подпрограммы</w:t>
            </w:r>
          </w:p>
        </w:tc>
        <w:tc>
          <w:tcPr>
            <w:tcW w:w="6521" w:type="dxa"/>
          </w:tcPr>
          <w:p w:rsidR="009C23C5" w:rsidRPr="001C2F46" w:rsidRDefault="009C23C5" w:rsidP="001C2F46">
            <w:pPr>
              <w:pStyle w:val="ConsPlusTitle"/>
              <w:widowControl/>
              <w:jc w:val="center"/>
              <w:rPr>
                <w:rFonts w:ascii="Arial" w:hAnsi="Arial" w:cs="Arial"/>
                <w:b w:val="0"/>
              </w:rPr>
            </w:pPr>
          </w:p>
        </w:tc>
      </w:tr>
      <w:tr w:rsidR="009C23C5" w:rsidRPr="001C2F46" w:rsidTr="00C678A2">
        <w:tc>
          <w:tcPr>
            <w:tcW w:w="2835" w:type="dxa"/>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 xml:space="preserve">Цель подпрограммы  </w:t>
            </w:r>
          </w:p>
        </w:tc>
        <w:tc>
          <w:tcPr>
            <w:tcW w:w="6521" w:type="dxa"/>
          </w:tcPr>
          <w:p w:rsidR="009C23C5" w:rsidRPr="001C2F46" w:rsidRDefault="009C23C5" w:rsidP="001C2F46">
            <w:pPr>
              <w:spacing w:after="0" w:line="240" w:lineRule="auto"/>
              <w:ind w:left="125"/>
              <w:jc w:val="both"/>
              <w:rPr>
                <w:rFonts w:ascii="Arial" w:hAnsi="Arial" w:cs="Arial"/>
                <w:sz w:val="24"/>
                <w:szCs w:val="24"/>
              </w:rPr>
            </w:pPr>
            <w:r w:rsidRPr="001C2F46">
              <w:rPr>
                <w:rFonts w:ascii="Arial" w:hAnsi="Arial" w:cs="Arial"/>
                <w:sz w:val="24"/>
                <w:szCs w:val="24"/>
              </w:rPr>
              <w:t xml:space="preserve">Обеспечение безопасности жизнедеятельности населения муниципального образования «Чистопольского сельсовета»  </w:t>
            </w:r>
          </w:p>
        </w:tc>
      </w:tr>
      <w:tr w:rsidR="009C23C5" w:rsidRPr="001C2F46" w:rsidTr="00C678A2">
        <w:tc>
          <w:tcPr>
            <w:tcW w:w="2835"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Задачи подпрограммы  </w:t>
            </w:r>
          </w:p>
        </w:tc>
        <w:tc>
          <w:tcPr>
            <w:tcW w:w="6521" w:type="dxa"/>
          </w:tcPr>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1. Обеспечение пожарной безопасности.    </w:t>
            </w:r>
          </w:p>
          <w:p w:rsidR="009C23C5" w:rsidRPr="001C2F46" w:rsidRDefault="009C23C5" w:rsidP="001C2F46">
            <w:pPr>
              <w:pStyle w:val="ConsPlusNormal"/>
              <w:ind w:firstLine="0"/>
              <w:contextualSpacing/>
              <w:jc w:val="both"/>
              <w:rPr>
                <w:sz w:val="24"/>
                <w:szCs w:val="24"/>
              </w:rPr>
            </w:pPr>
            <w:r w:rsidRPr="001C2F46">
              <w:rPr>
                <w:sz w:val="24"/>
                <w:szCs w:val="24"/>
              </w:rPr>
              <w:t>2. 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p w:rsidR="009C23C5" w:rsidRPr="001C2F46" w:rsidRDefault="009C23C5" w:rsidP="001C2F46">
            <w:pPr>
              <w:spacing w:after="0" w:line="240" w:lineRule="auto"/>
              <w:contextualSpacing/>
              <w:jc w:val="both"/>
              <w:rPr>
                <w:rFonts w:ascii="Arial" w:hAnsi="Arial" w:cs="Arial"/>
                <w:sz w:val="24"/>
                <w:szCs w:val="24"/>
              </w:rPr>
            </w:pPr>
            <w:r w:rsidRPr="001C2F46">
              <w:rPr>
                <w:rFonts w:ascii="Arial" w:hAnsi="Arial" w:cs="Arial"/>
                <w:sz w:val="24"/>
                <w:szCs w:val="24"/>
              </w:rPr>
              <w:t xml:space="preserve">3. Совершенствование форм и методов работы органов местного самоуправления по профилактике терроризма и экстремизма,  национальной и расовой нетерпимости </w:t>
            </w:r>
          </w:p>
        </w:tc>
      </w:tr>
      <w:tr w:rsidR="009C23C5" w:rsidRPr="001C2F46" w:rsidTr="00C678A2">
        <w:tc>
          <w:tcPr>
            <w:tcW w:w="2835"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Целевые индикаторы  подпрограммы  </w:t>
            </w:r>
          </w:p>
        </w:tc>
        <w:tc>
          <w:tcPr>
            <w:tcW w:w="6521" w:type="dxa"/>
          </w:tcPr>
          <w:p w:rsidR="009C23C5" w:rsidRPr="001C2F46" w:rsidRDefault="009C23C5" w:rsidP="001C2F46">
            <w:pPr>
              <w:spacing w:after="0" w:line="240" w:lineRule="auto"/>
              <w:jc w:val="both"/>
              <w:rPr>
                <w:rFonts w:ascii="Arial" w:hAnsi="Arial" w:cs="Arial"/>
                <w:color w:val="000000"/>
                <w:sz w:val="24"/>
                <w:szCs w:val="24"/>
              </w:rPr>
            </w:pPr>
            <w:r w:rsidRPr="001C2F46">
              <w:rPr>
                <w:rFonts w:ascii="Arial" w:hAnsi="Arial" w:cs="Arial"/>
                <w:sz w:val="24"/>
                <w:szCs w:val="24"/>
              </w:rPr>
              <w:t>1.Количество изданных  нормативно-правовых актов в области планирования, реализации мероприятий защиты населения от ЧС и гражданской обороны на муниципальном уровне;</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color w:val="000000"/>
                <w:sz w:val="24"/>
                <w:szCs w:val="24"/>
              </w:rPr>
              <w:t>2.Процент выполнения плана мероприятий по первичным мерам пожарной безопасности</w:t>
            </w:r>
            <w:r w:rsidRPr="001C2F46">
              <w:rPr>
                <w:rFonts w:ascii="Arial" w:hAnsi="Arial" w:cs="Arial"/>
                <w:sz w:val="24"/>
                <w:szCs w:val="24"/>
              </w:rPr>
              <w:t>;</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3.Процент охвата  населения при проведении профилактики терроризма и экстремизма.</w:t>
            </w:r>
            <w:r w:rsidRPr="001C2F46">
              <w:rPr>
                <w:rFonts w:ascii="Arial" w:hAnsi="Arial" w:cs="Arial"/>
                <w:color w:val="000000"/>
                <w:sz w:val="24"/>
                <w:szCs w:val="24"/>
              </w:rPr>
              <w:t xml:space="preserve">   </w:t>
            </w:r>
            <w:r w:rsidRPr="001C2F46">
              <w:rPr>
                <w:rFonts w:ascii="Arial" w:hAnsi="Arial" w:cs="Arial"/>
                <w:sz w:val="24"/>
                <w:szCs w:val="24"/>
              </w:rPr>
              <w:t xml:space="preserve">    </w:t>
            </w:r>
          </w:p>
        </w:tc>
      </w:tr>
      <w:tr w:rsidR="009C23C5" w:rsidRPr="001C2F46" w:rsidTr="00C678A2">
        <w:tc>
          <w:tcPr>
            <w:tcW w:w="2835"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Сроки реализации подпрограммы  </w:t>
            </w:r>
          </w:p>
        </w:tc>
        <w:tc>
          <w:tcPr>
            <w:tcW w:w="6521" w:type="dxa"/>
            <w:vAlign w:val="center"/>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2022-2025 годы</w:t>
            </w:r>
          </w:p>
        </w:tc>
      </w:tr>
      <w:tr w:rsidR="009C23C5" w:rsidRPr="001C2F46" w:rsidTr="00C678A2">
        <w:tc>
          <w:tcPr>
            <w:tcW w:w="2835"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Объемы и источники финансирования подпрограммы</w:t>
            </w:r>
          </w:p>
        </w:tc>
        <w:tc>
          <w:tcPr>
            <w:tcW w:w="6521" w:type="dxa"/>
            <w:vAlign w:val="center"/>
          </w:tcPr>
          <w:p w:rsidR="009C23C5" w:rsidRPr="001C2F46" w:rsidRDefault="009C23C5" w:rsidP="001C2F46">
            <w:pPr>
              <w:autoSpaceDE w:val="0"/>
              <w:autoSpaceDN w:val="0"/>
              <w:adjustRightInd w:val="0"/>
              <w:spacing w:after="0" w:line="240" w:lineRule="auto"/>
              <w:ind w:firstLine="34"/>
              <w:rPr>
                <w:rFonts w:ascii="Arial" w:hAnsi="Arial" w:cs="Arial"/>
                <w:sz w:val="24"/>
                <w:szCs w:val="24"/>
              </w:rPr>
            </w:pPr>
            <w:r w:rsidRPr="001C2F46">
              <w:rPr>
                <w:rFonts w:ascii="Arial" w:hAnsi="Arial" w:cs="Arial"/>
                <w:sz w:val="24"/>
                <w:szCs w:val="24"/>
              </w:rPr>
              <w:t>в 2022 году - 134211,00   рублей</w:t>
            </w:r>
            <w:proofErr w:type="gramStart"/>
            <w:r w:rsidRPr="001C2F46">
              <w:rPr>
                <w:rFonts w:ascii="Arial" w:hAnsi="Arial" w:cs="Arial"/>
                <w:sz w:val="24"/>
                <w:szCs w:val="24"/>
              </w:rPr>
              <w:t xml:space="preserve"> ;</w:t>
            </w:r>
            <w:proofErr w:type="gramEnd"/>
            <w:r w:rsidRPr="001C2F46">
              <w:rPr>
                <w:rFonts w:ascii="Arial" w:hAnsi="Arial" w:cs="Arial"/>
                <w:sz w:val="24"/>
                <w:szCs w:val="24"/>
              </w:rPr>
              <w:t xml:space="preserve"> </w:t>
            </w:r>
          </w:p>
          <w:p w:rsidR="009C23C5" w:rsidRPr="001C2F46" w:rsidRDefault="009C23C5" w:rsidP="001C2F46">
            <w:pPr>
              <w:autoSpaceDE w:val="0"/>
              <w:autoSpaceDN w:val="0"/>
              <w:adjustRightInd w:val="0"/>
              <w:spacing w:after="0" w:line="240" w:lineRule="auto"/>
              <w:ind w:firstLine="34"/>
              <w:jc w:val="both"/>
              <w:rPr>
                <w:rFonts w:ascii="Arial" w:hAnsi="Arial" w:cs="Arial"/>
                <w:sz w:val="24"/>
                <w:szCs w:val="24"/>
              </w:rPr>
            </w:pPr>
            <w:r w:rsidRPr="001C2F46">
              <w:rPr>
                <w:rFonts w:ascii="Arial" w:hAnsi="Arial" w:cs="Arial"/>
                <w:sz w:val="24"/>
                <w:szCs w:val="24"/>
              </w:rPr>
              <w:t xml:space="preserve">в 2023 году - 8611,0 рублей; </w:t>
            </w:r>
          </w:p>
          <w:p w:rsidR="009C23C5" w:rsidRPr="001C2F46" w:rsidRDefault="009C23C5" w:rsidP="001C2F46">
            <w:pPr>
              <w:autoSpaceDE w:val="0"/>
              <w:autoSpaceDN w:val="0"/>
              <w:adjustRightInd w:val="0"/>
              <w:spacing w:after="0" w:line="240" w:lineRule="auto"/>
              <w:ind w:firstLine="34"/>
              <w:rPr>
                <w:rFonts w:ascii="Arial" w:hAnsi="Arial" w:cs="Arial"/>
                <w:sz w:val="24"/>
                <w:szCs w:val="24"/>
              </w:rPr>
            </w:pPr>
            <w:r w:rsidRPr="001C2F46">
              <w:rPr>
                <w:rFonts w:ascii="Arial" w:hAnsi="Arial" w:cs="Arial"/>
                <w:sz w:val="24"/>
                <w:szCs w:val="24"/>
              </w:rPr>
              <w:t>в 2024 году - 8611,0 рублей;</w:t>
            </w:r>
          </w:p>
          <w:p w:rsidR="009C23C5" w:rsidRPr="001C2F46" w:rsidRDefault="009C23C5" w:rsidP="001C2F46">
            <w:pPr>
              <w:pStyle w:val="ConsPlusNonformat"/>
              <w:widowControl/>
              <w:ind w:firstLine="34"/>
              <w:jc w:val="both"/>
              <w:rPr>
                <w:rFonts w:ascii="Arial" w:hAnsi="Arial" w:cs="Arial"/>
                <w:sz w:val="24"/>
                <w:szCs w:val="24"/>
              </w:rPr>
            </w:pPr>
            <w:r w:rsidRPr="001C2F46">
              <w:rPr>
                <w:rFonts w:ascii="Arial" w:hAnsi="Arial" w:cs="Arial"/>
                <w:sz w:val="24"/>
                <w:szCs w:val="24"/>
              </w:rPr>
              <w:lastRenderedPageBreak/>
              <w:t>в 2025 году - 2000,0 рублей.</w:t>
            </w:r>
          </w:p>
        </w:tc>
      </w:tr>
      <w:tr w:rsidR="009C23C5" w:rsidRPr="001C2F46" w:rsidTr="00C678A2">
        <w:tc>
          <w:tcPr>
            <w:tcW w:w="2835"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 xml:space="preserve">Система организации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исполнением подпрограммы</w:t>
            </w:r>
          </w:p>
        </w:tc>
        <w:tc>
          <w:tcPr>
            <w:tcW w:w="6521" w:type="dxa"/>
            <w:vAlign w:val="center"/>
          </w:tcPr>
          <w:p w:rsidR="009C23C5" w:rsidRPr="001C2F46" w:rsidRDefault="009C23C5" w:rsidP="001C2F46">
            <w:pPr>
              <w:pStyle w:val="ConsPlusNonformat"/>
              <w:widowControl/>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Балахтинского района Красноярского края</w:t>
            </w:r>
          </w:p>
        </w:tc>
      </w:tr>
    </w:tbl>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p>
    <w:p w:rsidR="009C23C5" w:rsidRDefault="009C23C5"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C678A2" w:rsidRDefault="00C678A2"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C678A2" w:rsidRDefault="00C678A2"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C678A2" w:rsidRDefault="00C678A2"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037995" w:rsidRDefault="00037995"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037995" w:rsidRDefault="00037995"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F36CA8" w:rsidRPr="001C2F46" w:rsidRDefault="00F36CA8"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9C23C5" w:rsidRPr="001C2F46" w:rsidRDefault="009C23C5" w:rsidP="001C2F46">
      <w:pPr>
        <w:autoSpaceDE w:val="0"/>
        <w:autoSpaceDN w:val="0"/>
        <w:adjustRightInd w:val="0"/>
        <w:spacing w:after="0" w:line="240" w:lineRule="auto"/>
        <w:ind w:left="284"/>
        <w:contextualSpacing/>
        <w:jc w:val="center"/>
        <w:outlineLvl w:val="1"/>
        <w:rPr>
          <w:rFonts w:ascii="Arial" w:hAnsi="Arial" w:cs="Arial"/>
          <w:b/>
          <w:sz w:val="24"/>
          <w:szCs w:val="24"/>
        </w:rPr>
      </w:pPr>
    </w:p>
    <w:p w:rsidR="009C23C5" w:rsidRPr="00695BEE" w:rsidRDefault="009C23C5" w:rsidP="00695BEE">
      <w:pPr>
        <w:pStyle w:val="ac"/>
        <w:numPr>
          <w:ilvl w:val="0"/>
          <w:numId w:val="33"/>
        </w:numPr>
        <w:autoSpaceDE w:val="0"/>
        <w:autoSpaceDN w:val="0"/>
        <w:adjustRightInd w:val="0"/>
        <w:spacing w:after="0" w:line="240" w:lineRule="auto"/>
        <w:jc w:val="center"/>
        <w:outlineLvl w:val="1"/>
        <w:rPr>
          <w:rFonts w:ascii="Arial" w:hAnsi="Arial" w:cs="Arial"/>
          <w:b/>
          <w:sz w:val="24"/>
          <w:szCs w:val="24"/>
        </w:rPr>
      </w:pPr>
      <w:r w:rsidRPr="00695BEE">
        <w:rPr>
          <w:rFonts w:ascii="Arial" w:hAnsi="Arial" w:cs="Arial"/>
          <w:b/>
          <w:sz w:val="24"/>
          <w:szCs w:val="24"/>
        </w:rPr>
        <w:lastRenderedPageBreak/>
        <w:t>Основные Разделы подпрограммы</w:t>
      </w:r>
    </w:p>
    <w:p w:rsidR="00695BEE" w:rsidRPr="00695BEE" w:rsidRDefault="00695BEE" w:rsidP="00695BEE">
      <w:pPr>
        <w:pStyle w:val="ac"/>
        <w:autoSpaceDE w:val="0"/>
        <w:autoSpaceDN w:val="0"/>
        <w:adjustRightInd w:val="0"/>
        <w:spacing w:after="0" w:line="240" w:lineRule="auto"/>
        <w:outlineLvl w:val="1"/>
        <w:rPr>
          <w:rFonts w:ascii="Arial" w:hAnsi="Arial" w:cs="Arial"/>
          <w:b/>
          <w:sz w:val="24"/>
          <w:szCs w:val="24"/>
        </w:rPr>
      </w:pPr>
    </w:p>
    <w:p w:rsidR="009C23C5" w:rsidRPr="00695BEE" w:rsidRDefault="009C23C5" w:rsidP="001C2F46">
      <w:pPr>
        <w:autoSpaceDE w:val="0"/>
        <w:autoSpaceDN w:val="0"/>
        <w:adjustRightInd w:val="0"/>
        <w:spacing w:after="0" w:line="240" w:lineRule="auto"/>
        <w:contextualSpacing/>
        <w:jc w:val="center"/>
        <w:outlineLvl w:val="1"/>
        <w:rPr>
          <w:rFonts w:ascii="Arial" w:hAnsi="Arial" w:cs="Arial"/>
          <w:b/>
          <w:sz w:val="24"/>
          <w:szCs w:val="24"/>
        </w:rPr>
      </w:pPr>
      <w:r w:rsidRPr="001C2F46">
        <w:rPr>
          <w:rFonts w:ascii="Arial" w:hAnsi="Arial" w:cs="Arial"/>
          <w:sz w:val="24"/>
          <w:szCs w:val="24"/>
        </w:rPr>
        <w:t xml:space="preserve"> </w:t>
      </w:r>
      <w:r w:rsidRPr="00695BEE">
        <w:rPr>
          <w:rFonts w:ascii="Arial" w:hAnsi="Arial" w:cs="Arial"/>
          <w:b/>
          <w:sz w:val="24"/>
          <w:szCs w:val="24"/>
        </w:rPr>
        <w:t>2.1. ПОСТАНОВКА ПРОБЛЕМЫ И ОБОСНОВАНИЕ</w:t>
      </w:r>
    </w:p>
    <w:p w:rsidR="00695BEE" w:rsidRDefault="009C23C5" w:rsidP="001C2F46">
      <w:pPr>
        <w:autoSpaceDE w:val="0"/>
        <w:autoSpaceDN w:val="0"/>
        <w:adjustRightInd w:val="0"/>
        <w:spacing w:after="0" w:line="240" w:lineRule="auto"/>
        <w:contextualSpacing/>
        <w:jc w:val="center"/>
        <w:rPr>
          <w:rFonts w:ascii="Arial" w:hAnsi="Arial" w:cs="Arial"/>
          <w:sz w:val="24"/>
          <w:szCs w:val="24"/>
        </w:rPr>
      </w:pPr>
      <w:r w:rsidRPr="00695BEE">
        <w:rPr>
          <w:rFonts w:ascii="Arial" w:hAnsi="Arial" w:cs="Arial"/>
          <w:b/>
          <w:sz w:val="24"/>
          <w:szCs w:val="24"/>
        </w:rPr>
        <w:t>НЕОБХОДИМОСТИ РАЗРАБОТКИ ПОДПРОГРАММЫ</w:t>
      </w:r>
      <w:r w:rsidRPr="001C2F46">
        <w:rPr>
          <w:rFonts w:ascii="Arial" w:hAnsi="Arial" w:cs="Arial"/>
          <w:b/>
          <w:sz w:val="24"/>
          <w:szCs w:val="24"/>
        </w:rPr>
        <w:t xml:space="preserve"> </w:t>
      </w:r>
      <w:r w:rsidRPr="001C2F46">
        <w:rPr>
          <w:rFonts w:ascii="Arial" w:hAnsi="Arial" w:cs="Arial"/>
          <w:sz w:val="24"/>
          <w:szCs w:val="24"/>
        </w:rPr>
        <w:t xml:space="preserve">  </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 xml:space="preserve">       </w:t>
      </w:r>
    </w:p>
    <w:p w:rsidR="009C23C5" w:rsidRPr="001C2F46" w:rsidRDefault="009C23C5" w:rsidP="00695BEE">
      <w:pPr>
        <w:pStyle w:val="ConsPlusNormal"/>
        <w:ind w:firstLine="709"/>
        <w:contextualSpacing/>
        <w:jc w:val="both"/>
        <w:rPr>
          <w:sz w:val="24"/>
          <w:szCs w:val="24"/>
        </w:rPr>
      </w:pPr>
      <w:proofErr w:type="gramStart"/>
      <w:r w:rsidRPr="001C2F46">
        <w:rPr>
          <w:sz w:val="24"/>
          <w:szCs w:val="24"/>
        </w:rPr>
        <w:t xml:space="preserve">За последние время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w:t>
      </w:r>
      <w:proofErr w:type="gramEnd"/>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 в том числе и от пожаров.</w:t>
      </w:r>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 xml:space="preserve">Значительную территорию Чистопольского сельсовета занимают   сельскохозяйственные угодья, которые в летний период времени являются источниками распространения огня и представляют большую </w:t>
      </w:r>
      <w:proofErr w:type="spellStart"/>
      <w:r w:rsidRPr="001C2F46">
        <w:rPr>
          <w:rFonts w:ascii="Arial" w:hAnsi="Arial" w:cs="Arial"/>
          <w:sz w:val="24"/>
          <w:szCs w:val="24"/>
        </w:rPr>
        <w:t>пожароопасность</w:t>
      </w:r>
      <w:proofErr w:type="spellEnd"/>
      <w:r w:rsidRPr="001C2F46">
        <w:rPr>
          <w:rFonts w:ascii="Arial" w:hAnsi="Arial" w:cs="Arial"/>
          <w:sz w:val="24"/>
          <w:szCs w:val="24"/>
        </w:rPr>
        <w:t xml:space="preserve">. Многие населённые пункты сельсовета  близко </w:t>
      </w:r>
      <w:proofErr w:type="gramStart"/>
      <w:r w:rsidRPr="001C2F46">
        <w:rPr>
          <w:rFonts w:ascii="Arial" w:hAnsi="Arial" w:cs="Arial"/>
          <w:sz w:val="24"/>
          <w:szCs w:val="24"/>
        </w:rPr>
        <w:t>примыкают к  полям и при возникновении пожаров представляет</w:t>
      </w:r>
      <w:proofErr w:type="gramEnd"/>
      <w:r w:rsidRPr="001C2F46">
        <w:rPr>
          <w:rFonts w:ascii="Arial" w:hAnsi="Arial" w:cs="Arial"/>
          <w:sz w:val="24"/>
          <w:szCs w:val="24"/>
        </w:rPr>
        <w:t xml:space="preserve"> серьёзную опасность для жизни и здоровья жителей и сохранности их имущества.</w:t>
      </w:r>
    </w:p>
    <w:p w:rsidR="009C23C5" w:rsidRPr="001C2F46" w:rsidRDefault="009C23C5" w:rsidP="001C2F46">
      <w:pPr>
        <w:pStyle w:val="ConsPlusNormal"/>
        <w:ind w:firstLine="709"/>
        <w:jc w:val="both"/>
        <w:rPr>
          <w:sz w:val="24"/>
          <w:szCs w:val="24"/>
        </w:rPr>
      </w:pPr>
      <w:r w:rsidRPr="001C2F46">
        <w:rPr>
          <w:sz w:val="24"/>
          <w:szCs w:val="24"/>
        </w:rPr>
        <w:t xml:space="preserve">Пожарная безопасность тесно взаимосвязана с вопросами чрезвычайных ситуаций. Проведение работы по предупреждению пожаров следует отнести к работе по предупреждению чрезвычайных ситуаций. </w:t>
      </w:r>
      <w:proofErr w:type="gramStart"/>
      <w:r w:rsidRPr="001C2F46">
        <w:rPr>
          <w:sz w:val="24"/>
          <w:szCs w:val="24"/>
        </w:rPr>
        <w:t>Следовательно</w:t>
      </w:r>
      <w:proofErr w:type="gramEnd"/>
      <w:r w:rsidRPr="001C2F46">
        <w:rPr>
          <w:sz w:val="24"/>
          <w:szCs w:val="24"/>
        </w:rPr>
        <w:t xml:space="preserve"> решение проблемы обеспечения пожарной безопасности - это задача всех уровней  власти и органов местного самоуправления. Для ее решения необходимо создать условия для обеспечения защиты от пожаров жизни, здоровья, имущества жителей сельсовета, имущества организаций, а также координировать усилия государственной противопожарной службы и  органов местного самоуправления при ее решении.</w:t>
      </w:r>
    </w:p>
    <w:p w:rsidR="009C23C5" w:rsidRPr="001C2F46" w:rsidRDefault="009C23C5" w:rsidP="001C2F46">
      <w:pPr>
        <w:pStyle w:val="ConsPlusNormal"/>
        <w:ind w:firstLine="709"/>
        <w:jc w:val="both"/>
        <w:rPr>
          <w:sz w:val="24"/>
          <w:szCs w:val="24"/>
        </w:rPr>
      </w:pPr>
      <w:r w:rsidRPr="001C2F46">
        <w:rPr>
          <w:sz w:val="24"/>
          <w:szCs w:val="24"/>
        </w:rPr>
        <w:t>Пожар легче предупредить, чем потушить.</w:t>
      </w:r>
    </w:p>
    <w:p w:rsidR="009C23C5" w:rsidRPr="001C2F46" w:rsidRDefault="009C23C5" w:rsidP="001C2F46">
      <w:pPr>
        <w:pStyle w:val="ConsPlusNormal"/>
        <w:ind w:firstLine="709"/>
        <w:jc w:val="both"/>
        <w:rPr>
          <w:sz w:val="24"/>
          <w:szCs w:val="24"/>
        </w:rPr>
      </w:pPr>
      <w:r w:rsidRPr="001C2F46">
        <w:rPr>
          <w:sz w:val="24"/>
          <w:szCs w:val="24"/>
        </w:rPr>
        <w:t xml:space="preserve">В связи с этим в муниципальную целевую программу включаются мероприятия по повышению уровня пожарной безопасности объектов с массовым пребыванием людей (образования, культуры), где </w:t>
      </w:r>
      <w:proofErr w:type="gramStart"/>
      <w:r w:rsidRPr="001C2F46">
        <w:rPr>
          <w:sz w:val="24"/>
          <w:szCs w:val="24"/>
        </w:rPr>
        <w:t>велика  возможность</w:t>
      </w:r>
      <w:proofErr w:type="gramEnd"/>
      <w:r w:rsidRPr="001C2F46">
        <w:rPr>
          <w:sz w:val="24"/>
          <w:szCs w:val="24"/>
        </w:rPr>
        <w:t xml:space="preserve"> массовой гибели людей. Данные мероприятия направлены на предупреждение, своевременное обнаружение и тушение в первоначальной стадии пожаров, создание условий для успешной эвакуации людей из зданий в случае пожаров.</w:t>
      </w:r>
    </w:p>
    <w:p w:rsidR="009C23C5" w:rsidRPr="001C2F46" w:rsidRDefault="009C23C5" w:rsidP="001C2F46">
      <w:pPr>
        <w:pStyle w:val="ConsPlusNormal"/>
        <w:ind w:firstLine="709"/>
        <w:jc w:val="both"/>
        <w:rPr>
          <w:sz w:val="24"/>
          <w:szCs w:val="24"/>
        </w:rPr>
      </w:pPr>
      <w:r w:rsidRPr="001C2F46">
        <w:rPr>
          <w:sz w:val="24"/>
          <w:szCs w:val="24"/>
        </w:rPr>
        <w:t>Повышение уровня пожарной безопасности на объектах муниципальной собственности имеет большое значение для социально-экономического развития сельсовета. Решение проблемы обеспечения пожарной безопасности относится к одной из приоритетных задач развития сельсовета.</w:t>
      </w:r>
    </w:p>
    <w:p w:rsidR="009C23C5" w:rsidRPr="001C2F46" w:rsidRDefault="009C23C5" w:rsidP="001C2F46">
      <w:pPr>
        <w:pStyle w:val="ConsPlusNormal"/>
        <w:ind w:firstLine="709"/>
        <w:contextualSpacing/>
        <w:jc w:val="both"/>
        <w:rPr>
          <w:sz w:val="24"/>
          <w:szCs w:val="24"/>
        </w:rPr>
      </w:pPr>
      <w:r w:rsidRPr="001C2F46">
        <w:rPr>
          <w:sz w:val="24"/>
          <w:szCs w:val="24"/>
        </w:rPr>
        <w:t xml:space="preserve">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 Действующая система оповещения населения не отвечает нормативным требованиям,  исчез  запас средств индивидуальной защиты, приборов радиационной и химической разведки, дозиметрического контроля, связано это с отсутствием финансирования.  </w:t>
      </w:r>
    </w:p>
    <w:p w:rsidR="009C23C5" w:rsidRPr="001C2F46" w:rsidRDefault="009C23C5" w:rsidP="001C2F46">
      <w:pPr>
        <w:pStyle w:val="ConsPlusNormal"/>
        <w:ind w:firstLine="709"/>
        <w:contextualSpacing/>
        <w:jc w:val="both"/>
        <w:rPr>
          <w:sz w:val="24"/>
          <w:szCs w:val="24"/>
        </w:rPr>
      </w:pPr>
      <w:r w:rsidRPr="001C2F46">
        <w:rPr>
          <w:sz w:val="24"/>
          <w:szCs w:val="24"/>
        </w:rPr>
        <w:t xml:space="preserve">Требуется решить вопросы технического оснащения созданных в сельсовете  нештатных аварийно-спасательных формирований и  служб пожарной охраны.  </w:t>
      </w:r>
    </w:p>
    <w:p w:rsidR="009C23C5" w:rsidRPr="001C2F46" w:rsidRDefault="009C23C5" w:rsidP="00695BEE">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На территории муниципального образования «Чистопольский  сельсовет» сохраняется  уровень природных и техногенных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экстремальными природно-климатическими условиями территории муниципального образования. </w:t>
      </w:r>
    </w:p>
    <w:p w:rsidR="009C23C5" w:rsidRPr="001C2F46" w:rsidRDefault="009C23C5" w:rsidP="001C2F46">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lastRenderedPageBreak/>
        <w:t>Необходимость разработки Подпрограммы вызвана также наличием факта уязвимости в диверсионно-террористическом отношении учреждений социальной сферы (образования, здравоохранения, культуры, связи, торговли), объектов жизнеобеспечения населения, инженерной инфраструктуры (водозаборы, водораспределительные сети, дороги, склады ГСМ, оборудования, продовольствия).</w:t>
      </w:r>
      <w:proofErr w:type="gramEnd"/>
    </w:p>
    <w:p w:rsidR="009C23C5" w:rsidRPr="001C2F46" w:rsidRDefault="009C23C5" w:rsidP="001C2F46">
      <w:pPr>
        <w:pStyle w:val="ConsPlusNormal"/>
        <w:ind w:firstLine="709"/>
        <w:contextualSpacing/>
        <w:jc w:val="both"/>
        <w:rPr>
          <w:sz w:val="24"/>
          <w:szCs w:val="24"/>
        </w:rPr>
      </w:pPr>
      <w:r w:rsidRPr="001C2F46">
        <w:rPr>
          <w:sz w:val="24"/>
          <w:szCs w:val="24"/>
        </w:rPr>
        <w:t xml:space="preserve">Ежегодный рост числа ЧС и гибели в них людей, возрастающий материальный ущерб от различных видов происшествий, возросшая несогласованность в работе различных структур, привлекаемых для ликвидации ЧС, вследствие изменения общественно-политического устройства и изменений в сфере отношений собственности требуют немедленного решения.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Проблемы обеспечения безопасности жизнедеятельности населения требуют комплексного межведомственного подхода к их решению. В связи с этим необходимый уровень координации действий и концентрации ресурсов при их решении может </w:t>
      </w:r>
      <w:proofErr w:type="gramStart"/>
      <w:r w:rsidRPr="001C2F46">
        <w:rPr>
          <w:rFonts w:ascii="Arial" w:hAnsi="Arial" w:cs="Arial"/>
          <w:sz w:val="24"/>
          <w:szCs w:val="24"/>
        </w:rPr>
        <w:t>быть</w:t>
      </w:r>
      <w:proofErr w:type="gramEnd"/>
      <w:r w:rsidRPr="001C2F46">
        <w:rPr>
          <w:rFonts w:ascii="Arial" w:hAnsi="Arial" w:cs="Arial"/>
          <w:sz w:val="24"/>
          <w:szCs w:val="24"/>
        </w:rPr>
        <w:t xml:space="preserve">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природного и техногенного характера, а также в условиях гражданской обороны;</w:t>
      </w:r>
    </w:p>
    <w:p w:rsidR="009C23C5" w:rsidRPr="001C2F46" w:rsidRDefault="009C23C5" w:rsidP="00695BEE">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постоянный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источниками возникновения чрезвычайных ситуаций;</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развитие материально-технической оснащенности сил и средств ликвидации чрезвычайных ситуаций и пожаров;</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развитие и совершенствование системы подготовки руководящего состава и специалистов, и населения муниципального образования «Чистопольский  сельсовет» к действиям при возникновении чрезвычайных ситуаций и пожаров, в условиях гражданской обороны;</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 соблюдение требований пожарной безопасности в организациях и учреждениях, особенно на объектах с длительным массовым пребыванием людей (объекты образования, здравоохранения, соцобеспечения и культуры); </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недопущение создания и деятельности националистических экстремистских молодёжных группировок;</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распространение культуры интернационализма, согласия, национальной и религиозной терпимости в среде учащихся и молодёжи.</w:t>
      </w:r>
    </w:p>
    <w:p w:rsidR="009C23C5" w:rsidRPr="001C2F46" w:rsidRDefault="009C23C5" w:rsidP="001C2F46">
      <w:pPr>
        <w:spacing w:after="0" w:line="240" w:lineRule="auto"/>
        <w:contextualSpacing/>
        <w:rPr>
          <w:rFonts w:ascii="Arial" w:hAnsi="Arial" w:cs="Arial"/>
          <w:sz w:val="24"/>
          <w:szCs w:val="24"/>
        </w:rPr>
      </w:pPr>
    </w:p>
    <w:p w:rsidR="00695BEE" w:rsidRDefault="009C23C5" w:rsidP="001C2F46">
      <w:pPr>
        <w:autoSpaceDE w:val="0"/>
        <w:autoSpaceDN w:val="0"/>
        <w:adjustRightInd w:val="0"/>
        <w:spacing w:after="0" w:line="240" w:lineRule="auto"/>
        <w:jc w:val="center"/>
        <w:outlineLvl w:val="1"/>
        <w:rPr>
          <w:rFonts w:ascii="Arial" w:hAnsi="Arial" w:cs="Arial"/>
          <w:b/>
          <w:sz w:val="24"/>
          <w:szCs w:val="24"/>
        </w:rPr>
      </w:pPr>
      <w:r w:rsidRPr="001C2F46">
        <w:rPr>
          <w:rFonts w:ascii="Arial" w:hAnsi="Arial" w:cs="Arial"/>
          <w:sz w:val="24"/>
          <w:szCs w:val="24"/>
        </w:rPr>
        <w:t xml:space="preserve"> </w:t>
      </w:r>
      <w:r w:rsidRPr="00695BEE">
        <w:rPr>
          <w:rFonts w:ascii="Arial" w:hAnsi="Arial" w:cs="Arial"/>
          <w:b/>
          <w:sz w:val="24"/>
          <w:szCs w:val="24"/>
        </w:rPr>
        <w:t xml:space="preserve">2.2. ОСНОВНЫЕ ЦЕЛИ И ЗАДАЧИ,   СРОКИ И ЭТАПЫ РЕАЛИЗАЦИИ ПОДПРОГРАММЫ,  ЦЕЛЕВЫЕ   ИНДИКАТОРЫ    </w:t>
      </w:r>
    </w:p>
    <w:p w:rsidR="009C23C5" w:rsidRPr="00695BEE" w:rsidRDefault="009C23C5" w:rsidP="001C2F46">
      <w:pPr>
        <w:autoSpaceDE w:val="0"/>
        <w:autoSpaceDN w:val="0"/>
        <w:adjustRightInd w:val="0"/>
        <w:spacing w:after="0" w:line="240" w:lineRule="auto"/>
        <w:jc w:val="center"/>
        <w:outlineLvl w:val="1"/>
        <w:rPr>
          <w:rFonts w:ascii="Arial" w:hAnsi="Arial" w:cs="Arial"/>
          <w:b/>
          <w:sz w:val="24"/>
          <w:szCs w:val="24"/>
        </w:rPr>
      </w:pPr>
      <w:r w:rsidRPr="00695BEE">
        <w:rPr>
          <w:rFonts w:ascii="Arial" w:hAnsi="Arial" w:cs="Arial"/>
          <w:b/>
          <w:sz w:val="24"/>
          <w:szCs w:val="24"/>
        </w:rPr>
        <w:t xml:space="preserve">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b/>
          <w:sz w:val="24"/>
          <w:szCs w:val="24"/>
        </w:rPr>
        <w:t>Основной целью Подпрограммы является</w:t>
      </w:r>
      <w:r w:rsidRPr="001C2F46">
        <w:rPr>
          <w:rFonts w:ascii="Arial" w:hAnsi="Arial" w:cs="Arial"/>
          <w:sz w:val="24"/>
          <w:szCs w:val="24"/>
        </w:rPr>
        <w:t xml:space="preserve">: «Обеспечение безопасности жизнедеятельности населения муниципального образования «Чистопольского сельсовета»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b/>
          <w:sz w:val="24"/>
          <w:szCs w:val="24"/>
        </w:rPr>
        <w:t>Задачи Подпрограммы:</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1. Обеспечение пожарной безопасности.    </w:t>
      </w:r>
    </w:p>
    <w:p w:rsidR="009C23C5" w:rsidRPr="001C2F46" w:rsidRDefault="009C23C5" w:rsidP="001C2F46">
      <w:pPr>
        <w:pStyle w:val="ConsPlusNormal"/>
        <w:ind w:firstLine="709"/>
        <w:contextualSpacing/>
        <w:jc w:val="both"/>
        <w:rPr>
          <w:sz w:val="24"/>
          <w:szCs w:val="24"/>
        </w:rPr>
      </w:pPr>
      <w:r w:rsidRPr="001C2F46">
        <w:rPr>
          <w:sz w:val="24"/>
          <w:szCs w:val="24"/>
        </w:rPr>
        <w:t>2. 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3. Совершенствование форм и методов работы органов местного самоуправления по профилактике терроризма и экстремизма,  национальной и расовой нетерпимости.          </w:t>
      </w:r>
    </w:p>
    <w:p w:rsidR="009C23C5" w:rsidRPr="001C2F46" w:rsidRDefault="009C23C5" w:rsidP="00AE52A4">
      <w:pPr>
        <w:spacing w:after="0" w:line="240" w:lineRule="auto"/>
        <w:ind w:firstLine="709"/>
        <w:contextualSpacing/>
        <w:jc w:val="both"/>
        <w:rPr>
          <w:rFonts w:ascii="Arial" w:hAnsi="Arial" w:cs="Arial"/>
          <w:b/>
          <w:sz w:val="24"/>
          <w:szCs w:val="24"/>
        </w:rPr>
      </w:pPr>
      <w:r w:rsidRPr="001C2F46">
        <w:rPr>
          <w:rFonts w:ascii="Arial" w:hAnsi="Arial" w:cs="Arial"/>
          <w:b/>
          <w:sz w:val="24"/>
          <w:szCs w:val="24"/>
        </w:rPr>
        <w:t>Сроки реализации Подпрограммы:</w:t>
      </w:r>
    </w:p>
    <w:p w:rsidR="009C23C5" w:rsidRPr="001C2F46" w:rsidRDefault="009C23C5" w:rsidP="00AE52A4">
      <w:pPr>
        <w:spacing w:after="0" w:line="240" w:lineRule="auto"/>
        <w:ind w:firstLine="709"/>
        <w:jc w:val="both"/>
        <w:rPr>
          <w:rFonts w:ascii="Arial" w:hAnsi="Arial" w:cs="Arial"/>
          <w:sz w:val="24"/>
          <w:szCs w:val="24"/>
        </w:rPr>
      </w:pPr>
      <w:r w:rsidRPr="001C2F46">
        <w:rPr>
          <w:rFonts w:ascii="Arial" w:hAnsi="Arial" w:cs="Arial"/>
          <w:sz w:val="24"/>
          <w:szCs w:val="24"/>
        </w:rPr>
        <w:t xml:space="preserve">Начало:  2022 год, </w:t>
      </w:r>
    </w:p>
    <w:p w:rsidR="009C23C5" w:rsidRPr="001C2F46" w:rsidRDefault="009C23C5" w:rsidP="00AE52A4">
      <w:pPr>
        <w:spacing w:after="0" w:line="240" w:lineRule="auto"/>
        <w:ind w:firstLine="709"/>
        <w:jc w:val="both"/>
        <w:rPr>
          <w:rFonts w:ascii="Arial" w:hAnsi="Arial" w:cs="Arial"/>
          <w:sz w:val="24"/>
          <w:szCs w:val="24"/>
        </w:rPr>
      </w:pPr>
      <w:r w:rsidRPr="001C2F46">
        <w:rPr>
          <w:rFonts w:ascii="Arial" w:hAnsi="Arial" w:cs="Arial"/>
          <w:sz w:val="24"/>
          <w:szCs w:val="24"/>
        </w:rPr>
        <w:t xml:space="preserve">Окончание:  2025 год.                    </w:t>
      </w:r>
    </w:p>
    <w:p w:rsidR="009C23C5" w:rsidRPr="001C2F46" w:rsidRDefault="009C23C5" w:rsidP="00AE52A4">
      <w:pPr>
        <w:spacing w:after="0" w:line="240" w:lineRule="auto"/>
        <w:ind w:firstLine="709"/>
        <w:jc w:val="both"/>
        <w:rPr>
          <w:rFonts w:ascii="Arial" w:hAnsi="Arial" w:cs="Arial"/>
          <w:b/>
          <w:sz w:val="24"/>
          <w:szCs w:val="24"/>
        </w:rPr>
      </w:pPr>
      <w:r w:rsidRPr="001C2F46">
        <w:rPr>
          <w:rFonts w:ascii="Arial" w:hAnsi="Arial" w:cs="Arial"/>
          <w:b/>
          <w:sz w:val="24"/>
          <w:szCs w:val="24"/>
        </w:rPr>
        <w:t>Целевые индикаторы:</w:t>
      </w:r>
    </w:p>
    <w:p w:rsidR="009C23C5" w:rsidRPr="001C2F46" w:rsidRDefault="009C23C5" w:rsidP="00AE52A4">
      <w:pPr>
        <w:spacing w:after="0" w:line="240" w:lineRule="auto"/>
        <w:ind w:firstLine="709"/>
        <w:jc w:val="both"/>
        <w:rPr>
          <w:rFonts w:ascii="Arial" w:hAnsi="Arial" w:cs="Arial"/>
          <w:sz w:val="24"/>
          <w:szCs w:val="24"/>
        </w:rPr>
      </w:pPr>
      <w:r w:rsidRPr="001C2F46">
        <w:rPr>
          <w:rFonts w:ascii="Arial" w:hAnsi="Arial" w:cs="Arial"/>
          <w:sz w:val="24"/>
          <w:szCs w:val="24"/>
        </w:rPr>
        <w:t xml:space="preserve">Целевыми индикаторами, позволяющими измерить достижение цели Подпрограммы, являются:  </w:t>
      </w:r>
    </w:p>
    <w:p w:rsidR="009C23C5" w:rsidRPr="001C2F46" w:rsidRDefault="009C23C5" w:rsidP="00AE52A4">
      <w:pPr>
        <w:spacing w:after="0" w:line="240" w:lineRule="auto"/>
        <w:ind w:firstLine="709"/>
        <w:jc w:val="both"/>
        <w:rPr>
          <w:rFonts w:ascii="Arial" w:hAnsi="Arial" w:cs="Arial"/>
          <w:color w:val="000000"/>
          <w:sz w:val="24"/>
          <w:szCs w:val="24"/>
        </w:rPr>
      </w:pPr>
      <w:r w:rsidRPr="001C2F46">
        <w:rPr>
          <w:rFonts w:ascii="Arial" w:hAnsi="Arial" w:cs="Arial"/>
          <w:sz w:val="24"/>
          <w:szCs w:val="24"/>
        </w:rPr>
        <w:lastRenderedPageBreak/>
        <w:t>- Количество изданных  нормативно-правовых актов в области планирования, реализации мероприятий защиты населения от ЧС и гражданской обороны на муниципальном уровне;</w:t>
      </w:r>
    </w:p>
    <w:p w:rsidR="009C23C5" w:rsidRPr="001C2F46" w:rsidRDefault="009C23C5" w:rsidP="00AE52A4">
      <w:pPr>
        <w:spacing w:after="0" w:line="240" w:lineRule="auto"/>
        <w:ind w:firstLine="709"/>
        <w:jc w:val="both"/>
        <w:rPr>
          <w:rFonts w:ascii="Arial" w:hAnsi="Arial" w:cs="Arial"/>
          <w:sz w:val="24"/>
          <w:szCs w:val="24"/>
        </w:rPr>
      </w:pPr>
      <w:r w:rsidRPr="001C2F46">
        <w:rPr>
          <w:rFonts w:ascii="Arial" w:hAnsi="Arial" w:cs="Arial"/>
          <w:color w:val="000000"/>
          <w:sz w:val="24"/>
          <w:szCs w:val="24"/>
        </w:rPr>
        <w:t>- Процент выполнения плана мероприятий по первичным мерам пожарной безопасности</w:t>
      </w:r>
      <w:r w:rsidRPr="001C2F46">
        <w:rPr>
          <w:rFonts w:ascii="Arial" w:hAnsi="Arial" w:cs="Arial"/>
          <w:sz w:val="24"/>
          <w:szCs w:val="24"/>
        </w:rPr>
        <w:t>;</w:t>
      </w:r>
    </w:p>
    <w:p w:rsidR="009C23C5" w:rsidRPr="001C2F46" w:rsidRDefault="009C23C5" w:rsidP="00AE52A4">
      <w:pPr>
        <w:spacing w:after="0" w:line="240" w:lineRule="auto"/>
        <w:ind w:firstLine="709"/>
        <w:jc w:val="both"/>
        <w:rPr>
          <w:rFonts w:ascii="Arial" w:hAnsi="Arial" w:cs="Arial"/>
          <w:sz w:val="24"/>
          <w:szCs w:val="24"/>
        </w:rPr>
      </w:pPr>
      <w:r w:rsidRPr="001C2F46">
        <w:rPr>
          <w:rFonts w:ascii="Arial" w:hAnsi="Arial" w:cs="Arial"/>
          <w:sz w:val="24"/>
          <w:szCs w:val="24"/>
        </w:rPr>
        <w:t>- Процент охвата  населения при проведении профилактики терроризма и экстремизма.</w:t>
      </w:r>
      <w:r w:rsidRPr="001C2F46">
        <w:rPr>
          <w:rFonts w:ascii="Arial" w:hAnsi="Arial" w:cs="Arial"/>
          <w:color w:val="000000"/>
          <w:sz w:val="24"/>
          <w:szCs w:val="24"/>
        </w:rPr>
        <w:t xml:space="preserve">   </w:t>
      </w:r>
      <w:r w:rsidRPr="001C2F46">
        <w:rPr>
          <w:rFonts w:ascii="Arial" w:hAnsi="Arial" w:cs="Arial"/>
          <w:sz w:val="24"/>
          <w:szCs w:val="24"/>
        </w:rPr>
        <w:t xml:space="preserve">     </w:t>
      </w:r>
    </w:p>
    <w:p w:rsidR="009C23C5" w:rsidRPr="001C2F46" w:rsidRDefault="009C23C5" w:rsidP="00AE52A4">
      <w:pPr>
        <w:autoSpaceDE w:val="0"/>
        <w:autoSpaceDN w:val="0"/>
        <w:adjustRightInd w:val="0"/>
        <w:spacing w:after="0" w:line="240" w:lineRule="auto"/>
        <w:ind w:firstLine="709"/>
        <w:jc w:val="both"/>
        <w:rPr>
          <w:rFonts w:ascii="Arial" w:hAnsi="Arial" w:cs="Arial"/>
          <w:color w:val="000000"/>
          <w:sz w:val="24"/>
          <w:szCs w:val="24"/>
        </w:rPr>
      </w:pPr>
      <w:r w:rsidRPr="001C2F46">
        <w:rPr>
          <w:rFonts w:ascii="Arial" w:hAnsi="Arial" w:cs="Arial"/>
          <w:color w:val="000000"/>
          <w:sz w:val="24"/>
          <w:szCs w:val="24"/>
        </w:rPr>
        <w:t>Перечень целевых индикаторов Подпрограммы на весь период действия по годам ее реализации приведен в приложении № 1 к Подпрограмме.</w:t>
      </w: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p>
    <w:p w:rsidR="009C23C5" w:rsidRPr="00AE52A4" w:rsidRDefault="009C23C5" w:rsidP="001C2F46">
      <w:pPr>
        <w:autoSpaceDE w:val="0"/>
        <w:autoSpaceDN w:val="0"/>
        <w:adjustRightInd w:val="0"/>
        <w:spacing w:after="0" w:line="240" w:lineRule="auto"/>
        <w:jc w:val="center"/>
        <w:outlineLvl w:val="1"/>
        <w:rPr>
          <w:rFonts w:ascii="Arial" w:hAnsi="Arial" w:cs="Arial"/>
          <w:b/>
          <w:sz w:val="24"/>
          <w:szCs w:val="24"/>
        </w:rPr>
      </w:pPr>
      <w:r w:rsidRPr="00AE52A4">
        <w:rPr>
          <w:rFonts w:ascii="Arial" w:hAnsi="Arial" w:cs="Arial"/>
          <w:b/>
          <w:sz w:val="24"/>
          <w:szCs w:val="24"/>
        </w:rPr>
        <w:t>2.3.- 2.4. МЕХАНИЗМ РЕАЛИЗАЦИИ, ОРГАНИЗАЦИЯ УПРАВЛЕНИЯ</w:t>
      </w:r>
    </w:p>
    <w:p w:rsidR="009C23C5" w:rsidRPr="00AE52A4" w:rsidRDefault="009C23C5" w:rsidP="001C2F46">
      <w:pPr>
        <w:autoSpaceDE w:val="0"/>
        <w:autoSpaceDN w:val="0"/>
        <w:adjustRightInd w:val="0"/>
        <w:spacing w:after="0" w:line="240" w:lineRule="auto"/>
        <w:jc w:val="center"/>
        <w:outlineLvl w:val="1"/>
        <w:rPr>
          <w:rFonts w:ascii="Arial" w:hAnsi="Arial" w:cs="Arial"/>
          <w:b/>
          <w:sz w:val="24"/>
          <w:szCs w:val="24"/>
        </w:rPr>
      </w:pPr>
      <w:r w:rsidRPr="00AE52A4">
        <w:rPr>
          <w:rFonts w:ascii="Arial" w:hAnsi="Arial" w:cs="Arial"/>
          <w:b/>
          <w:sz w:val="24"/>
          <w:szCs w:val="24"/>
        </w:rPr>
        <w:t xml:space="preserve">И КОНТРОЛЬ НАД ХОДОМ РЕАЛИЗАЦИИ ПРОГРАММЫ </w:t>
      </w:r>
    </w:p>
    <w:p w:rsidR="00AE52A4" w:rsidRPr="001C2F46" w:rsidRDefault="00AE52A4" w:rsidP="001C2F46">
      <w:pPr>
        <w:autoSpaceDE w:val="0"/>
        <w:autoSpaceDN w:val="0"/>
        <w:adjustRightInd w:val="0"/>
        <w:spacing w:after="0" w:line="240" w:lineRule="auto"/>
        <w:jc w:val="center"/>
        <w:outlineLvl w:val="1"/>
        <w:rPr>
          <w:rFonts w:ascii="Arial" w:hAnsi="Arial" w:cs="Arial"/>
          <w:sz w:val="24"/>
          <w:szCs w:val="24"/>
        </w:rPr>
      </w:pPr>
    </w:p>
    <w:p w:rsidR="009C23C5" w:rsidRPr="001C2F46" w:rsidRDefault="009C23C5" w:rsidP="00AE52A4">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Управление реализацией муниципальной Подпрограммой осуществляет исполнитель Подпрограммы – Администрация Чистопольского сельсовета Балахтинского района Красноярского края.</w:t>
      </w:r>
    </w:p>
    <w:p w:rsidR="009C23C5" w:rsidRPr="001C2F46" w:rsidRDefault="009C23C5" w:rsidP="00AE52A4">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C23C5" w:rsidRPr="001C2F46" w:rsidRDefault="009C23C5" w:rsidP="00AE52A4">
      <w:pPr>
        <w:pStyle w:val="ConsNormal"/>
        <w:widowControl/>
        <w:ind w:right="0" w:firstLine="709"/>
        <w:jc w:val="both"/>
        <w:rPr>
          <w:sz w:val="24"/>
          <w:szCs w:val="24"/>
        </w:rPr>
      </w:pPr>
      <w:r w:rsidRPr="001C2F46">
        <w:rPr>
          <w:sz w:val="24"/>
          <w:szCs w:val="24"/>
        </w:rPr>
        <w:t>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Чистопольского сельсовета с периодичностью, по форме и в сроки, установленные в соответствии с порядком, утвержденным постановлением администрации Чистопольского сельсовета от 09.09.2013г. №29 «О Порядке принятия решений о разработке муниципальных  программ Чистопольского сельсовета, их формировании и реализации».</w:t>
      </w:r>
    </w:p>
    <w:p w:rsidR="009C23C5" w:rsidRPr="001C2F46" w:rsidRDefault="009C23C5" w:rsidP="00AE52A4">
      <w:pPr>
        <w:pStyle w:val="ConsNormal"/>
        <w:widowControl/>
        <w:ind w:right="0" w:firstLine="709"/>
        <w:jc w:val="both"/>
        <w:rPr>
          <w:sz w:val="24"/>
          <w:szCs w:val="24"/>
        </w:rPr>
      </w:pPr>
      <w:r w:rsidRPr="001C2F46">
        <w:rPr>
          <w:sz w:val="24"/>
          <w:szCs w:val="24"/>
        </w:rPr>
        <w:t xml:space="preserve">В связи с отчетностью, исполнителем  муниципальной  Подпрограммы предоставляется следующая информация: </w:t>
      </w:r>
    </w:p>
    <w:p w:rsidR="009C23C5" w:rsidRPr="001C2F46" w:rsidRDefault="009C23C5" w:rsidP="00AE52A4">
      <w:pPr>
        <w:pStyle w:val="ConsNormal"/>
        <w:widowControl/>
        <w:ind w:right="0" w:firstLine="709"/>
        <w:rPr>
          <w:sz w:val="24"/>
          <w:szCs w:val="24"/>
        </w:rPr>
      </w:pPr>
      <w:r w:rsidRPr="001C2F46">
        <w:rPr>
          <w:sz w:val="24"/>
          <w:szCs w:val="24"/>
        </w:rPr>
        <w:t xml:space="preserve">-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w:t>
      </w:r>
      <w:r w:rsidRPr="001C2F46">
        <w:rPr>
          <w:color w:val="000000"/>
          <w:sz w:val="24"/>
          <w:szCs w:val="24"/>
        </w:rPr>
        <w:t xml:space="preserve">значений </w:t>
      </w:r>
      <w:r w:rsidRPr="001C2F46">
        <w:rPr>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1C2F46">
        <w:rPr>
          <w:color w:val="000000"/>
          <w:sz w:val="24"/>
          <w:szCs w:val="24"/>
        </w:rPr>
        <w:t>;</w:t>
      </w:r>
    </w:p>
    <w:p w:rsidR="009C23C5" w:rsidRPr="001C2F46" w:rsidRDefault="009C23C5" w:rsidP="00AE52A4">
      <w:pPr>
        <w:autoSpaceDE w:val="0"/>
        <w:autoSpaceDN w:val="0"/>
        <w:adjustRightInd w:val="0"/>
        <w:spacing w:after="0" w:line="240" w:lineRule="auto"/>
        <w:ind w:firstLine="709"/>
        <w:outlineLvl w:val="1"/>
        <w:rPr>
          <w:rFonts w:ascii="Arial" w:hAnsi="Arial" w:cs="Arial"/>
          <w:color w:val="000000"/>
          <w:sz w:val="24"/>
          <w:szCs w:val="24"/>
        </w:rPr>
      </w:pPr>
      <w:r w:rsidRPr="001C2F46">
        <w:rPr>
          <w:rFonts w:ascii="Arial" w:hAnsi="Arial" w:cs="Arial"/>
          <w:sz w:val="24"/>
          <w:szCs w:val="24"/>
        </w:rPr>
        <w:t xml:space="preserve">- об использовании бюджетных ассигнований местного бюджета и иных средств на реализацию программы с указанием плановых </w:t>
      </w:r>
      <w:r w:rsidRPr="001C2F46">
        <w:rPr>
          <w:rFonts w:ascii="Arial" w:hAnsi="Arial" w:cs="Arial"/>
          <w:sz w:val="24"/>
          <w:szCs w:val="24"/>
        </w:rPr>
        <w:br/>
        <w:t xml:space="preserve">и фактических </w:t>
      </w:r>
      <w:r w:rsidRPr="001C2F46">
        <w:rPr>
          <w:rFonts w:ascii="Arial" w:hAnsi="Arial" w:cs="Arial"/>
          <w:color w:val="000000"/>
          <w:sz w:val="24"/>
          <w:szCs w:val="24"/>
        </w:rPr>
        <w:t>значений;</w:t>
      </w:r>
      <w:r w:rsidRPr="001C2F46">
        <w:rPr>
          <w:rFonts w:ascii="Arial" w:hAnsi="Arial" w:cs="Arial"/>
          <w:sz w:val="24"/>
          <w:szCs w:val="24"/>
        </w:rPr>
        <w:t xml:space="preserve"> </w:t>
      </w:r>
    </w:p>
    <w:p w:rsidR="009C23C5" w:rsidRPr="001C2F46" w:rsidRDefault="009C23C5" w:rsidP="00AE52A4">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информацию о планируемых значениях и фактически достигнутых значениях сводных показателей муниципальных заданий;</w:t>
      </w:r>
    </w:p>
    <w:p w:rsidR="009C23C5" w:rsidRPr="001C2F46" w:rsidRDefault="009C23C5" w:rsidP="00AE52A4">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xml:space="preserve">- конкретные результаты реализации программы, достигнутые за отчетный год, в том числе информацию о сопоставлении показателей затрат </w:t>
      </w:r>
      <w:r w:rsidRPr="001C2F46">
        <w:rPr>
          <w:rFonts w:ascii="Arial" w:hAnsi="Arial" w:cs="Arial"/>
          <w:sz w:val="24"/>
          <w:szCs w:val="24"/>
        </w:rPr>
        <w:br/>
        <w:t>и результатов при реализации программы, а также анализ результативности бюджетных расходов и обоснование мер по ее повышению;</w:t>
      </w:r>
    </w:p>
    <w:p w:rsidR="009C23C5" w:rsidRPr="001C2F46" w:rsidRDefault="009C23C5" w:rsidP="00AE52A4">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результаты оценки эффективности реализации Программы.</w:t>
      </w:r>
    </w:p>
    <w:p w:rsidR="009C23C5" w:rsidRPr="001C2F46" w:rsidRDefault="009C23C5" w:rsidP="001C2F46">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Подпрограммы осуществляется в соответствии  с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от 09.09.2013 №29 «Об утверждении Порядка принятия решений о разработке муниципальных программ Чистопольского сельсовета, их формировании и реализации».</w:t>
      </w:r>
    </w:p>
    <w:p w:rsidR="009C23C5" w:rsidRPr="001C2F46" w:rsidRDefault="009C23C5" w:rsidP="001C2F46">
      <w:pPr>
        <w:spacing w:after="0" w:line="240" w:lineRule="auto"/>
        <w:ind w:firstLine="709"/>
        <w:contextualSpacing/>
        <w:jc w:val="both"/>
        <w:rPr>
          <w:rFonts w:ascii="Arial" w:hAnsi="Arial" w:cs="Arial"/>
          <w:sz w:val="24"/>
          <w:szCs w:val="24"/>
        </w:rPr>
      </w:pPr>
    </w:p>
    <w:p w:rsidR="009C23C5" w:rsidRPr="00AE52A4" w:rsidRDefault="009C23C5" w:rsidP="00AE52A4">
      <w:pPr>
        <w:autoSpaceDE w:val="0"/>
        <w:autoSpaceDN w:val="0"/>
        <w:adjustRightInd w:val="0"/>
        <w:spacing w:after="0" w:line="240" w:lineRule="auto"/>
        <w:jc w:val="center"/>
        <w:outlineLvl w:val="1"/>
        <w:rPr>
          <w:rFonts w:ascii="Arial" w:hAnsi="Arial" w:cs="Arial"/>
          <w:b/>
          <w:sz w:val="24"/>
          <w:szCs w:val="24"/>
        </w:rPr>
      </w:pPr>
      <w:r w:rsidRPr="00AE52A4">
        <w:rPr>
          <w:rFonts w:ascii="Arial" w:hAnsi="Arial" w:cs="Arial"/>
          <w:b/>
          <w:sz w:val="24"/>
          <w:szCs w:val="24"/>
        </w:rPr>
        <w:t>2.5. ОЦЕНКА  СОЦИАЛЬНО-ЭКОНОМИЧЕСКОЙ ЭФФЕКТИВНОСТИ</w:t>
      </w:r>
    </w:p>
    <w:p w:rsidR="00AE52A4" w:rsidRPr="001C2F46" w:rsidRDefault="00AE52A4" w:rsidP="001C2F46">
      <w:pPr>
        <w:autoSpaceDE w:val="0"/>
        <w:autoSpaceDN w:val="0"/>
        <w:adjustRightInd w:val="0"/>
        <w:spacing w:after="0" w:line="240" w:lineRule="auto"/>
        <w:outlineLvl w:val="1"/>
        <w:rPr>
          <w:rFonts w:ascii="Arial" w:hAnsi="Arial" w:cs="Arial"/>
          <w:sz w:val="24"/>
          <w:szCs w:val="24"/>
        </w:rPr>
      </w:pPr>
    </w:p>
    <w:p w:rsidR="009C23C5" w:rsidRPr="001C2F46" w:rsidRDefault="009C23C5" w:rsidP="00AE52A4">
      <w:pPr>
        <w:pStyle w:val="ConsPlusNormal"/>
        <w:ind w:firstLine="709"/>
        <w:contextualSpacing/>
        <w:jc w:val="both"/>
        <w:rPr>
          <w:sz w:val="24"/>
          <w:szCs w:val="24"/>
        </w:rPr>
      </w:pPr>
      <w:r w:rsidRPr="001C2F46">
        <w:rPr>
          <w:sz w:val="24"/>
          <w:szCs w:val="24"/>
        </w:rPr>
        <w:lastRenderedPageBreak/>
        <w:t xml:space="preserve">Прогнозируемые конечные результаты реализации Подпрограммы предусматривают 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 а также к устойчивому  функционированию коммунального хозяйства в экстремальных условиях.  </w:t>
      </w:r>
    </w:p>
    <w:p w:rsidR="009C23C5" w:rsidRPr="001C2F46" w:rsidRDefault="009C23C5" w:rsidP="00AE52A4">
      <w:pPr>
        <w:pStyle w:val="ConsPlusNormal"/>
        <w:ind w:firstLine="709"/>
        <w:contextualSpacing/>
        <w:jc w:val="both"/>
        <w:rPr>
          <w:color w:val="000000"/>
          <w:sz w:val="24"/>
          <w:szCs w:val="24"/>
        </w:rPr>
      </w:pPr>
      <w:r w:rsidRPr="001C2F46">
        <w:rPr>
          <w:color w:val="000000"/>
          <w:sz w:val="24"/>
          <w:szCs w:val="24"/>
        </w:rPr>
        <w:t>В результате реализации подпрограммы ожидается создание условий, обеспечивающих</w:t>
      </w:r>
      <w:r w:rsidRPr="001C2F46">
        <w:rPr>
          <w:sz w:val="24"/>
          <w:szCs w:val="24"/>
        </w:rPr>
        <w:t xml:space="preserve"> безопасности жизнедеятельности населения</w:t>
      </w:r>
      <w:r w:rsidRPr="001C2F46">
        <w:rPr>
          <w:color w:val="000000"/>
          <w:sz w:val="24"/>
          <w:szCs w:val="24"/>
        </w:rPr>
        <w:t>, в том числе:</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предупреждение и ликвидация чрезвычайных ситуаций природного и техногенного характера;               </w:t>
      </w:r>
    </w:p>
    <w:p w:rsidR="009C23C5" w:rsidRPr="001C2F46" w:rsidRDefault="009C23C5" w:rsidP="00AE52A4">
      <w:pPr>
        <w:pStyle w:val="ConsPlusNormal"/>
        <w:ind w:firstLine="709"/>
        <w:contextualSpacing/>
        <w:jc w:val="both"/>
        <w:rPr>
          <w:sz w:val="24"/>
          <w:szCs w:val="24"/>
        </w:rPr>
      </w:pPr>
      <w:r w:rsidRPr="001C2F46">
        <w:rPr>
          <w:sz w:val="24"/>
          <w:szCs w:val="24"/>
        </w:rPr>
        <w:t>- повышение эффективности обучения населения и подготовки специалистов  служб сельсовета в области гражданской обороны и защиты от ЧС.</w:t>
      </w:r>
    </w:p>
    <w:p w:rsidR="009C23C5"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улучшение экологической обстановки и создание среды, комфортной для проживания жителей поселения.</w:t>
      </w:r>
    </w:p>
    <w:p w:rsidR="00AE52A4" w:rsidRPr="001C2F46" w:rsidRDefault="00AE52A4" w:rsidP="001C2F46">
      <w:pPr>
        <w:spacing w:after="0" w:line="240" w:lineRule="auto"/>
        <w:ind w:firstLine="709"/>
        <w:contextualSpacing/>
        <w:jc w:val="both"/>
        <w:rPr>
          <w:rFonts w:ascii="Arial" w:hAnsi="Arial" w:cs="Arial"/>
          <w:sz w:val="24"/>
          <w:szCs w:val="24"/>
        </w:rPr>
      </w:pPr>
    </w:p>
    <w:p w:rsidR="009C23C5" w:rsidRPr="00AE52A4" w:rsidRDefault="009C23C5" w:rsidP="00AE52A4">
      <w:pPr>
        <w:spacing w:after="0" w:line="240" w:lineRule="auto"/>
        <w:ind w:firstLine="540"/>
        <w:contextualSpacing/>
        <w:jc w:val="center"/>
        <w:rPr>
          <w:rFonts w:ascii="Arial" w:hAnsi="Arial" w:cs="Arial"/>
          <w:b/>
          <w:sz w:val="24"/>
          <w:szCs w:val="24"/>
        </w:rPr>
      </w:pPr>
      <w:r w:rsidRPr="00AE52A4">
        <w:rPr>
          <w:rFonts w:ascii="Arial" w:hAnsi="Arial" w:cs="Arial"/>
          <w:b/>
          <w:sz w:val="24"/>
          <w:szCs w:val="24"/>
        </w:rPr>
        <w:t>2.6.  МЕРОПРИЯТИЯ ПОДПРОГРАММЫ</w:t>
      </w:r>
    </w:p>
    <w:p w:rsidR="00AE52A4" w:rsidRPr="001C2F46" w:rsidRDefault="00AE52A4" w:rsidP="001C2F46">
      <w:pPr>
        <w:spacing w:after="0" w:line="240" w:lineRule="auto"/>
        <w:ind w:firstLine="540"/>
        <w:contextualSpacing/>
        <w:jc w:val="both"/>
        <w:rPr>
          <w:rFonts w:ascii="Arial" w:hAnsi="Arial" w:cs="Arial"/>
          <w:sz w:val="24"/>
          <w:szCs w:val="24"/>
        </w:rPr>
      </w:pP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Исход Программы зависит от организации и проведения, согласованных по ресурсам, исполнителям и срокам,  следующих взаимоувязанных мероприятий:</w:t>
      </w:r>
    </w:p>
    <w:p w:rsidR="009C23C5" w:rsidRPr="001C2F46" w:rsidRDefault="009C23C5" w:rsidP="00AE52A4">
      <w:pPr>
        <w:spacing w:after="0" w:line="240" w:lineRule="auto"/>
        <w:ind w:firstLine="709"/>
        <w:contextualSpacing/>
        <w:jc w:val="both"/>
        <w:rPr>
          <w:rFonts w:ascii="Arial" w:hAnsi="Arial" w:cs="Arial"/>
          <w:b/>
          <w:sz w:val="24"/>
          <w:szCs w:val="24"/>
        </w:rPr>
      </w:pPr>
      <w:r w:rsidRPr="001C2F46">
        <w:rPr>
          <w:rFonts w:ascii="Arial" w:hAnsi="Arial" w:cs="Arial"/>
          <w:b/>
          <w:sz w:val="24"/>
          <w:szCs w:val="24"/>
        </w:rPr>
        <w:t>2.6.1. Мероприятия по пожарной безопасности</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Основной причиной пожаров является не соблюдение населением правил пожарной безопасности, поэтому необходимо усилить агитационную работу.    Для осуществления действий по тушению пожаров на территории сельсовета с 2009 года функционирует  добровольная пожарная охрана общей численностью 11 человек. На данный период, за счет участия в долгосрочной целевой программе, команда укомплектована  необходимыми противопожарным инвентарем и одеждой, в текущем году на баланс администрации  передан </w:t>
      </w:r>
      <w:proofErr w:type="spellStart"/>
      <w:r w:rsidRPr="001C2F46">
        <w:rPr>
          <w:rFonts w:ascii="Arial" w:hAnsi="Arial" w:cs="Arial"/>
          <w:sz w:val="24"/>
          <w:szCs w:val="24"/>
        </w:rPr>
        <w:t>спец</w:t>
      </w:r>
      <w:proofErr w:type="gramStart"/>
      <w:r w:rsidRPr="001C2F46">
        <w:rPr>
          <w:rFonts w:ascii="Arial" w:hAnsi="Arial" w:cs="Arial"/>
          <w:sz w:val="24"/>
          <w:szCs w:val="24"/>
        </w:rPr>
        <w:t>.а</w:t>
      </w:r>
      <w:proofErr w:type="gramEnd"/>
      <w:r w:rsidRPr="001C2F46">
        <w:rPr>
          <w:rFonts w:ascii="Arial" w:hAnsi="Arial" w:cs="Arial"/>
          <w:sz w:val="24"/>
          <w:szCs w:val="24"/>
        </w:rPr>
        <w:t>втомобиль</w:t>
      </w:r>
      <w:proofErr w:type="spellEnd"/>
      <w:r w:rsidRPr="001C2F46">
        <w:rPr>
          <w:rFonts w:ascii="Arial" w:hAnsi="Arial" w:cs="Arial"/>
          <w:sz w:val="24"/>
          <w:szCs w:val="24"/>
        </w:rPr>
        <w:t>. Несмотря на это          потребность в технических средствах тушения пожаров полностью не удовлетворена. Необходимо укреплять и  развивать  материально-техническую базу, в целях  оснащенности сил и сре</w:t>
      </w:r>
      <w:proofErr w:type="gramStart"/>
      <w:r w:rsidRPr="001C2F46">
        <w:rPr>
          <w:rFonts w:ascii="Arial" w:hAnsi="Arial" w:cs="Arial"/>
          <w:sz w:val="24"/>
          <w:szCs w:val="24"/>
        </w:rPr>
        <w:t>дств дл</w:t>
      </w:r>
      <w:proofErr w:type="gramEnd"/>
      <w:r w:rsidRPr="001C2F46">
        <w:rPr>
          <w:rFonts w:ascii="Arial" w:hAnsi="Arial" w:cs="Arial"/>
          <w:sz w:val="24"/>
          <w:szCs w:val="24"/>
        </w:rPr>
        <w:t xml:space="preserve">я ликвидации чрезвычайных ситуаций и пожаров. Также регулярно материально стимулировать членов нештатных аварийно-спасательных формирований и  служб пожарной охраны;  </w:t>
      </w:r>
    </w:p>
    <w:p w:rsidR="009C23C5" w:rsidRPr="001C2F46" w:rsidRDefault="009C23C5" w:rsidP="00AE52A4">
      <w:pPr>
        <w:spacing w:after="0" w:line="240" w:lineRule="auto"/>
        <w:ind w:firstLine="709"/>
        <w:contextualSpacing/>
        <w:jc w:val="both"/>
        <w:rPr>
          <w:rFonts w:ascii="Arial" w:hAnsi="Arial" w:cs="Arial"/>
          <w:b/>
          <w:sz w:val="24"/>
          <w:szCs w:val="24"/>
        </w:rPr>
      </w:pPr>
      <w:r w:rsidRPr="001C2F46">
        <w:rPr>
          <w:rFonts w:ascii="Arial" w:hAnsi="Arial" w:cs="Arial"/>
          <w:b/>
          <w:sz w:val="24"/>
          <w:szCs w:val="24"/>
        </w:rPr>
        <w:t>2.6.2. Мероприятия по предупреждению и ликвидации последствий чрезвычайных ситуаций и гражданской обороны</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Существующая система предупреждения чрезвычайных ситуаций природного и техногенного характера на территории Чистопольского сельсовета  не всегда и не на всей территории эффективна. Создание  добровольных пожарных дружин и нештатных аварийно-спасательных формирований не в полном объеме гарантирует безопасность жителей Чистопольского сельсовета. Только   обученные люди личного состава и оснащённые службы  позволят устранить этот пробел и значительно повысят безопасность  населения. Соответственно важным мероприятием является создание, оснащение и поддержание в готовности нештатных аварийно-спасательных служб и формирований.       </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Также необходимо осуществлять  постоянный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источниками возникновения чрезвычайных ситуаций, уделять внимание подготовки руководящего состава и населения муниципального образования «Чистопольский  сельсовет» к действиям при возникновении чрезвычайных ситуаций и пожаров, в условиях гражданской обороны;</w:t>
      </w:r>
    </w:p>
    <w:p w:rsidR="009C23C5" w:rsidRPr="001C2F46" w:rsidRDefault="009C23C5" w:rsidP="00AE52A4">
      <w:pPr>
        <w:spacing w:after="0" w:line="240" w:lineRule="auto"/>
        <w:ind w:firstLine="709"/>
        <w:contextualSpacing/>
        <w:jc w:val="both"/>
        <w:rPr>
          <w:rFonts w:ascii="Arial" w:hAnsi="Arial" w:cs="Arial"/>
          <w:b/>
          <w:sz w:val="24"/>
          <w:szCs w:val="24"/>
        </w:rPr>
      </w:pPr>
      <w:r w:rsidRPr="001C2F46">
        <w:rPr>
          <w:rFonts w:ascii="Arial" w:hAnsi="Arial" w:cs="Arial"/>
          <w:b/>
          <w:sz w:val="24"/>
          <w:szCs w:val="24"/>
        </w:rPr>
        <w:t>2.6.3. Мероприятия по профилактики терроризма и экстремизма</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Не малую угрозу общественной безопасности представляют  экстремизм, терроризм и преступность, которые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lastRenderedPageBreak/>
        <w:t xml:space="preserve">Необходимо проведение  мероприятий по  противодействию терроризму и экстремизму, защите жизни граждан, проживающих на территории Чистопольского сельсовета Балахтинского района от террористических и экстремистских проявлений в том числе: </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информирование местного населения по вопросам противодействия экстремизму и терроризму;</w:t>
      </w:r>
    </w:p>
    <w:p w:rsidR="009C23C5" w:rsidRPr="001C2F46" w:rsidRDefault="009C23C5" w:rsidP="00AE52A4">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содействие правоохранительным органам в выявлении правонарушений и преступлений данной категории, а  также в ликвидации их последствий; </w:t>
      </w:r>
    </w:p>
    <w:p w:rsidR="009C23C5" w:rsidRDefault="009C23C5" w:rsidP="00AE52A4">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 недопущение наличия свастики, знаков, иных элементов экстремистской направленности.</w:t>
      </w:r>
      <w:r w:rsidRPr="001C2F46">
        <w:rPr>
          <w:rFonts w:ascii="Arial" w:hAnsi="Arial" w:cs="Arial"/>
          <w:color w:val="000000"/>
          <w:sz w:val="24"/>
          <w:szCs w:val="24"/>
        </w:rPr>
        <w:t xml:space="preserve"> </w:t>
      </w:r>
      <w:r w:rsidRPr="001C2F46">
        <w:rPr>
          <w:rFonts w:ascii="Arial" w:hAnsi="Arial" w:cs="Arial"/>
          <w:sz w:val="24"/>
          <w:szCs w:val="24"/>
        </w:rPr>
        <w:t>Вышеперечисленные мероприятия</w:t>
      </w:r>
      <w:r w:rsidRPr="001C2F46">
        <w:rPr>
          <w:rFonts w:ascii="Arial" w:hAnsi="Arial" w:cs="Arial"/>
          <w:color w:val="000000"/>
          <w:sz w:val="24"/>
          <w:szCs w:val="24"/>
        </w:rPr>
        <w:t xml:space="preserve"> настоящей  Подпрограммы </w:t>
      </w:r>
      <w:r w:rsidRPr="001C2F46">
        <w:rPr>
          <w:rFonts w:ascii="Arial" w:hAnsi="Arial" w:cs="Arial"/>
          <w:sz w:val="24"/>
          <w:szCs w:val="24"/>
        </w:rPr>
        <w:t xml:space="preserve"> </w:t>
      </w:r>
      <w:r w:rsidRPr="001C2F46">
        <w:rPr>
          <w:rFonts w:ascii="Arial" w:hAnsi="Arial" w:cs="Arial"/>
          <w:color w:val="000000"/>
          <w:sz w:val="24"/>
          <w:szCs w:val="24"/>
        </w:rPr>
        <w:t>приведены в приложении №2.</w:t>
      </w:r>
    </w:p>
    <w:p w:rsidR="00AE52A4" w:rsidRPr="001C2F46" w:rsidRDefault="00AE52A4" w:rsidP="00AE52A4">
      <w:pPr>
        <w:spacing w:after="0" w:line="240" w:lineRule="auto"/>
        <w:ind w:firstLine="709"/>
        <w:contextualSpacing/>
        <w:jc w:val="both"/>
        <w:rPr>
          <w:rFonts w:ascii="Arial" w:hAnsi="Arial" w:cs="Arial"/>
          <w:color w:val="000000"/>
          <w:sz w:val="24"/>
          <w:szCs w:val="24"/>
        </w:rPr>
      </w:pPr>
    </w:p>
    <w:p w:rsidR="009C23C5" w:rsidRPr="00AE52A4" w:rsidRDefault="009C23C5" w:rsidP="00AE52A4">
      <w:pPr>
        <w:spacing w:after="0" w:line="240" w:lineRule="auto"/>
        <w:jc w:val="center"/>
        <w:rPr>
          <w:rFonts w:ascii="Arial" w:hAnsi="Arial" w:cs="Arial"/>
          <w:b/>
          <w:sz w:val="24"/>
          <w:szCs w:val="24"/>
        </w:rPr>
      </w:pPr>
      <w:r w:rsidRPr="00AE52A4">
        <w:rPr>
          <w:rFonts w:ascii="Arial" w:hAnsi="Arial" w:cs="Arial"/>
          <w:b/>
          <w:sz w:val="24"/>
          <w:szCs w:val="24"/>
        </w:rPr>
        <w:t xml:space="preserve">2.7.ОБОСНОВАНИЕ </w:t>
      </w:r>
      <w:proofErr w:type="gramStart"/>
      <w:r w:rsidRPr="00AE52A4">
        <w:rPr>
          <w:rFonts w:ascii="Arial" w:hAnsi="Arial" w:cs="Arial"/>
          <w:b/>
          <w:sz w:val="24"/>
          <w:szCs w:val="24"/>
        </w:rPr>
        <w:t>ФИНАНСОВЫХ</w:t>
      </w:r>
      <w:proofErr w:type="gramEnd"/>
      <w:r w:rsidRPr="00AE52A4">
        <w:rPr>
          <w:rFonts w:ascii="Arial" w:hAnsi="Arial" w:cs="Arial"/>
          <w:b/>
          <w:sz w:val="24"/>
          <w:szCs w:val="24"/>
        </w:rPr>
        <w:t>, МАТЕРИАЛЬНЫХ И ТРУДОВЫХ</w:t>
      </w:r>
    </w:p>
    <w:p w:rsidR="009C23C5" w:rsidRDefault="009C23C5" w:rsidP="00AE52A4">
      <w:pPr>
        <w:spacing w:after="0" w:line="240" w:lineRule="auto"/>
        <w:jc w:val="center"/>
        <w:rPr>
          <w:rFonts w:ascii="Arial" w:hAnsi="Arial" w:cs="Arial"/>
          <w:b/>
          <w:sz w:val="24"/>
          <w:szCs w:val="24"/>
        </w:rPr>
      </w:pPr>
      <w:r w:rsidRPr="00AE52A4">
        <w:rPr>
          <w:rFonts w:ascii="Arial" w:hAnsi="Arial" w:cs="Arial"/>
          <w:b/>
          <w:sz w:val="24"/>
          <w:szCs w:val="24"/>
        </w:rPr>
        <w:t>ЗАТРАТ  (РЕСУРСНОЕ ОБЕСПЕЧЕНИЕ ПОДПРОГРАММЫ)</w:t>
      </w:r>
    </w:p>
    <w:p w:rsidR="00AE52A4" w:rsidRPr="001C2F46" w:rsidRDefault="00AE52A4" w:rsidP="00AE52A4">
      <w:pPr>
        <w:spacing w:after="0" w:line="240" w:lineRule="auto"/>
        <w:jc w:val="center"/>
        <w:rPr>
          <w:rFonts w:ascii="Arial" w:hAnsi="Arial" w:cs="Arial"/>
          <w:sz w:val="24"/>
          <w:szCs w:val="24"/>
        </w:rPr>
      </w:pPr>
    </w:p>
    <w:p w:rsidR="009C23C5" w:rsidRPr="001C2F46" w:rsidRDefault="009C23C5" w:rsidP="00AE52A4">
      <w:pPr>
        <w:spacing w:after="0" w:line="240" w:lineRule="auto"/>
        <w:ind w:firstLine="709"/>
        <w:jc w:val="both"/>
        <w:rPr>
          <w:rFonts w:ascii="Arial" w:hAnsi="Arial" w:cs="Arial"/>
          <w:sz w:val="24"/>
          <w:szCs w:val="24"/>
        </w:rPr>
      </w:pPr>
      <w:r w:rsidRPr="001C2F46">
        <w:rPr>
          <w:rFonts w:ascii="Arial" w:hAnsi="Arial" w:cs="Arial"/>
          <w:sz w:val="24"/>
          <w:szCs w:val="24"/>
        </w:rPr>
        <w:t xml:space="preserve">Ресурсное обеспечение Подпрограммы и Финансирование мероприятий, предусмотренных разделом 2.6. планируется как за счет средств местного, районного и краевого бюджета.  С целью привлечения дополнительных краевых средств, планируем участвовать в краевых муниципальных программах. </w:t>
      </w:r>
    </w:p>
    <w:p w:rsidR="009C23C5" w:rsidRPr="001C2F46" w:rsidRDefault="009C23C5" w:rsidP="00AE52A4">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Всего на реализацию Подпрограммы за счет средств местного  бюджета потребуется </w:t>
      </w:r>
      <w:r w:rsidRPr="001C2F46">
        <w:rPr>
          <w:rFonts w:ascii="Arial" w:hAnsi="Arial" w:cs="Arial"/>
          <w:b/>
          <w:sz w:val="24"/>
          <w:szCs w:val="24"/>
        </w:rPr>
        <w:t>153433,00</w:t>
      </w:r>
      <w:r w:rsidRPr="001C2F46">
        <w:rPr>
          <w:rFonts w:ascii="Arial" w:hAnsi="Arial" w:cs="Arial"/>
          <w:sz w:val="24"/>
          <w:szCs w:val="24"/>
        </w:rPr>
        <w:t xml:space="preserve"> рублей, в том числе: </w:t>
      </w:r>
    </w:p>
    <w:p w:rsidR="009C23C5" w:rsidRPr="001C2F46" w:rsidRDefault="009C23C5" w:rsidP="00AE52A4">
      <w:pPr>
        <w:autoSpaceDE w:val="0"/>
        <w:autoSpaceDN w:val="0"/>
        <w:adjustRightInd w:val="0"/>
        <w:spacing w:after="0" w:line="240" w:lineRule="auto"/>
        <w:ind w:firstLine="709"/>
        <w:rPr>
          <w:rFonts w:ascii="Arial" w:hAnsi="Arial" w:cs="Arial"/>
          <w:sz w:val="24"/>
          <w:szCs w:val="24"/>
        </w:rPr>
      </w:pPr>
      <w:r w:rsidRPr="001C2F46">
        <w:rPr>
          <w:rFonts w:ascii="Arial" w:hAnsi="Arial" w:cs="Arial"/>
          <w:sz w:val="24"/>
          <w:szCs w:val="24"/>
        </w:rPr>
        <w:t>в 2022 году - 134211,00   рублей</w:t>
      </w:r>
      <w:proofErr w:type="gramStart"/>
      <w:r w:rsidRPr="001C2F46">
        <w:rPr>
          <w:rFonts w:ascii="Arial" w:hAnsi="Arial" w:cs="Arial"/>
          <w:sz w:val="24"/>
          <w:szCs w:val="24"/>
        </w:rPr>
        <w:t xml:space="preserve"> ;</w:t>
      </w:r>
      <w:proofErr w:type="gramEnd"/>
      <w:r w:rsidRPr="001C2F46">
        <w:rPr>
          <w:rFonts w:ascii="Arial" w:hAnsi="Arial" w:cs="Arial"/>
          <w:sz w:val="24"/>
          <w:szCs w:val="24"/>
        </w:rPr>
        <w:t xml:space="preserve"> </w:t>
      </w:r>
    </w:p>
    <w:p w:rsidR="009C23C5" w:rsidRPr="001C2F46" w:rsidRDefault="009C23C5" w:rsidP="00AE52A4">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в 2023 году - 8611,0 рублей; </w:t>
      </w:r>
    </w:p>
    <w:p w:rsidR="009C23C5" w:rsidRPr="001C2F46" w:rsidRDefault="009C23C5" w:rsidP="00AE52A4">
      <w:pPr>
        <w:autoSpaceDE w:val="0"/>
        <w:autoSpaceDN w:val="0"/>
        <w:adjustRightInd w:val="0"/>
        <w:spacing w:after="0" w:line="240" w:lineRule="auto"/>
        <w:ind w:firstLine="709"/>
        <w:rPr>
          <w:rFonts w:ascii="Arial" w:hAnsi="Arial" w:cs="Arial"/>
          <w:sz w:val="24"/>
          <w:szCs w:val="24"/>
        </w:rPr>
      </w:pPr>
      <w:r w:rsidRPr="001C2F46">
        <w:rPr>
          <w:rFonts w:ascii="Arial" w:hAnsi="Arial" w:cs="Arial"/>
          <w:sz w:val="24"/>
          <w:szCs w:val="24"/>
        </w:rPr>
        <w:t>в 2024 году - 8611,0 рублей;</w:t>
      </w:r>
    </w:p>
    <w:p w:rsidR="009C23C5" w:rsidRDefault="009C23C5" w:rsidP="00AE52A4">
      <w:pPr>
        <w:autoSpaceDE w:val="0"/>
        <w:autoSpaceDN w:val="0"/>
        <w:adjustRightInd w:val="0"/>
        <w:spacing w:after="0" w:line="240" w:lineRule="auto"/>
        <w:ind w:firstLine="709"/>
        <w:rPr>
          <w:rFonts w:ascii="Arial" w:hAnsi="Arial" w:cs="Arial"/>
          <w:sz w:val="24"/>
          <w:szCs w:val="24"/>
        </w:rPr>
      </w:pPr>
      <w:r w:rsidRPr="001C2F46">
        <w:rPr>
          <w:rFonts w:ascii="Arial" w:hAnsi="Arial" w:cs="Arial"/>
          <w:sz w:val="24"/>
          <w:szCs w:val="24"/>
        </w:rPr>
        <w:t>в 2025 году - 2000,0 рублей.</w:t>
      </w:r>
    </w:p>
    <w:p w:rsidR="00AE52A4" w:rsidRDefault="00AE52A4" w:rsidP="00AE52A4">
      <w:pPr>
        <w:autoSpaceDE w:val="0"/>
        <w:autoSpaceDN w:val="0"/>
        <w:adjustRightInd w:val="0"/>
        <w:spacing w:after="0" w:line="240" w:lineRule="auto"/>
        <w:ind w:firstLine="709"/>
        <w:rPr>
          <w:rFonts w:ascii="Arial" w:hAnsi="Arial" w:cs="Arial"/>
          <w:sz w:val="24"/>
          <w:szCs w:val="24"/>
        </w:rPr>
      </w:pPr>
    </w:p>
    <w:p w:rsidR="00AE52A4" w:rsidRDefault="00AE52A4" w:rsidP="00AE52A4">
      <w:pPr>
        <w:autoSpaceDE w:val="0"/>
        <w:autoSpaceDN w:val="0"/>
        <w:adjustRightInd w:val="0"/>
        <w:spacing w:after="0" w:line="240" w:lineRule="auto"/>
        <w:ind w:firstLine="709"/>
        <w:rPr>
          <w:rFonts w:ascii="Arial" w:hAnsi="Arial" w:cs="Arial"/>
          <w:sz w:val="24"/>
          <w:szCs w:val="24"/>
        </w:rPr>
      </w:pPr>
    </w:p>
    <w:p w:rsidR="00AE52A4" w:rsidRDefault="00AE52A4" w:rsidP="00AE52A4">
      <w:pPr>
        <w:autoSpaceDE w:val="0"/>
        <w:autoSpaceDN w:val="0"/>
        <w:adjustRightInd w:val="0"/>
        <w:spacing w:after="0" w:line="240" w:lineRule="auto"/>
        <w:ind w:firstLine="709"/>
        <w:rPr>
          <w:rFonts w:ascii="Arial" w:hAnsi="Arial" w:cs="Arial"/>
          <w:sz w:val="24"/>
          <w:szCs w:val="24"/>
        </w:rPr>
      </w:pPr>
    </w:p>
    <w:p w:rsidR="00AE52A4" w:rsidRDefault="00AE52A4" w:rsidP="00AE52A4">
      <w:pPr>
        <w:autoSpaceDE w:val="0"/>
        <w:autoSpaceDN w:val="0"/>
        <w:adjustRightInd w:val="0"/>
        <w:spacing w:after="0" w:line="240" w:lineRule="auto"/>
        <w:ind w:firstLine="709"/>
        <w:rPr>
          <w:rFonts w:ascii="Arial" w:hAnsi="Arial" w:cs="Arial"/>
          <w:sz w:val="24"/>
          <w:szCs w:val="24"/>
        </w:rPr>
      </w:pPr>
    </w:p>
    <w:p w:rsidR="00AE52A4" w:rsidRDefault="00AE52A4" w:rsidP="00AE52A4">
      <w:pPr>
        <w:autoSpaceDE w:val="0"/>
        <w:autoSpaceDN w:val="0"/>
        <w:adjustRightInd w:val="0"/>
        <w:spacing w:after="0" w:line="240" w:lineRule="auto"/>
        <w:ind w:firstLine="709"/>
        <w:rPr>
          <w:rFonts w:ascii="Arial" w:hAnsi="Arial" w:cs="Arial"/>
          <w:sz w:val="24"/>
          <w:szCs w:val="24"/>
        </w:rPr>
      </w:pPr>
    </w:p>
    <w:p w:rsidR="00C678A2" w:rsidRDefault="009C23C5" w:rsidP="001C2F46">
      <w:pPr>
        <w:pStyle w:val="ConsPlusNormal"/>
        <w:outlineLvl w:val="2"/>
        <w:rPr>
          <w:sz w:val="24"/>
          <w:szCs w:val="24"/>
        </w:rPr>
        <w:sectPr w:rsidR="00C678A2" w:rsidSect="00AE52A4">
          <w:pgSz w:w="11905" w:h="16838" w:code="9"/>
          <w:pgMar w:top="709" w:right="567" w:bottom="851" w:left="1134" w:header="720" w:footer="720" w:gutter="0"/>
          <w:cols w:space="720"/>
        </w:sectPr>
      </w:pPr>
      <w:r w:rsidRPr="001C2F46">
        <w:rPr>
          <w:sz w:val="24"/>
          <w:szCs w:val="24"/>
        </w:rPr>
        <w:t xml:space="preserve">                                                                                                                  </w:t>
      </w:r>
    </w:p>
    <w:p w:rsidR="009C23C5" w:rsidRPr="001C2F46" w:rsidRDefault="009C23C5" w:rsidP="00C678A2">
      <w:pPr>
        <w:pStyle w:val="ConsPlusNormal"/>
        <w:jc w:val="right"/>
        <w:outlineLvl w:val="2"/>
        <w:rPr>
          <w:sz w:val="24"/>
          <w:szCs w:val="24"/>
        </w:rPr>
      </w:pPr>
      <w:r w:rsidRPr="001C2F46">
        <w:rPr>
          <w:sz w:val="24"/>
          <w:szCs w:val="24"/>
        </w:rPr>
        <w:lastRenderedPageBreak/>
        <w:t>Приложение № 1</w:t>
      </w:r>
      <w:r w:rsidRPr="001C2F46">
        <w:rPr>
          <w:b/>
          <w:sz w:val="24"/>
          <w:szCs w:val="24"/>
        </w:rPr>
        <w:t xml:space="preserve"> </w:t>
      </w:r>
      <w:r w:rsidRPr="001C2F46">
        <w:rPr>
          <w:sz w:val="24"/>
          <w:szCs w:val="24"/>
        </w:rPr>
        <w:t xml:space="preserve">к подпрограмме № 2                                    </w:t>
      </w:r>
    </w:p>
    <w:p w:rsidR="009C23C5" w:rsidRPr="001C2F46" w:rsidRDefault="009C23C5" w:rsidP="00C678A2">
      <w:pPr>
        <w:pStyle w:val="ConsPlusNormal"/>
        <w:jc w:val="right"/>
        <w:outlineLvl w:val="2"/>
        <w:rPr>
          <w:sz w:val="24"/>
          <w:szCs w:val="24"/>
        </w:rPr>
      </w:pPr>
      <w:r w:rsidRPr="001C2F46">
        <w:rPr>
          <w:sz w:val="24"/>
          <w:szCs w:val="24"/>
        </w:rPr>
        <w:t xml:space="preserve">                                                                                                                 «Осуществление комплекса мероприятий </w:t>
      </w:r>
      <w:proofErr w:type="gramStart"/>
      <w:r w:rsidRPr="001C2F46">
        <w:rPr>
          <w:sz w:val="24"/>
          <w:szCs w:val="24"/>
        </w:rPr>
        <w:t>по</w:t>
      </w:r>
      <w:proofErr w:type="gramEnd"/>
      <w:r w:rsidRPr="001C2F46">
        <w:rPr>
          <w:sz w:val="24"/>
          <w:szCs w:val="24"/>
        </w:rPr>
        <w:t xml:space="preserve">        </w:t>
      </w:r>
    </w:p>
    <w:p w:rsidR="00C678A2" w:rsidRDefault="009C23C5" w:rsidP="00C678A2">
      <w:pPr>
        <w:pStyle w:val="ConsPlusNormal"/>
        <w:jc w:val="right"/>
        <w:outlineLvl w:val="2"/>
        <w:rPr>
          <w:sz w:val="24"/>
          <w:szCs w:val="24"/>
        </w:rPr>
      </w:pPr>
      <w:r w:rsidRPr="001C2F46">
        <w:rPr>
          <w:sz w:val="24"/>
          <w:szCs w:val="24"/>
        </w:rPr>
        <w:t xml:space="preserve">                                                                                                    </w:t>
      </w:r>
      <w:r w:rsidR="00AE52A4">
        <w:rPr>
          <w:sz w:val="24"/>
          <w:szCs w:val="24"/>
        </w:rPr>
        <w:t xml:space="preserve">                        </w:t>
      </w:r>
      <w:r w:rsidRPr="001C2F46">
        <w:rPr>
          <w:sz w:val="24"/>
          <w:szCs w:val="24"/>
        </w:rPr>
        <w:t>гражданской обороне, защите и</w:t>
      </w:r>
      <w:r w:rsidR="00AE52A4">
        <w:rPr>
          <w:sz w:val="24"/>
          <w:szCs w:val="24"/>
        </w:rPr>
        <w:t xml:space="preserve"> </w:t>
      </w:r>
      <w:r w:rsidRPr="001C2F46">
        <w:rPr>
          <w:sz w:val="24"/>
          <w:szCs w:val="24"/>
        </w:rPr>
        <w:t>безопасности населения»</w:t>
      </w:r>
      <w:r w:rsidR="00C678A2">
        <w:rPr>
          <w:sz w:val="24"/>
          <w:szCs w:val="24"/>
        </w:rPr>
        <w:t xml:space="preserve"> </w:t>
      </w:r>
      <w:r w:rsidRPr="001C2F46">
        <w:rPr>
          <w:sz w:val="24"/>
          <w:szCs w:val="24"/>
        </w:rPr>
        <w:t xml:space="preserve">реализуемой в рамках муниципальной </w:t>
      </w:r>
    </w:p>
    <w:p w:rsidR="00C678A2" w:rsidRDefault="009C23C5" w:rsidP="00C678A2">
      <w:pPr>
        <w:pStyle w:val="ConsPlusNormal"/>
        <w:jc w:val="right"/>
        <w:outlineLvl w:val="2"/>
        <w:rPr>
          <w:sz w:val="24"/>
          <w:szCs w:val="24"/>
        </w:rPr>
      </w:pPr>
      <w:r w:rsidRPr="001C2F46">
        <w:rPr>
          <w:sz w:val="24"/>
          <w:szCs w:val="24"/>
        </w:rPr>
        <w:t>программы</w:t>
      </w:r>
      <w:r w:rsidR="00C678A2">
        <w:rPr>
          <w:sz w:val="24"/>
          <w:szCs w:val="24"/>
        </w:rPr>
        <w:t xml:space="preserve"> </w:t>
      </w:r>
      <w:r w:rsidRPr="001C2F46">
        <w:rPr>
          <w:sz w:val="24"/>
          <w:szCs w:val="24"/>
        </w:rPr>
        <w:t xml:space="preserve">Чистопольского сельсовета «Обеспечение </w:t>
      </w:r>
    </w:p>
    <w:p w:rsidR="00C678A2" w:rsidRDefault="009C23C5" w:rsidP="00C678A2">
      <w:pPr>
        <w:pStyle w:val="ConsPlusNormal"/>
        <w:jc w:val="right"/>
        <w:outlineLvl w:val="2"/>
        <w:rPr>
          <w:sz w:val="24"/>
          <w:szCs w:val="24"/>
        </w:rPr>
      </w:pPr>
      <w:r w:rsidRPr="001C2F46">
        <w:rPr>
          <w:sz w:val="24"/>
          <w:szCs w:val="24"/>
        </w:rPr>
        <w:t>комплекса</w:t>
      </w:r>
      <w:r w:rsidR="00C678A2">
        <w:rPr>
          <w:sz w:val="24"/>
          <w:szCs w:val="24"/>
        </w:rPr>
        <w:t xml:space="preserve"> </w:t>
      </w:r>
      <w:r w:rsidRPr="001C2F46">
        <w:rPr>
          <w:sz w:val="24"/>
          <w:szCs w:val="24"/>
        </w:rPr>
        <w:t xml:space="preserve">условий для </w:t>
      </w:r>
      <w:proofErr w:type="gramStart"/>
      <w:r w:rsidRPr="001C2F46">
        <w:rPr>
          <w:sz w:val="24"/>
          <w:szCs w:val="24"/>
        </w:rPr>
        <w:t>благоприятной</w:t>
      </w:r>
      <w:proofErr w:type="gramEnd"/>
      <w:r w:rsidRPr="001C2F46">
        <w:rPr>
          <w:sz w:val="24"/>
          <w:szCs w:val="24"/>
        </w:rPr>
        <w:t xml:space="preserve"> жизненной </w:t>
      </w:r>
    </w:p>
    <w:p w:rsidR="009C23C5" w:rsidRPr="001C2F46" w:rsidRDefault="009C23C5" w:rsidP="00C678A2">
      <w:pPr>
        <w:pStyle w:val="ConsPlusNormal"/>
        <w:jc w:val="right"/>
        <w:outlineLvl w:val="2"/>
        <w:rPr>
          <w:sz w:val="24"/>
          <w:szCs w:val="24"/>
        </w:rPr>
      </w:pPr>
      <w:r w:rsidRPr="001C2F46">
        <w:rPr>
          <w:sz w:val="24"/>
          <w:szCs w:val="24"/>
        </w:rPr>
        <w:t xml:space="preserve">среды населения Чистопольской территории» </w:t>
      </w:r>
    </w:p>
    <w:p w:rsidR="009C23C5" w:rsidRPr="001C2F46" w:rsidRDefault="009C23C5" w:rsidP="001C2F46">
      <w:pPr>
        <w:pStyle w:val="ConsPlusNormal"/>
        <w:outlineLvl w:val="2"/>
        <w:rPr>
          <w:sz w:val="24"/>
          <w:szCs w:val="24"/>
        </w:rPr>
      </w:pPr>
      <w:r w:rsidRPr="001C2F46">
        <w:rPr>
          <w:sz w:val="24"/>
          <w:szCs w:val="24"/>
        </w:rPr>
        <w:t xml:space="preserve"> </w:t>
      </w:r>
    </w:p>
    <w:p w:rsidR="009C23C5" w:rsidRPr="001C2F46" w:rsidRDefault="009C23C5" w:rsidP="001C2F46">
      <w:pPr>
        <w:pStyle w:val="ConsPlusTitle"/>
        <w:ind w:left="10065"/>
        <w:rPr>
          <w:rFonts w:ascii="Arial" w:hAnsi="Arial" w:cs="Arial"/>
          <w:b w:val="0"/>
        </w:rPr>
      </w:pPr>
      <w:r w:rsidRPr="001C2F46">
        <w:rPr>
          <w:rFonts w:ascii="Arial" w:hAnsi="Arial" w:cs="Arial"/>
          <w:b w:val="0"/>
          <w:color w:val="000000"/>
        </w:rPr>
        <w:t xml:space="preserve"> </w:t>
      </w:r>
    </w:p>
    <w:p w:rsidR="009C23C5" w:rsidRPr="00AE52A4" w:rsidRDefault="009C23C5" w:rsidP="00C678A2">
      <w:pPr>
        <w:pStyle w:val="ConsPlusTitle"/>
        <w:widowControl/>
        <w:jc w:val="center"/>
        <w:rPr>
          <w:rFonts w:ascii="Arial" w:hAnsi="Arial" w:cs="Arial"/>
        </w:rPr>
      </w:pPr>
      <w:r w:rsidRPr="00AE52A4">
        <w:rPr>
          <w:rFonts w:ascii="Arial" w:hAnsi="Arial" w:cs="Arial"/>
        </w:rPr>
        <w:t>Перечень целевых индикаторов подпрограммы  №2</w:t>
      </w:r>
    </w:p>
    <w:p w:rsidR="009C23C5" w:rsidRPr="001C2F46" w:rsidRDefault="009C23C5" w:rsidP="00C678A2">
      <w:pPr>
        <w:pStyle w:val="ConsPlusTitle"/>
        <w:widowControl/>
        <w:jc w:val="center"/>
        <w:rPr>
          <w:rFonts w:ascii="Arial" w:hAnsi="Arial" w:cs="Arial"/>
          <w:b w:val="0"/>
        </w:rPr>
      </w:pPr>
      <w:r w:rsidRPr="001C2F46">
        <w:rPr>
          <w:rFonts w:ascii="Arial" w:hAnsi="Arial" w:cs="Arial"/>
        </w:rPr>
        <w:t>Осуществление комплекса мероприятий по гражданской обороне, защите и безопасности населения</w:t>
      </w:r>
    </w:p>
    <w:p w:rsidR="009C23C5" w:rsidRPr="001C2F46" w:rsidRDefault="009C23C5" w:rsidP="001C2F46">
      <w:pPr>
        <w:autoSpaceDE w:val="0"/>
        <w:autoSpaceDN w:val="0"/>
        <w:adjustRightInd w:val="0"/>
        <w:spacing w:after="0" w:line="240" w:lineRule="auto"/>
        <w:jc w:val="center"/>
        <w:rPr>
          <w:rFonts w:ascii="Arial" w:hAnsi="Arial" w:cs="Arial"/>
          <w:color w:val="000000"/>
          <w:sz w:val="24"/>
          <w:szCs w:val="24"/>
        </w:rPr>
      </w:pPr>
      <w:r w:rsidRPr="001C2F46">
        <w:rPr>
          <w:rFonts w:ascii="Arial" w:hAnsi="Arial" w:cs="Arial"/>
          <w:b/>
          <w:color w:val="000000"/>
          <w:sz w:val="24"/>
          <w:szCs w:val="24"/>
        </w:rPr>
        <w:t xml:space="preserve"> </w:t>
      </w:r>
    </w:p>
    <w:tbl>
      <w:tblPr>
        <w:tblW w:w="14260" w:type="dxa"/>
        <w:tblInd w:w="70" w:type="dxa"/>
        <w:tblLayout w:type="fixed"/>
        <w:tblCellMar>
          <w:left w:w="70" w:type="dxa"/>
          <w:right w:w="70" w:type="dxa"/>
        </w:tblCellMar>
        <w:tblLook w:val="04A0" w:firstRow="1" w:lastRow="0" w:firstColumn="1" w:lastColumn="0" w:noHBand="0" w:noVBand="1"/>
      </w:tblPr>
      <w:tblGrid>
        <w:gridCol w:w="708"/>
        <w:gridCol w:w="3403"/>
        <w:gridCol w:w="1275"/>
        <w:gridCol w:w="3119"/>
        <w:gridCol w:w="1134"/>
        <w:gridCol w:w="1134"/>
        <w:gridCol w:w="1134"/>
        <w:gridCol w:w="1134"/>
        <w:gridCol w:w="1219"/>
      </w:tblGrid>
      <w:tr w:rsidR="009C23C5" w:rsidRPr="001C2F46" w:rsidTr="00C678A2">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3403"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 xml:space="preserve">Цель, целевые индикаторы </w:t>
            </w:r>
            <w:r w:rsidRPr="001C2F46">
              <w:rPr>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Единица</w:t>
            </w:r>
            <w:r w:rsidRPr="001C2F46">
              <w:rPr>
                <w:sz w:val="24"/>
                <w:szCs w:val="24"/>
              </w:rPr>
              <w:br/>
              <w:t>измерения</w:t>
            </w:r>
          </w:p>
        </w:tc>
        <w:tc>
          <w:tcPr>
            <w:tcW w:w="311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 xml:space="preserve">Источник </w:t>
            </w:r>
            <w:r w:rsidRPr="001C2F46">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2021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2022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2023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2024 год</w:t>
            </w:r>
          </w:p>
        </w:tc>
        <w:tc>
          <w:tcPr>
            <w:tcW w:w="121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jc w:val="center"/>
              <w:rPr>
                <w:sz w:val="24"/>
                <w:szCs w:val="24"/>
              </w:rPr>
            </w:pPr>
            <w:r w:rsidRPr="001C2F46">
              <w:rPr>
                <w:sz w:val="24"/>
                <w:szCs w:val="24"/>
              </w:rPr>
              <w:t>2025 год</w:t>
            </w:r>
          </w:p>
        </w:tc>
      </w:tr>
      <w:tr w:rsidR="009C23C5" w:rsidRPr="001C2F46" w:rsidTr="00C678A2">
        <w:trPr>
          <w:cantSplit/>
          <w:trHeight w:val="240"/>
        </w:trPr>
        <w:tc>
          <w:tcPr>
            <w:tcW w:w="708"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ind w:firstLine="0"/>
              <w:rPr>
                <w:sz w:val="24"/>
                <w:szCs w:val="24"/>
              </w:rPr>
            </w:pPr>
          </w:p>
        </w:tc>
        <w:tc>
          <w:tcPr>
            <w:tcW w:w="13552" w:type="dxa"/>
            <w:gridSpan w:val="8"/>
            <w:tcBorders>
              <w:top w:val="single" w:sz="6"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jc w:val="both"/>
              <w:rPr>
                <w:rFonts w:ascii="Arial" w:hAnsi="Arial" w:cs="Arial"/>
                <w:b/>
                <w:sz w:val="24"/>
                <w:szCs w:val="24"/>
                <w:lang w:eastAsia="en-US"/>
              </w:rPr>
            </w:pPr>
            <w:r w:rsidRPr="001C2F46">
              <w:rPr>
                <w:rFonts w:ascii="Arial" w:hAnsi="Arial" w:cs="Arial"/>
                <w:b/>
                <w:sz w:val="24"/>
                <w:szCs w:val="24"/>
              </w:rPr>
              <w:t xml:space="preserve"> Цель </w:t>
            </w:r>
            <w:r w:rsidRPr="001C2F46">
              <w:rPr>
                <w:rFonts w:ascii="Arial" w:hAnsi="Arial" w:cs="Arial"/>
                <w:b/>
                <w:i/>
                <w:sz w:val="24"/>
                <w:szCs w:val="24"/>
              </w:rPr>
              <w:t xml:space="preserve"> </w:t>
            </w:r>
            <w:r w:rsidRPr="001C2F46">
              <w:rPr>
                <w:rFonts w:ascii="Arial" w:hAnsi="Arial" w:cs="Arial"/>
                <w:b/>
                <w:sz w:val="24"/>
                <w:szCs w:val="24"/>
              </w:rPr>
              <w:t xml:space="preserve">  «Обеспечение безопасности жизнедеятельности населения муниципального образования «Чистопольского сельсовета»  </w:t>
            </w:r>
          </w:p>
        </w:tc>
      </w:tr>
      <w:tr w:rsidR="009C23C5" w:rsidRPr="001C2F46" w:rsidTr="00C678A2">
        <w:trPr>
          <w:cantSplit/>
          <w:trHeight w:val="954"/>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ind w:firstLine="0"/>
              <w:contextualSpacing/>
              <w:jc w:val="center"/>
              <w:rPr>
                <w:sz w:val="24"/>
                <w:szCs w:val="24"/>
              </w:rPr>
            </w:pPr>
            <w:r w:rsidRPr="001C2F46">
              <w:rPr>
                <w:sz w:val="24"/>
                <w:szCs w:val="24"/>
              </w:rPr>
              <w:t>1</w:t>
            </w:r>
          </w:p>
        </w:tc>
        <w:tc>
          <w:tcPr>
            <w:tcW w:w="3403" w:type="dxa"/>
            <w:tcBorders>
              <w:top w:val="single" w:sz="4" w:space="0" w:color="auto"/>
              <w:left w:val="single" w:sz="6" w:space="0" w:color="auto"/>
              <w:bottom w:val="single" w:sz="6" w:space="0" w:color="auto"/>
              <w:right w:val="single" w:sz="6" w:space="0" w:color="auto"/>
            </w:tcBorders>
          </w:tcPr>
          <w:p w:rsidR="009C23C5" w:rsidRPr="001C2F46" w:rsidRDefault="009C23C5" w:rsidP="00AE52A4">
            <w:pPr>
              <w:spacing w:after="0" w:line="240" w:lineRule="auto"/>
              <w:rPr>
                <w:rFonts w:ascii="Arial" w:hAnsi="Arial" w:cs="Arial"/>
                <w:color w:val="000000"/>
                <w:sz w:val="24"/>
                <w:szCs w:val="24"/>
              </w:rPr>
            </w:pPr>
            <w:r w:rsidRPr="001C2F46">
              <w:rPr>
                <w:rFonts w:ascii="Arial" w:hAnsi="Arial" w:cs="Arial"/>
                <w:sz w:val="24"/>
                <w:szCs w:val="24"/>
              </w:rPr>
              <w:t>Количество изданных  нормативно-правовых актов в области планирования, реализации мероприятий защиты населения от ЧС и гражданской обороны на муниципальном  уровне;</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единиц</w:t>
            </w:r>
          </w:p>
        </w:tc>
        <w:tc>
          <w:tcPr>
            <w:tcW w:w="31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6</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6</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6</w:t>
            </w:r>
          </w:p>
        </w:tc>
      </w:tr>
      <w:tr w:rsidR="009C23C5" w:rsidRPr="001C2F46" w:rsidTr="00C678A2">
        <w:trPr>
          <w:cantSplit/>
          <w:trHeight w:val="825"/>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ind w:firstLine="0"/>
              <w:contextualSpacing/>
              <w:jc w:val="center"/>
              <w:rPr>
                <w:sz w:val="24"/>
                <w:szCs w:val="24"/>
              </w:rPr>
            </w:pPr>
            <w:r w:rsidRPr="001C2F46">
              <w:rPr>
                <w:sz w:val="24"/>
                <w:szCs w:val="24"/>
              </w:rPr>
              <w:t>2</w:t>
            </w:r>
          </w:p>
        </w:tc>
        <w:tc>
          <w:tcPr>
            <w:tcW w:w="3403"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color w:val="000000"/>
                <w:sz w:val="24"/>
                <w:szCs w:val="24"/>
              </w:rPr>
            </w:pPr>
            <w:r w:rsidRPr="001C2F46">
              <w:rPr>
                <w:rFonts w:ascii="Arial" w:hAnsi="Arial" w:cs="Arial"/>
                <w:color w:val="000000"/>
                <w:sz w:val="24"/>
                <w:szCs w:val="24"/>
              </w:rPr>
              <w:t xml:space="preserve">  Процент выполнения плана мероприятий по первичным мерам пожарной безопасности</w:t>
            </w:r>
            <w:r w:rsidRPr="001C2F46">
              <w:rPr>
                <w:rFonts w:ascii="Arial" w:hAnsi="Arial" w:cs="Arial"/>
                <w:sz w:val="24"/>
                <w:szCs w:val="24"/>
              </w:rPr>
              <w:t>;</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w:t>
            </w:r>
          </w:p>
        </w:tc>
        <w:tc>
          <w:tcPr>
            <w:tcW w:w="31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40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40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45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50</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50</w:t>
            </w:r>
          </w:p>
        </w:tc>
      </w:tr>
      <w:tr w:rsidR="009C23C5" w:rsidRPr="001C2F46" w:rsidTr="00C678A2">
        <w:trPr>
          <w:cantSplit/>
          <w:trHeight w:val="843"/>
        </w:trPr>
        <w:tc>
          <w:tcPr>
            <w:tcW w:w="708"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ind w:firstLine="0"/>
              <w:contextualSpacing/>
              <w:jc w:val="center"/>
              <w:rPr>
                <w:sz w:val="24"/>
                <w:szCs w:val="24"/>
              </w:rPr>
            </w:pPr>
            <w:r w:rsidRPr="001C2F46">
              <w:rPr>
                <w:sz w:val="24"/>
                <w:szCs w:val="24"/>
              </w:rPr>
              <w:t>3</w:t>
            </w:r>
          </w:p>
        </w:tc>
        <w:tc>
          <w:tcPr>
            <w:tcW w:w="3403"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jc w:val="both"/>
              <w:rPr>
                <w:rFonts w:ascii="Arial" w:hAnsi="Arial" w:cs="Arial"/>
                <w:sz w:val="24"/>
                <w:szCs w:val="24"/>
                <w:lang w:eastAsia="en-US"/>
              </w:rPr>
            </w:pPr>
            <w:r w:rsidRPr="001C2F46">
              <w:rPr>
                <w:rFonts w:ascii="Arial" w:hAnsi="Arial" w:cs="Arial"/>
                <w:sz w:val="24"/>
                <w:szCs w:val="24"/>
              </w:rPr>
              <w:t xml:space="preserve">Процент охвата  населения при проведении профилактики терроризма и экстремизма; </w:t>
            </w:r>
          </w:p>
        </w:tc>
        <w:tc>
          <w:tcPr>
            <w:tcW w:w="1275"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w:t>
            </w:r>
          </w:p>
        </w:tc>
        <w:tc>
          <w:tcPr>
            <w:tcW w:w="31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 xml:space="preserve">Администрация Чистопольского сельсовета </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80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80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85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90</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ind w:firstLine="0"/>
              <w:contextualSpacing/>
              <w:jc w:val="center"/>
              <w:rPr>
                <w:sz w:val="24"/>
                <w:szCs w:val="24"/>
              </w:rPr>
            </w:pPr>
            <w:r w:rsidRPr="001C2F46">
              <w:rPr>
                <w:sz w:val="24"/>
                <w:szCs w:val="24"/>
              </w:rPr>
              <w:t>90</w:t>
            </w:r>
          </w:p>
        </w:tc>
      </w:tr>
    </w:tbl>
    <w:p w:rsidR="00C678A2" w:rsidRDefault="009C23C5" w:rsidP="00C678A2">
      <w:pPr>
        <w:pStyle w:val="ConsPlusNormal"/>
        <w:jc w:val="right"/>
        <w:outlineLvl w:val="2"/>
        <w:rPr>
          <w:sz w:val="24"/>
          <w:szCs w:val="24"/>
        </w:rPr>
      </w:pPr>
      <w:r w:rsidRPr="001C2F46">
        <w:rPr>
          <w:sz w:val="24"/>
          <w:szCs w:val="24"/>
        </w:rPr>
        <w:t xml:space="preserve">                                                                                                                                           </w:t>
      </w:r>
    </w:p>
    <w:p w:rsidR="00C678A2" w:rsidRDefault="00C678A2" w:rsidP="00C678A2">
      <w:pPr>
        <w:pStyle w:val="ConsPlusNormal"/>
        <w:jc w:val="right"/>
        <w:outlineLvl w:val="2"/>
        <w:rPr>
          <w:sz w:val="24"/>
          <w:szCs w:val="24"/>
        </w:rPr>
      </w:pPr>
    </w:p>
    <w:p w:rsidR="009C23C5" w:rsidRPr="001C2F46" w:rsidRDefault="009C23C5" w:rsidP="00C678A2">
      <w:pPr>
        <w:pStyle w:val="ConsPlusNormal"/>
        <w:jc w:val="right"/>
        <w:outlineLvl w:val="2"/>
        <w:rPr>
          <w:sz w:val="24"/>
          <w:szCs w:val="24"/>
        </w:rPr>
      </w:pPr>
      <w:r w:rsidRPr="001C2F46">
        <w:rPr>
          <w:sz w:val="24"/>
          <w:szCs w:val="24"/>
        </w:rPr>
        <w:lastRenderedPageBreak/>
        <w:t xml:space="preserve"> Приложение № 2</w:t>
      </w:r>
      <w:r w:rsidRPr="001C2F46">
        <w:rPr>
          <w:b/>
          <w:sz w:val="24"/>
          <w:szCs w:val="24"/>
        </w:rPr>
        <w:t xml:space="preserve"> </w:t>
      </w:r>
      <w:r w:rsidRPr="001C2F46">
        <w:rPr>
          <w:sz w:val="24"/>
          <w:szCs w:val="24"/>
        </w:rPr>
        <w:t xml:space="preserve">к подпрограмме № 2                                    </w:t>
      </w:r>
    </w:p>
    <w:p w:rsidR="00C678A2" w:rsidRDefault="009C23C5" w:rsidP="00C678A2">
      <w:pPr>
        <w:pStyle w:val="ConsPlusNormal"/>
        <w:jc w:val="right"/>
        <w:outlineLvl w:val="2"/>
        <w:rPr>
          <w:sz w:val="24"/>
          <w:szCs w:val="24"/>
        </w:rPr>
      </w:pPr>
      <w:r w:rsidRPr="001C2F46">
        <w:rPr>
          <w:sz w:val="24"/>
          <w:szCs w:val="24"/>
        </w:rPr>
        <w:t xml:space="preserve">                                                                                          </w:t>
      </w:r>
      <w:r w:rsidR="00C678A2">
        <w:rPr>
          <w:sz w:val="24"/>
          <w:szCs w:val="24"/>
        </w:rPr>
        <w:t xml:space="preserve">            </w:t>
      </w:r>
      <w:r w:rsidRPr="001C2F46">
        <w:rPr>
          <w:sz w:val="24"/>
          <w:szCs w:val="24"/>
        </w:rPr>
        <w:t xml:space="preserve">  «Осуществление комплекса мероприятий по                                                                                                    гражданской обороне, защите и безопасности </w:t>
      </w:r>
    </w:p>
    <w:p w:rsidR="00C678A2" w:rsidRDefault="009C23C5" w:rsidP="00C678A2">
      <w:pPr>
        <w:pStyle w:val="ConsPlusNormal"/>
        <w:jc w:val="right"/>
        <w:outlineLvl w:val="2"/>
        <w:rPr>
          <w:sz w:val="24"/>
          <w:szCs w:val="24"/>
        </w:rPr>
      </w:pPr>
      <w:r w:rsidRPr="001C2F46">
        <w:rPr>
          <w:sz w:val="24"/>
          <w:szCs w:val="24"/>
        </w:rPr>
        <w:t xml:space="preserve">населения» </w:t>
      </w:r>
      <w:proofErr w:type="gramStart"/>
      <w:r w:rsidRPr="001C2F46">
        <w:rPr>
          <w:sz w:val="24"/>
          <w:szCs w:val="24"/>
        </w:rPr>
        <w:t>реализуемой</w:t>
      </w:r>
      <w:proofErr w:type="gramEnd"/>
      <w:r w:rsidRPr="001C2F46">
        <w:rPr>
          <w:sz w:val="24"/>
          <w:szCs w:val="24"/>
        </w:rPr>
        <w:t xml:space="preserve"> в рамках муниципальной </w:t>
      </w:r>
    </w:p>
    <w:p w:rsidR="00C678A2" w:rsidRDefault="009C23C5" w:rsidP="00C678A2">
      <w:pPr>
        <w:pStyle w:val="ConsPlusNormal"/>
        <w:jc w:val="right"/>
        <w:outlineLvl w:val="2"/>
        <w:rPr>
          <w:sz w:val="24"/>
          <w:szCs w:val="24"/>
        </w:rPr>
      </w:pPr>
      <w:r w:rsidRPr="001C2F46">
        <w:rPr>
          <w:sz w:val="24"/>
          <w:szCs w:val="24"/>
        </w:rPr>
        <w:t>программы</w:t>
      </w:r>
      <w:r w:rsidR="00C678A2">
        <w:rPr>
          <w:sz w:val="24"/>
          <w:szCs w:val="24"/>
        </w:rPr>
        <w:t xml:space="preserve"> </w:t>
      </w:r>
      <w:r w:rsidRPr="001C2F46">
        <w:rPr>
          <w:sz w:val="24"/>
          <w:szCs w:val="24"/>
        </w:rPr>
        <w:t xml:space="preserve">Чистопольского сельсовета «Обеспечение </w:t>
      </w:r>
    </w:p>
    <w:p w:rsidR="00C678A2" w:rsidRDefault="009C23C5" w:rsidP="00C678A2">
      <w:pPr>
        <w:pStyle w:val="ConsPlusNormal"/>
        <w:jc w:val="right"/>
        <w:outlineLvl w:val="2"/>
        <w:rPr>
          <w:sz w:val="24"/>
          <w:szCs w:val="24"/>
        </w:rPr>
      </w:pPr>
      <w:r w:rsidRPr="001C2F46">
        <w:rPr>
          <w:sz w:val="24"/>
          <w:szCs w:val="24"/>
        </w:rPr>
        <w:t>комплекса</w:t>
      </w:r>
      <w:r w:rsidR="00C678A2">
        <w:rPr>
          <w:sz w:val="24"/>
          <w:szCs w:val="24"/>
        </w:rPr>
        <w:t xml:space="preserve"> </w:t>
      </w:r>
      <w:r w:rsidRPr="001C2F46">
        <w:rPr>
          <w:sz w:val="24"/>
          <w:szCs w:val="24"/>
        </w:rPr>
        <w:t xml:space="preserve">условий для </w:t>
      </w:r>
      <w:proofErr w:type="gramStart"/>
      <w:r w:rsidRPr="001C2F46">
        <w:rPr>
          <w:sz w:val="24"/>
          <w:szCs w:val="24"/>
        </w:rPr>
        <w:t>благоприятной</w:t>
      </w:r>
      <w:proofErr w:type="gramEnd"/>
      <w:r w:rsidRPr="001C2F46">
        <w:rPr>
          <w:sz w:val="24"/>
          <w:szCs w:val="24"/>
        </w:rPr>
        <w:t xml:space="preserve"> жизненной </w:t>
      </w:r>
    </w:p>
    <w:p w:rsidR="009C23C5" w:rsidRPr="001C2F46" w:rsidRDefault="009C23C5" w:rsidP="00C678A2">
      <w:pPr>
        <w:pStyle w:val="ConsPlusNormal"/>
        <w:jc w:val="right"/>
        <w:outlineLvl w:val="2"/>
        <w:rPr>
          <w:sz w:val="24"/>
          <w:szCs w:val="24"/>
        </w:rPr>
      </w:pPr>
      <w:r w:rsidRPr="001C2F46">
        <w:rPr>
          <w:sz w:val="24"/>
          <w:szCs w:val="24"/>
        </w:rPr>
        <w:t>среды населения</w:t>
      </w:r>
      <w:r w:rsidR="00C678A2">
        <w:rPr>
          <w:sz w:val="24"/>
          <w:szCs w:val="24"/>
        </w:rPr>
        <w:t xml:space="preserve"> </w:t>
      </w:r>
      <w:r w:rsidRPr="001C2F46">
        <w:rPr>
          <w:sz w:val="24"/>
          <w:szCs w:val="24"/>
        </w:rPr>
        <w:t xml:space="preserve">Чистопольской территории» </w:t>
      </w:r>
    </w:p>
    <w:p w:rsidR="009C23C5" w:rsidRPr="001C2F46" w:rsidRDefault="009C23C5" w:rsidP="001C2F46">
      <w:pPr>
        <w:pStyle w:val="ConsPlusNormal"/>
        <w:outlineLvl w:val="2"/>
        <w:rPr>
          <w:sz w:val="24"/>
          <w:szCs w:val="24"/>
        </w:rPr>
      </w:pPr>
      <w:r w:rsidRPr="001C2F46">
        <w:rPr>
          <w:sz w:val="24"/>
          <w:szCs w:val="24"/>
        </w:rPr>
        <w:t xml:space="preserve"> </w:t>
      </w:r>
    </w:p>
    <w:p w:rsidR="009C23C5" w:rsidRPr="001C2F46" w:rsidRDefault="009C23C5" w:rsidP="001C2F46">
      <w:pPr>
        <w:pStyle w:val="ConsPlusTitle"/>
        <w:ind w:left="10065"/>
        <w:rPr>
          <w:rFonts w:ascii="Arial" w:hAnsi="Arial" w:cs="Arial"/>
          <w:b w:val="0"/>
        </w:rPr>
      </w:pPr>
      <w:r w:rsidRPr="001C2F46">
        <w:rPr>
          <w:rFonts w:ascii="Arial" w:hAnsi="Arial" w:cs="Arial"/>
          <w:b w:val="0"/>
          <w:color w:val="000000"/>
        </w:rPr>
        <w:t xml:space="preserve"> </w:t>
      </w:r>
    </w:p>
    <w:p w:rsidR="009C23C5" w:rsidRPr="00AE52A4" w:rsidRDefault="009C23C5" w:rsidP="00AE52A4">
      <w:pPr>
        <w:pStyle w:val="ConsPlusTitle"/>
        <w:widowControl/>
        <w:jc w:val="center"/>
        <w:rPr>
          <w:rFonts w:ascii="Arial" w:hAnsi="Arial" w:cs="Arial"/>
        </w:rPr>
      </w:pPr>
      <w:r w:rsidRPr="00AE52A4">
        <w:rPr>
          <w:rFonts w:ascii="Arial" w:hAnsi="Arial" w:cs="Arial"/>
        </w:rPr>
        <w:t>Перечень мероприятий подпрограммы №2</w:t>
      </w:r>
    </w:p>
    <w:p w:rsidR="009C23C5" w:rsidRPr="001C2F46" w:rsidRDefault="009C23C5" w:rsidP="00AE52A4">
      <w:pPr>
        <w:pStyle w:val="ConsPlusTitle"/>
        <w:widowControl/>
        <w:jc w:val="center"/>
        <w:rPr>
          <w:rFonts w:ascii="Arial" w:hAnsi="Arial" w:cs="Arial"/>
        </w:rPr>
      </w:pPr>
      <w:r w:rsidRPr="001C2F46">
        <w:rPr>
          <w:rFonts w:ascii="Arial" w:hAnsi="Arial" w:cs="Arial"/>
        </w:rPr>
        <w:t>Осуществление комплекса мероприятий по гражданской обороне, защите и безопасности населения</w:t>
      </w:r>
    </w:p>
    <w:p w:rsidR="009C23C5" w:rsidRPr="001C2F46" w:rsidRDefault="009C23C5" w:rsidP="001C2F46">
      <w:pPr>
        <w:pStyle w:val="ConsPlusTitle"/>
        <w:widowControl/>
        <w:rPr>
          <w:rFonts w:ascii="Arial" w:hAnsi="Arial" w:cs="Arial"/>
          <w:b w:val="0"/>
        </w:rPr>
      </w:pPr>
    </w:p>
    <w:p w:rsidR="009C23C5" w:rsidRPr="001C2F46" w:rsidRDefault="009C23C5" w:rsidP="001C2F46">
      <w:pPr>
        <w:spacing w:after="0" w:line="240" w:lineRule="auto"/>
        <w:jc w:val="center"/>
        <w:outlineLvl w:val="0"/>
        <w:rPr>
          <w:rFonts w:ascii="Arial" w:hAnsi="Arial" w:cs="Arial"/>
          <w:b/>
          <w:sz w:val="24"/>
          <w:szCs w:val="24"/>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
        <w:gridCol w:w="2129"/>
        <w:gridCol w:w="1984"/>
        <w:gridCol w:w="705"/>
        <w:gridCol w:w="705"/>
        <w:gridCol w:w="712"/>
        <w:gridCol w:w="714"/>
        <w:gridCol w:w="851"/>
        <w:gridCol w:w="850"/>
        <w:gridCol w:w="833"/>
        <w:gridCol w:w="868"/>
        <w:gridCol w:w="1275"/>
        <w:gridCol w:w="2693"/>
      </w:tblGrid>
      <w:tr w:rsidR="009C23C5" w:rsidRPr="001C2F46" w:rsidTr="00C678A2">
        <w:trPr>
          <w:trHeight w:val="377"/>
          <w:tblHeader/>
        </w:trPr>
        <w:tc>
          <w:tcPr>
            <w:tcW w:w="2142" w:type="dxa"/>
            <w:gridSpan w:val="2"/>
            <w:vMerge w:val="restart"/>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69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C678A2">
        <w:trPr>
          <w:trHeight w:val="1034"/>
          <w:tblHeader/>
        </w:trPr>
        <w:tc>
          <w:tcPr>
            <w:tcW w:w="2142" w:type="dxa"/>
            <w:gridSpan w:val="2"/>
            <w:vMerge/>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705"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714"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851"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83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275"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годы</w:t>
            </w:r>
          </w:p>
        </w:tc>
        <w:tc>
          <w:tcPr>
            <w:tcW w:w="2693"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spacing w:after="0" w:line="240" w:lineRule="auto"/>
              <w:rPr>
                <w:rFonts w:ascii="Arial" w:hAnsi="Arial" w:cs="Arial"/>
                <w:sz w:val="24"/>
                <w:szCs w:val="24"/>
              </w:rPr>
            </w:pPr>
          </w:p>
        </w:tc>
      </w:tr>
      <w:tr w:rsidR="009C23C5" w:rsidRPr="001C2F46" w:rsidTr="00C678A2">
        <w:trPr>
          <w:gridBefore w:val="1"/>
          <w:wBefore w:w="13" w:type="dxa"/>
          <w:cantSplit/>
          <w:trHeight w:val="240"/>
        </w:trPr>
        <w:tc>
          <w:tcPr>
            <w:tcW w:w="14319" w:type="dxa"/>
            <w:gridSpan w:val="12"/>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ind w:firstLine="0"/>
              <w:rPr>
                <w:b/>
                <w:sz w:val="24"/>
                <w:szCs w:val="24"/>
              </w:rPr>
            </w:pPr>
          </w:p>
          <w:p w:rsidR="009C23C5" w:rsidRPr="001C2F46" w:rsidRDefault="009C23C5" w:rsidP="001C2F46">
            <w:pPr>
              <w:pStyle w:val="ConsPlusNormal"/>
              <w:ind w:firstLine="0"/>
              <w:rPr>
                <w:b/>
                <w:sz w:val="24"/>
                <w:szCs w:val="24"/>
              </w:rPr>
            </w:pPr>
            <w:r w:rsidRPr="001C2F46">
              <w:rPr>
                <w:b/>
                <w:sz w:val="24"/>
                <w:szCs w:val="24"/>
              </w:rPr>
              <w:t xml:space="preserve">Цель. «Обеспечение безопасности жизнедеятельности населения муниципального образования «Чистопольского сельсовета»  </w:t>
            </w:r>
          </w:p>
        </w:tc>
      </w:tr>
      <w:tr w:rsidR="009C23C5" w:rsidRPr="001C2F46" w:rsidTr="00C678A2">
        <w:trPr>
          <w:trHeight w:val="230"/>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both"/>
              <w:rPr>
                <w:rFonts w:ascii="Arial" w:hAnsi="Arial" w:cs="Arial"/>
                <w:b/>
                <w:i/>
                <w:sz w:val="24"/>
                <w:szCs w:val="24"/>
              </w:rPr>
            </w:pPr>
          </w:p>
          <w:p w:rsidR="009C23C5" w:rsidRPr="001C2F46" w:rsidRDefault="009C23C5" w:rsidP="001C2F46">
            <w:pPr>
              <w:spacing w:after="0" w:line="240" w:lineRule="auto"/>
              <w:jc w:val="both"/>
              <w:rPr>
                <w:rFonts w:ascii="Arial" w:hAnsi="Arial" w:cs="Arial"/>
                <w:b/>
                <w:sz w:val="24"/>
                <w:szCs w:val="24"/>
              </w:rPr>
            </w:pPr>
            <w:r w:rsidRPr="001C2F46">
              <w:rPr>
                <w:rFonts w:ascii="Arial" w:hAnsi="Arial" w:cs="Arial"/>
                <w:b/>
                <w:i/>
                <w:sz w:val="24"/>
                <w:szCs w:val="24"/>
              </w:rPr>
              <w:t>Задача</w:t>
            </w:r>
            <w:proofErr w:type="gramStart"/>
            <w:r w:rsidRPr="001C2F46">
              <w:rPr>
                <w:rFonts w:ascii="Arial" w:hAnsi="Arial" w:cs="Arial"/>
                <w:b/>
                <w:i/>
                <w:sz w:val="24"/>
                <w:szCs w:val="24"/>
              </w:rPr>
              <w:t>1</w:t>
            </w:r>
            <w:proofErr w:type="gramEnd"/>
            <w:r w:rsidRPr="001C2F46">
              <w:rPr>
                <w:rFonts w:ascii="Arial" w:hAnsi="Arial" w:cs="Arial"/>
                <w:b/>
                <w:sz w:val="24"/>
                <w:szCs w:val="24"/>
              </w:rPr>
              <w:t>. «</w:t>
            </w:r>
            <w:r w:rsidRPr="001C2F46">
              <w:rPr>
                <w:rFonts w:ascii="Arial" w:hAnsi="Arial" w:cs="Arial"/>
                <w:b/>
                <w:i/>
                <w:sz w:val="24"/>
                <w:szCs w:val="24"/>
              </w:rPr>
              <w:t>Обеспечение пожарной безопасности»</w:t>
            </w:r>
          </w:p>
        </w:tc>
      </w:tr>
      <w:tr w:rsidR="009C23C5" w:rsidRPr="001C2F46" w:rsidTr="00C678A2">
        <w:trPr>
          <w:trHeight w:val="338"/>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lang w:eastAsia="en-US"/>
              </w:rPr>
            </w:pPr>
            <w:r w:rsidRPr="001C2F46">
              <w:rPr>
                <w:rFonts w:ascii="Arial" w:hAnsi="Arial" w:cs="Arial"/>
                <w:sz w:val="24"/>
                <w:szCs w:val="24"/>
              </w:rPr>
              <w:t>Мероприятия:</w:t>
            </w:r>
          </w:p>
        </w:tc>
      </w:tr>
      <w:tr w:rsidR="009C23C5" w:rsidRPr="001C2F46" w:rsidTr="00C678A2">
        <w:trPr>
          <w:trHeight w:val="73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AE52A4">
            <w:pPr>
              <w:pStyle w:val="printj"/>
              <w:spacing w:before="0" w:beforeAutospacing="0" w:after="0" w:afterAutospacing="0"/>
              <w:ind w:left="-93"/>
              <w:contextualSpacing/>
              <w:rPr>
                <w:rFonts w:ascii="Arial" w:hAnsi="Arial" w:cs="Arial"/>
              </w:rPr>
            </w:pPr>
            <w:r w:rsidRPr="001C2F46">
              <w:rPr>
                <w:rFonts w:ascii="Arial" w:hAnsi="Arial" w:cs="Arial"/>
              </w:rPr>
              <w:t>1.Мероприятия по пожарной безопасности;</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0310</w:t>
            </w: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w:t>
            </w:r>
            <w:r w:rsidRPr="001C2F46">
              <w:rPr>
                <w:rFonts w:ascii="Arial" w:hAnsi="Arial" w:cs="Arial"/>
                <w:sz w:val="24"/>
                <w:szCs w:val="24"/>
                <w:lang w:val="en-US"/>
              </w:rPr>
              <w:t>S</w:t>
            </w:r>
            <w:r w:rsidRPr="001C2F46">
              <w:rPr>
                <w:rFonts w:ascii="Arial" w:hAnsi="Arial" w:cs="Arial"/>
                <w:sz w:val="24"/>
                <w:szCs w:val="24"/>
              </w:rPr>
              <w:t>4120</w:t>
            </w: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125600,0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125600,0</w:t>
            </w:r>
          </w:p>
        </w:tc>
        <w:tc>
          <w:tcPr>
            <w:tcW w:w="2693" w:type="dxa"/>
            <w:vMerge w:val="restart"/>
            <w:tcBorders>
              <w:top w:val="single" w:sz="4" w:space="0" w:color="auto"/>
              <w:left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Повышение </w:t>
            </w:r>
            <w:proofErr w:type="gramStart"/>
            <w:r w:rsidRPr="001C2F46">
              <w:rPr>
                <w:rFonts w:ascii="Arial" w:hAnsi="Arial" w:cs="Arial"/>
                <w:sz w:val="24"/>
                <w:szCs w:val="24"/>
              </w:rPr>
              <w:t>защищен-</w:t>
            </w:r>
            <w:proofErr w:type="spellStart"/>
            <w:r w:rsidRPr="001C2F46">
              <w:rPr>
                <w:rFonts w:ascii="Arial" w:hAnsi="Arial" w:cs="Arial"/>
                <w:sz w:val="24"/>
                <w:szCs w:val="24"/>
              </w:rPr>
              <w:t>ности</w:t>
            </w:r>
            <w:proofErr w:type="spellEnd"/>
            <w:proofErr w:type="gramEnd"/>
            <w:r w:rsidRPr="001C2F46">
              <w:rPr>
                <w:rFonts w:ascii="Arial" w:hAnsi="Arial" w:cs="Arial"/>
                <w:sz w:val="24"/>
                <w:szCs w:val="24"/>
              </w:rPr>
              <w:t xml:space="preserve"> от пожаров соц. объектов и </w:t>
            </w:r>
            <w:r w:rsidRPr="001C2F46">
              <w:rPr>
                <w:rFonts w:ascii="Arial" w:hAnsi="Arial" w:cs="Arial"/>
                <w:sz w:val="24"/>
                <w:szCs w:val="24"/>
              </w:rPr>
              <w:lastRenderedPageBreak/>
              <w:t xml:space="preserve">населения территории, оказание материального  стимулирование  личного состава  добровольным пожарным </w:t>
            </w:r>
          </w:p>
        </w:tc>
      </w:tr>
      <w:tr w:rsidR="009C23C5" w:rsidRPr="001C2F46" w:rsidTr="00C678A2">
        <w:trPr>
          <w:trHeight w:val="781"/>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printj"/>
              <w:spacing w:before="0" w:beforeAutospacing="0" w:after="0" w:afterAutospacing="0"/>
              <w:ind w:left="-93"/>
              <w:contextualSpacing/>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0310</w:t>
            </w: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w:t>
            </w:r>
            <w:r w:rsidRPr="001C2F46">
              <w:rPr>
                <w:rFonts w:ascii="Arial" w:hAnsi="Arial" w:cs="Arial"/>
                <w:sz w:val="24"/>
                <w:szCs w:val="24"/>
                <w:lang w:val="en-US"/>
              </w:rPr>
              <w:t>S</w:t>
            </w:r>
            <w:r w:rsidRPr="001C2F46">
              <w:rPr>
                <w:rFonts w:ascii="Arial" w:hAnsi="Arial" w:cs="Arial"/>
                <w:sz w:val="24"/>
                <w:szCs w:val="24"/>
              </w:rPr>
              <w:t>8270</w:t>
            </w: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6611,00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6611,00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6611,00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19833,00</w:t>
            </w:r>
          </w:p>
        </w:tc>
        <w:tc>
          <w:tcPr>
            <w:tcW w:w="2693" w:type="dxa"/>
            <w:vMerge/>
            <w:tcBorders>
              <w:top w:val="single" w:sz="4" w:space="0" w:color="auto"/>
              <w:left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r w:rsidR="009C23C5" w:rsidRPr="001C2F46" w:rsidTr="00C678A2">
        <w:trPr>
          <w:trHeight w:val="397"/>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printj"/>
              <w:spacing w:before="0" w:beforeAutospacing="0" w:after="0" w:afterAutospacing="0"/>
              <w:ind w:left="-93"/>
              <w:contextualSpacing/>
              <w:rPr>
                <w:rFonts w:ascii="Arial" w:hAnsi="Arial" w:cs="Arial"/>
                <w:b/>
              </w:rPr>
            </w:pPr>
            <w:r w:rsidRPr="001C2F46">
              <w:rPr>
                <w:rFonts w:ascii="Arial" w:hAnsi="Arial" w:cs="Arial"/>
                <w:b/>
              </w:rPr>
              <w:lastRenderedPageBreak/>
              <w:t>Итого:</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132211,00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6611,00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6611,00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145433,00</w:t>
            </w:r>
          </w:p>
        </w:tc>
        <w:tc>
          <w:tcPr>
            <w:tcW w:w="2693" w:type="dxa"/>
            <w:tcBorders>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r>
      <w:tr w:rsidR="009C23C5" w:rsidRPr="001C2F46" w:rsidTr="00C678A2">
        <w:trPr>
          <w:trHeight w:val="300"/>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Normal"/>
              <w:ind w:firstLine="0"/>
              <w:contextualSpacing/>
              <w:jc w:val="both"/>
              <w:rPr>
                <w:b/>
                <w:i/>
                <w:sz w:val="24"/>
                <w:szCs w:val="24"/>
              </w:rPr>
            </w:pPr>
          </w:p>
          <w:p w:rsidR="009C23C5" w:rsidRPr="001C2F46" w:rsidRDefault="009C23C5" w:rsidP="001C2F46">
            <w:pPr>
              <w:pStyle w:val="ConsPlusNormal"/>
              <w:ind w:firstLine="0"/>
              <w:contextualSpacing/>
              <w:jc w:val="both"/>
              <w:rPr>
                <w:sz w:val="24"/>
                <w:szCs w:val="24"/>
              </w:rPr>
            </w:pPr>
            <w:r w:rsidRPr="001C2F46">
              <w:rPr>
                <w:b/>
                <w:i/>
                <w:sz w:val="24"/>
                <w:szCs w:val="24"/>
              </w:rPr>
              <w:t>Задача</w:t>
            </w:r>
            <w:proofErr w:type="gramStart"/>
            <w:r w:rsidRPr="001C2F46">
              <w:rPr>
                <w:b/>
                <w:i/>
                <w:sz w:val="24"/>
                <w:szCs w:val="24"/>
              </w:rPr>
              <w:t>2</w:t>
            </w:r>
            <w:proofErr w:type="gramEnd"/>
            <w:r w:rsidRPr="001C2F46">
              <w:rPr>
                <w:b/>
                <w:i/>
                <w:sz w:val="24"/>
                <w:szCs w:val="24"/>
              </w:rPr>
              <w:t>.</w:t>
            </w:r>
            <w:r w:rsidRPr="001C2F46">
              <w:rPr>
                <w:sz w:val="24"/>
                <w:szCs w:val="24"/>
              </w:rPr>
              <w:t xml:space="preserve"> «</w:t>
            </w:r>
            <w:r w:rsidRPr="001C2F46">
              <w:rPr>
                <w:b/>
                <w:i/>
                <w:sz w:val="24"/>
                <w:szCs w:val="24"/>
              </w:rPr>
              <w:t>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tc>
      </w:tr>
      <w:tr w:rsidR="009C23C5" w:rsidRPr="001C2F46" w:rsidTr="00C678A2">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AE52A4">
            <w:pPr>
              <w:pStyle w:val="ac"/>
              <w:tabs>
                <w:tab w:val="left" w:pos="474"/>
              </w:tabs>
              <w:spacing w:after="0" w:line="240" w:lineRule="auto"/>
              <w:ind w:left="0"/>
              <w:rPr>
                <w:rFonts w:ascii="Arial" w:hAnsi="Arial" w:cs="Arial"/>
                <w:sz w:val="24"/>
                <w:szCs w:val="24"/>
                <w:lang w:eastAsia="ru-RU"/>
              </w:rPr>
            </w:pPr>
            <w:r w:rsidRPr="001C2F46">
              <w:rPr>
                <w:rFonts w:ascii="Arial" w:hAnsi="Arial" w:cs="Arial"/>
                <w:sz w:val="24"/>
                <w:szCs w:val="24"/>
                <w:lang w:eastAsia="ru-RU"/>
              </w:rPr>
              <w:t xml:space="preserve">2. </w:t>
            </w:r>
            <w:r w:rsidRPr="001C2F46">
              <w:rPr>
                <w:rFonts w:ascii="Arial" w:hAnsi="Arial" w:cs="Arial"/>
                <w:sz w:val="24"/>
                <w:szCs w:val="24"/>
              </w:rPr>
              <w:t>Мероприятия по предупреждению и ликвидации последствий чрезвычайных ситуаций и гражданской обороны</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0314</w:t>
            </w: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0120008150</w:t>
            </w: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2000,0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2000,0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2000,0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2000,0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8000,0</w:t>
            </w:r>
          </w:p>
        </w:tc>
        <w:tc>
          <w:tcPr>
            <w:tcW w:w="2693" w:type="dxa"/>
            <w:tcBorders>
              <w:top w:val="single" w:sz="4" w:space="0" w:color="auto"/>
              <w:left w:val="single" w:sz="4" w:space="0" w:color="auto"/>
              <w:bottom w:val="single" w:sz="4" w:space="0" w:color="auto"/>
              <w:right w:val="single" w:sz="4" w:space="0" w:color="auto"/>
            </w:tcBorders>
          </w:tcPr>
          <w:p w:rsidR="009C23C5" w:rsidRPr="001C2F46" w:rsidRDefault="009C23C5" w:rsidP="00AE52A4">
            <w:pPr>
              <w:spacing w:after="0" w:line="240" w:lineRule="auto"/>
              <w:rPr>
                <w:rFonts w:ascii="Arial" w:hAnsi="Arial" w:cs="Arial"/>
                <w:sz w:val="24"/>
                <w:szCs w:val="24"/>
              </w:rPr>
            </w:pPr>
            <w:r w:rsidRPr="001C2F46">
              <w:rPr>
                <w:rFonts w:ascii="Arial" w:hAnsi="Arial" w:cs="Arial"/>
                <w:color w:val="000000"/>
                <w:sz w:val="24"/>
                <w:szCs w:val="24"/>
              </w:rPr>
              <w:t>Создание условий, обеспечивающих</w:t>
            </w:r>
            <w:r w:rsidRPr="001C2F46">
              <w:rPr>
                <w:rFonts w:ascii="Arial" w:hAnsi="Arial" w:cs="Arial"/>
                <w:sz w:val="24"/>
                <w:szCs w:val="24"/>
              </w:rPr>
              <w:t xml:space="preserve"> безопасность  жизнедеятельности   населения</w:t>
            </w:r>
          </w:p>
        </w:tc>
      </w:tr>
      <w:tr w:rsidR="009C23C5" w:rsidRPr="001C2F46" w:rsidTr="00C678A2">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lang w:eastAsia="ru-RU"/>
              </w:rPr>
            </w:pPr>
            <w:r w:rsidRPr="001C2F46">
              <w:rPr>
                <w:rFonts w:ascii="Arial" w:hAnsi="Arial" w:cs="Arial"/>
                <w:b/>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2000,</w:t>
            </w:r>
            <w:r w:rsidRPr="001C2F46">
              <w:rPr>
                <w:rFonts w:ascii="Arial" w:hAnsi="Arial" w:cs="Arial"/>
                <w:b/>
                <w:sz w:val="24"/>
                <w:szCs w:val="24"/>
              </w:rPr>
              <w:lastRenderedPageBreak/>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lastRenderedPageBreak/>
              <w:t>2000,</w:t>
            </w:r>
            <w:r w:rsidRPr="001C2F46">
              <w:rPr>
                <w:rFonts w:ascii="Arial" w:hAnsi="Arial" w:cs="Arial"/>
                <w:b/>
                <w:sz w:val="24"/>
                <w:szCs w:val="24"/>
              </w:rPr>
              <w:lastRenderedPageBreak/>
              <w:t>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lastRenderedPageBreak/>
              <w:t>2000,</w:t>
            </w:r>
            <w:r w:rsidRPr="001C2F46">
              <w:rPr>
                <w:rFonts w:ascii="Arial" w:hAnsi="Arial" w:cs="Arial"/>
                <w:b/>
                <w:sz w:val="24"/>
                <w:szCs w:val="24"/>
              </w:rPr>
              <w:lastRenderedPageBreak/>
              <w:t>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lastRenderedPageBreak/>
              <w:t>2000,</w:t>
            </w:r>
            <w:r w:rsidRPr="001C2F46">
              <w:rPr>
                <w:rFonts w:ascii="Arial" w:hAnsi="Arial" w:cs="Arial"/>
                <w:b/>
                <w:sz w:val="24"/>
                <w:szCs w:val="24"/>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lastRenderedPageBreak/>
              <w:t>8000,0</w:t>
            </w:r>
          </w:p>
        </w:tc>
        <w:tc>
          <w:tcPr>
            <w:tcW w:w="269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p>
        </w:tc>
      </w:tr>
      <w:tr w:rsidR="009C23C5" w:rsidRPr="001C2F46" w:rsidTr="00C678A2">
        <w:trPr>
          <w:trHeight w:val="300"/>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b/>
                <w:i/>
                <w:sz w:val="24"/>
                <w:szCs w:val="24"/>
              </w:rPr>
              <w:lastRenderedPageBreak/>
              <w:t xml:space="preserve">Задача3. Совершенствование форм и методов работы органов местного самоуправления по профилактике терроризма и экстремизма,  национальной и </w:t>
            </w:r>
            <w:r w:rsidR="00037995" w:rsidRPr="001C2F46">
              <w:rPr>
                <w:rFonts w:ascii="Arial" w:hAnsi="Arial" w:cs="Arial"/>
                <w:b/>
                <w:i/>
                <w:sz w:val="24"/>
                <w:szCs w:val="24"/>
              </w:rPr>
              <w:t>расовой</w:t>
            </w:r>
            <w:r w:rsidRPr="001C2F46">
              <w:rPr>
                <w:rFonts w:ascii="Arial" w:hAnsi="Arial" w:cs="Arial"/>
                <w:b/>
                <w:i/>
                <w:sz w:val="24"/>
                <w:szCs w:val="24"/>
              </w:rPr>
              <w:t xml:space="preserve"> нетерпимости</w:t>
            </w:r>
            <w:r w:rsidRPr="001C2F46">
              <w:rPr>
                <w:rFonts w:ascii="Arial" w:hAnsi="Arial" w:cs="Arial"/>
                <w:sz w:val="24"/>
                <w:szCs w:val="24"/>
              </w:rPr>
              <w:t>.</w:t>
            </w:r>
            <w:r w:rsidRPr="001C2F46">
              <w:rPr>
                <w:rFonts w:ascii="Arial" w:hAnsi="Arial" w:cs="Arial"/>
                <w:b/>
                <w:sz w:val="24"/>
                <w:szCs w:val="24"/>
              </w:rPr>
              <w:t xml:space="preserve">          </w:t>
            </w:r>
          </w:p>
        </w:tc>
      </w:tr>
      <w:tr w:rsidR="009C23C5" w:rsidRPr="001C2F46" w:rsidTr="00C678A2">
        <w:trPr>
          <w:trHeight w:val="1301"/>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AE52A4">
            <w:pPr>
              <w:pStyle w:val="a3"/>
              <w:spacing w:before="0" w:beforeAutospacing="0" w:after="0" w:afterAutospacing="0"/>
              <w:rPr>
                <w:rFonts w:ascii="Arial" w:hAnsi="Arial" w:cs="Arial"/>
              </w:rPr>
            </w:pPr>
            <w:r w:rsidRPr="001C2F46">
              <w:rPr>
                <w:rFonts w:ascii="Arial" w:hAnsi="Arial" w:cs="Arial"/>
              </w:rPr>
              <w:t xml:space="preserve">3. Мероприятия по профилактики терроризма и экстремизма </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0309 </w:t>
            </w:r>
          </w:p>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0120008160</w:t>
            </w: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Информирование</w:t>
            </w:r>
            <w:r w:rsidRPr="001C2F46">
              <w:rPr>
                <w:rFonts w:ascii="Arial" w:hAnsi="Arial" w:cs="Arial"/>
                <w:color w:val="5F5F5F"/>
                <w:sz w:val="24"/>
                <w:szCs w:val="24"/>
              </w:rPr>
              <w:t xml:space="preserve"> </w:t>
            </w:r>
            <w:r w:rsidRPr="001C2F46">
              <w:rPr>
                <w:rFonts w:ascii="Arial" w:hAnsi="Arial" w:cs="Arial"/>
                <w:sz w:val="24"/>
                <w:szCs w:val="24"/>
              </w:rPr>
              <w:t xml:space="preserve">населения о правилах поведения и действиях в ЧС и при угрозе </w:t>
            </w:r>
            <w:proofErr w:type="spellStart"/>
            <w:proofErr w:type="gramStart"/>
            <w:r w:rsidRPr="001C2F46">
              <w:rPr>
                <w:rFonts w:ascii="Arial" w:hAnsi="Arial" w:cs="Arial"/>
                <w:sz w:val="24"/>
                <w:szCs w:val="24"/>
              </w:rPr>
              <w:t>террори-зма</w:t>
            </w:r>
            <w:proofErr w:type="spellEnd"/>
            <w:proofErr w:type="gramEnd"/>
            <w:r w:rsidRPr="001C2F46">
              <w:rPr>
                <w:rFonts w:ascii="Arial" w:hAnsi="Arial" w:cs="Arial"/>
                <w:sz w:val="24"/>
                <w:szCs w:val="24"/>
              </w:rPr>
              <w:t xml:space="preserve"> и экстремизма</w:t>
            </w:r>
          </w:p>
        </w:tc>
      </w:tr>
      <w:tr w:rsidR="009C23C5" w:rsidRPr="001C2F46" w:rsidTr="00C678A2">
        <w:trPr>
          <w:trHeight w:val="459"/>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b/>
              </w:rPr>
              <w:t>Итого:</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r w:rsidR="009C23C5" w:rsidRPr="001C2F46" w:rsidTr="00C678A2">
        <w:trPr>
          <w:trHeight w:val="55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b/>
              </w:rPr>
            </w:pPr>
            <w:r w:rsidRPr="001C2F46">
              <w:rPr>
                <w:rFonts w:ascii="Arial" w:hAnsi="Arial" w:cs="Arial"/>
                <w:b/>
              </w:rPr>
              <w:t>Всего:</w:t>
            </w:r>
          </w:p>
        </w:tc>
        <w:tc>
          <w:tcPr>
            <w:tcW w:w="1984"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14"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134211,00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8611,0</w:t>
            </w:r>
          </w:p>
        </w:tc>
        <w:tc>
          <w:tcPr>
            <w:tcW w:w="833"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8611,0</w:t>
            </w:r>
          </w:p>
        </w:tc>
        <w:tc>
          <w:tcPr>
            <w:tcW w:w="86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2000,0</w:t>
            </w:r>
          </w:p>
        </w:tc>
        <w:tc>
          <w:tcPr>
            <w:tcW w:w="127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153433,00</w:t>
            </w:r>
          </w:p>
        </w:tc>
        <w:tc>
          <w:tcPr>
            <w:tcW w:w="269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bl>
    <w:p w:rsidR="009C23C5" w:rsidRPr="001C2F46" w:rsidRDefault="009C23C5" w:rsidP="001C2F46">
      <w:pPr>
        <w:spacing w:after="0" w:line="240" w:lineRule="auto"/>
        <w:jc w:val="center"/>
        <w:outlineLvl w:val="0"/>
        <w:rPr>
          <w:rFonts w:ascii="Arial" w:hAnsi="Arial" w:cs="Arial"/>
          <w:sz w:val="24"/>
          <w:szCs w:val="24"/>
          <w:lang w:eastAsia="en-US"/>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C678A2" w:rsidRDefault="00C678A2" w:rsidP="001C2F46">
      <w:pPr>
        <w:pStyle w:val="Web"/>
        <w:pageBreakBefore/>
        <w:rPr>
          <w:rFonts w:ascii="Arial" w:hAnsi="Arial" w:cs="Arial"/>
          <w:bCs/>
        </w:rPr>
        <w:sectPr w:rsidR="00C678A2" w:rsidSect="00C678A2">
          <w:pgSz w:w="16838" w:h="11905" w:orient="landscape" w:code="9"/>
          <w:pgMar w:top="1134" w:right="851" w:bottom="1134" w:left="1701" w:header="720" w:footer="720" w:gutter="0"/>
          <w:cols w:space="720"/>
        </w:sectPr>
      </w:pPr>
    </w:p>
    <w:p w:rsidR="009C23C5" w:rsidRPr="001C2F46" w:rsidRDefault="009C23C5" w:rsidP="00AE52A4">
      <w:pPr>
        <w:pStyle w:val="Web"/>
        <w:pageBreakBefore/>
        <w:jc w:val="right"/>
        <w:rPr>
          <w:rFonts w:ascii="Arial" w:hAnsi="Arial" w:cs="Arial"/>
          <w:bCs/>
        </w:rPr>
      </w:pPr>
      <w:r w:rsidRPr="001C2F46">
        <w:rPr>
          <w:rFonts w:ascii="Arial" w:hAnsi="Arial" w:cs="Arial"/>
          <w:bCs/>
        </w:rPr>
        <w:lastRenderedPageBreak/>
        <w:t xml:space="preserve">                                                             </w:t>
      </w:r>
      <w:r w:rsidR="00AE52A4">
        <w:rPr>
          <w:rFonts w:ascii="Arial" w:hAnsi="Arial" w:cs="Arial"/>
          <w:bCs/>
        </w:rPr>
        <w:t xml:space="preserve">                          </w:t>
      </w:r>
      <w:r w:rsidRPr="001C2F46">
        <w:rPr>
          <w:rFonts w:ascii="Arial" w:hAnsi="Arial" w:cs="Arial"/>
          <w:bCs/>
        </w:rPr>
        <w:t>Приложение № 5</w:t>
      </w:r>
      <w:r w:rsidR="00AE52A4">
        <w:rPr>
          <w:rFonts w:ascii="Arial" w:hAnsi="Arial" w:cs="Arial"/>
          <w:bCs/>
        </w:rPr>
        <w:t xml:space="preserve"> </w:t>
      </w:r>
      <w:r w:rsidRPr="001C2F46">
        <w:rPr>
          <w:rFonts w:ascii="Arial" w:hAnsi="Arial" w:cs="Arial"/>
          <w:bCs/>
        </w:rPr>
        <w:t xml:space="preserve">                       к Муниципальной  программе  </w:t>
      </w:r>
    </w:p>
    <w:p w:rsidR="000507A9" w:rsidRDefault="009C23C5" w:rsidP="00AE52A4">
      <w:pPr>
        <w:pStyle w:val="Web"/>
        <w:jc w:val="right"/>
        <w:rPr>
          <w:rFonts w:ascii="Arial" w:hAnsi="Arial" w:cs="Arial"/>
          <w:bCs/>
        </w:rPr>
      </w:pPr>
      <w:r w:rsidRPr="001C2F46">
        <w:rPr>
          <w:rFonts w:ascii="Arial" w:hAnsi="Arial" w:cs="Arial"/>
          <w:bCs/>
        </w:rPr>
        <w:t xml:space="preserve">                                                                                             Чистопольского сельсовета «Обеспечение</w:t>
      </w:r>
      <w:r w:rsidR="000507A9">
        <w:rPr>
          <w:rFonts w:ascii="Arial" w:hAnsi="Arial" w:cs="Arial"/>
          <w:bCs/>
        </w:rPr>
        <w:t xml:space="preserve"> </w:t>
      </w:r>
      <w:r w:rsidRPr="001C2F46">
        <w:rPr>
          <w:rFonts w:ascii="Arial" w:hAnsi="Arial" w:cs="Arial"/>
          <w:bCs/>
        </w:rPr>
        <w:t>комплекса условий</w:t>
      </w:r>
    </w:p>
    <w:p w:rsidR="000507A9" w:rsidRDefault="009C23C5" w:rsidP="00AE52A4">
      <w:pPr>
        <w:pStyle w:val="Web"/>
        <w:jc w:val="right"/>
        <w:rPr>
          <w:rFonts w:ascii="Arial" w:hAnsi="Arial" w:cs="Arial"/>
          <w:bCs/>
        </w:rPr>
      </w:pPr>
      <w:r w:rsidRPr="001C2F46">
        <w:rPr>
          <w:rFonts w:ascii="Arial" w:hAnsi="Arial" w:cs="Arial"/>
          <w:bCs/>
        </w:rPr>
        <w:t xml:space="preserve"> для благоприятной</w:t>
      </w:r>
      <w:r w:rsidR="000507A9">
        <w:rPr>
          <w:rFonts w:ascii="Arial" w:hAnsi="Arial" w:cs="Arial"/>
          <w:bCs/>
        </w:rPr>
        <w:t xml:space="preserve"> </w:t>
      </w:r>
      <w:r w:rsidRPr="001C2F46">
        <w:rPr>
          <w:rFonts w:ascii="Arial" w:hAnsi="Arial" w:cs="Arial"/>
          <w:bCs/>
        </w:rPr>
        <w:t xml:space="preserve">жизненной среды </w:t>
      </w:r>
    </w:p>
    <w:p w:rsidR="009C23C5" w:rsidRPr="001C2F46" w:rsidRDefault="009C23C5" w:rsidP="00AE52A4">
      <w:pPr>
        <w:pStyle w:val="Web"/>
        <w:jc w:val="right"/>
        <w:rPr>
          <w:rFonts w:ascii="Arial" w:hAnsi="Arial" w:cs="Arial"/>
          <w:bCs/>
        </w:rPr>
      </w:pPr>
      <w:r w:rsidRPr="001C2F46">
        <w:rPr>
          <w:rFonts w:ascii="Arial" w:hAnsi="Arial" w:cs="Arial"/>
          <w:bCs/>
        </w:rPr>
        <w:t>населения</w:t>
      </w:r>
      <w:r w:rsidR="000507A9">
        <w:rPr>
          <w:rFonts w:ascii="Arial" w:hAnsi="Arial" w:cs="Arial"/>
          <w:bCs/>
        </w:rPr>
        <w:t xml:space="preserve"> </w:t>
      </w:r>
      <w:r w:rsidRPr="001C2F46">
        <w:rPr>
          <w:rFonts w:ascii="Arial" w:hAnsi="Arial" w:cs="Arial"/>
          <w:bCs/>
        </w:rPr>
        <w:t>Чистопольской территории»</w:t>
      </w:r>
    </w:p>
    <w:p w:rsidR="009C23C5" w:rsidRPr="001C2F46" w:rsidRDefault="009C23C5" w:rsidP="00AE52A4">
      <w:pPr>
        <w:pStyle w:val="Web"/>
        <w:rPr>
          <w:rFonts w:ascii="Arial" w:hAnsi="Arial" w:cs="Arial"/>
          <w:bCs/>
        </w:rPr>
      </w:pPr>
    </w:p>
    <w:p w:rsidR="009C23C5" w:rsidRPr="001C2F46" w:rsidRDefault="009C23C5" w:rsidP="00AE52A4">
      <w:pPr>
        <w:pStyle w:val="ConsPlusTitle"/>
        <w:widowControl/>
        <w:jc w:val="center"/>
        <w:rPr>
          <w:rFonts w:ascii="Arial" w:hAnsi="Arial" w:cs="Arial"/>
        </w:rPr>
      </w:pPr>
      <w:r w:rsidRPr="001C2F46">
        <w:rPr>
          <w:rFonts w:ascii="Arial" w:hAnsi="Arial" w:cs="Arial"/>
        </w:rPr>
        <w:t>ПОДПРОГРАММА№3</w:t>
      </w:r>
    </w:p>
    <w:p w:rsidR="009C23C5" w:rsidRPr="001C2F46" w:rsidRDefault="009C23C5" w:rsidP="00AE52A4">
      <w:pPr>
        <w:pStyle w:val="ConsPlusTitle"/>
        <w:widowControl/>
        <w:jc w:val="center"/>
        <w:rPr>
          <w:rFonts w:ascii="Arial" w:hAnsi="Arial" w:cs="Arial"/>
        </w:rPr>
      </w:pPr>
      <w:r w:rsidRPr="001C2F46">
        <w:rPr>
          <w:rFonts w:ascii="Arial" w:hAnsi="Arial" w:cs="Arial"/>
        </w:rPr>
        <w:t xml:space="preserve">«Сохранение дорожно-транспортной инфраструктуры в границах сельсовета» </w:t>
      </w:r>
    </w:p>
    <w:p w:rsidR="009C23C5" w:rsidRPr="001C2F46" w:rsidRDefault="009C23C5" w:rsidP="00AE52A4">
      <w:pPr>
        <w:pStyle w:val="ConsPlusTitle"/>
        <w:widowControl/>
        <w:jc w:val="center"/>
        <w:rPr>
          <w:rFonts w:ascii="Arial" w:hAnsi="Arial" w:cs="Arial"/>
        </w:rPr>
      </w:pPr>
    </w:p>
    <w:p w:rsidR="009C23C5" w:rsidRPr="001C2F46" w:rsidRDefault="009C23C5" w:rsidP="00AE52A4">
      <w:pPr>
        <w:pStyle w:val="ConsPlusTitle"/>
        <w:widowControl/>
        <w:rPr>
          <w:rFonts w:ascii="Arial" w:hAnsi="Arial" w:cs="Arial"/>
          <w:i/>
        </w:rPr>
      </w:pPr>
      <w:r w:rsidRPr="001C2F46">
        <w:rPr>
          <w:rFonts w:ascii="Arial" w:hAnsi="Arial" w:cs="Arial"/>
        </w:rPr>
        <w:t xml:space="preserve">                                                       1. Паспорт подпрограммы</w:t>
      </w:r>
      <w:r w:rsidRPr="001C2F46">
        <w:rPr>
          <w:rFonts w:ascii="Arial" w:hAnsi="Arial" w:cs="Arial"/>
          <w:i/>
        </w:rPr>
        <w:t xml:space="preserve"> </w:t>
      </w:r>
    </w:p>
    <w:p w:rsidR="009C23C5" w:rsidRPr="001C2F46" w:rsidRDefault="009C23C5" w:rsidP="00AE52A4">
      <w:pPr>
        <w:pStyle w:val="ConsPlusTitle"/>
        <w:widowControl/>
        <w:jc w:val="center"/>
        <w:rPr>
          <w:rFonts w:ascii="Arial" w:hAnsi="Arial" w:cs="Arial"/>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pStyle w:val="ConsPlusTitle"/>
              <w:widowControl/>
              <w:rPr>
                <w:rFonts w:ascii="Arial" w:hAnsi="Arial" w:cs="Arial"/>
                <w:b w:val="0"/>
              </w:rPr>
            </w:pPr>
            <w:r w:rsidRPr="001C2F46">
              <w:rPr>
                <w:rFonts w:ascii="Arial" w:hAnsi="Arial" w:cs="Arial"/>
              </w:rPr>
              <w:t xml:space="preserve">  «Сохранение дорожно-транспортной инфраструктуры в границах сельсовета»    </w:t>
            </w:r>
            <w:r w:rsidRPr="001C2F46">
              <w:rPr>
                <w:rFonts w:ascii="Arial" w:hAnsi="Arial" w:cs="Arial"/>
                <w:b w:val="0"/>
              </w:rPr>
              <w:t>(далее - Подпрограмма)</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муниципальной программы, в рамках которой реализуется подпрограмма</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pStyle w:val="ConsPlusTitle"/>
              <w:widowControl/>
              <w:rPr>
                <w:rFonts w:ascii="Arial" w:hAnsi="Arial" w:cs="Arial"/>
                <w:b w:val="0"/>
              </w:rPr>
            </w:pPr>
            <w:r w:rsidRPr="001C2F46">
              <w:rPr>
                <w:rFonts w:ascii="Arial" w:hAnsi="Arial" w:cs="Arial"/>
                <w:b w:val="0"/>
              </w:rPr>
              <w:t>Обеспечение комплекса условий для благоприятной жизненной среды населения Чистопольской территории</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pStyle w:val="ConsPlusTitle"/>
              <w:widowControl/>
              <w:rPr>
                <w:rFonts w:ascii="Arial" w:hAnsi="Arial" w:cs="Arial"/>
                <w:b w:val="0"/>
              </w:rPr>
            </w:pPr>
            <w:r w:rsidRPr="001C2F46">
              <w:rPr>
                <w:rFonts w:ascii="Arial" w:hAnsi="Arial" w:cs="Arial"/>
                <w:b w:val="0"/>
              </w:rPr>
              <w:t>Администрация Чистопольского сельсовета Балахтинского района Красноярского края</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Соисполнители</w:t>
            </w:r>
          </w:p>
          <w:p w:rsidR="009C23C5" w:rsidRPr="001C2F46" w:rsidRDefault="009C23C5" w:rsidP="00AE52A4">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pStyle w:val="ConsPlusTitle"/>
              <w:widowControl/>
              <w:rPr>
                <w:rFonts w:ascii="Arial" w:hAnsi="Arial" w:cs="Arial"/>
                <w:b w:val="0"/>
              </w:rPr>
            </w:pPr>
            <w:r w:rsidRPr="001C2F46">
              <w:rPr>
                <w:rFonts w:ascii="Arial" w:hAnsi="Arial" w:cs="Arial"/>
                <w:b w:val="0"/>
              </w:rPr>
              <w:t xml:space="preserve">                                                 </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 xml:space="preserve">Цель подпрограммы  </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spacing w:after="0" w:line="240" w:lineRule="auto"/>
              <w:rPr>
                <w:rFonts w:ascii="Arial" w:hAnsi="Arial" w:cs="Arial"/>
                <w:sz w:val="24"/>
                <w:szCs w:val="24"/>
              </w:rPr>
            </w:pPr>
            <w:r w:rsidRPr="001C2F46">
              <w:rPr>
                <w:rFonts w:ascii="Arial" w:hAnsi="Arial" w:cs="Arial"/>
                <w:sz w:val="24"/>
                <w:szCs w:val="24"/>
              </w:rPr>
              <w:t xml:space="preserve">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 </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spacing w:after="0" w:line="240" w:lineRule="auto"/>
              <w:jc w:val="center"/>
              <w:rPr>
                <w:rFonts w:ascii="Arial" w:hAnsi="Arial" w:cs="Arial"/>
                <w:sz w:val="24"/>
                <w:szCs w:val="24"/>
              </w:rPr>
            </w:pPr>
            <w:r w:rsidRPr="001C2F46">
              <w:rPr>
                <w:rFonts w:ascii="Arial" w:hAnsi="Arial" w:cs="Arial"/>
                <w:sz w:val="24"/>
                <w:szCs w:val="24"/>
              </w:rPr>
              <w:t xml:space="preserve">Задачи подпрограммы  </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spacing w:after="0" w:line="240" w:lineRule="auto"/>
              <w:rPr>
                <w:rFonts w:ascii="Arial" w:hAnsi="Arial" w:cs="Arial"/>
                <w:sz w:val="24"/>
                <w:szCs w:val="24"/>
              </w:rPr>
            </w:pPr>
            <w:r w:rsidRPr="001C2F46">
              <w:rPr>
                <w:rFonts w:ascii="Arial" w:hAnsi="Arial" w:cs="Arial"/>
                <w:sz w:val="24"/>
                <w:szCs w:val="24"/>
              </w:rPr>
              <w:t>1. Сохранность и содержание существующей улично-дорожной сети;</w:t>
            </w:r>
          </w:p>
          <w:p w:rsidR="009C23C5" w:rsidRPr="001C2F46" w:rsidRDefault="009C23C5" w:rsidP="00037995">
            <w:pPr>
              <w:spacing w:after="0" w:line="240" w:lineRule="auto"/>
              <w:rPr>
                <w:rFonts w:ascii="Arial" w:hAnsi="Arial" w:cs="Arial"/>
                <w:sz w:val="24"/>
                <w:szCs w:val="24"/>
              </w:rPr>
            </w:pPr>
            <w:r w:rsidRPr="001C2F46">
              <w:rPr>
                <w:rFonts w:ascii="Arial" w:hAnsi="Arial" w:cs="Arial"/>
                <w:sz w:val="24"/>
                <w:szCs w:val="24"/>
              </w:rPr>
              <w:t xml:space="preserve">2.Повышение уровня содержания улично-дорожной сети для осуществления круглогодичного, бесперебойного и безопасного движения автомобильного транспорта. </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spacing w:after="0" w:line="240" w:lineRule="auto"/>
              <w:jc w:val="center"/>
              <w:rPr>
                <w:rFonts w:ascii="Arial" w:hAnsi="Arial" w:cs="Arial"/>
                <w:sz w:val="24"/>
                <w:szCs w:val="24"/>
              </w:rPr>
            </w:pPr>
            <w:r w:rsidRPr="001C2F46">
              <w:rPr>
                <w:rFonts w:ascii="Arial" w:hAnsi="Arial" w:cs="Arial"/>
                <w:sz w:val="24"/>
                <w:szCs w:val="24"/>
              </w:rPr>
              <w:t xml:space="preserve"> Целевые индикаторы  подпрограммы  </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AE52A4">
            <w:pPr>
              <w:spacing w:after="0" w:line="240" w:lineRule="auto"/>
              <w:rPr>
                <w:rFonts w:ascii="Arial" w:hAnsi="Arial" w:cs="Arial"/>
                <w:sz w:val="24"/>
                <w:szCs w:val="24"/>
              </w:rPr>
            </w:pPr>
            <w:r w:rsidRPr="001C2F46">
              <w:rPr>
                <w:rFonts w:ascii="Arial" w:hAnsi="Arial" w:cs="Arial"/>
                <w:sz w:val="24"/>
                <w:szCs w:val="24"/>
              </w:rPr>
              <w:t>1.</w:t>
            </w:r>
            <w:r w:rsidRPr="001C2F46">
              <w:rPr>
                <w:rFonts w:ascii="Arial" w:hAnsi="Arial" w:cs="Arial"/>
                <w:color w:val="000000"/>
                <w:sz w:val="24"/>
                <w:szCs w:val="24"/>
              </w:rPr>
              <w:t xml:space="preserve"> Доля затрат на содержание автомобильных дорог сельсовета  от расходов местного бюджета</w:t>
            </w:r>
            <w:r w:rsidRPr="001C2F46">
              <w:rPr>
                <w:rFonts w:ascii="Arial" w:hAnsi="Arial" w:cs="Arial"/>
                <w:sz w:val="24"/>
                <w:szCs w:val="24"/>
              </w:rPr>
              <w:t xml:space="preserve">  </w:t>
            </w:r>
          </w:p>
          <w:p w:rsidR="009C23C5" w:rsidRPr="001C2F46" w:rsidRDefault="009C23C5" w:rsidP="00AE52A4">
            <w:pPr>
              <w:spacing w:after="0" w:line="240" w:lineRule="auto"/>
              <w:rPr>
                <w:rFonts w:ascii="Arial" w:hAnsi="Arial" w:cs="Arial"/>
                <w:sz w:val="24"/>
                <w:szCs w:val="24"/>
              </w:rPr>
            </w:pPr>
            <w:r w:rsidRPr="001C2F46">
              <w:rPr>
                <w:rFonts w:ascii="Arial" w:hAnsi="Arial" w:cs="Arial"/>
                <w:sz w:val="24"/>
                <w:szCs w:val="24"/>
              </w:rPr>
              <w:t>2.</w:t>
            </w:r>
            <w:r w:rsidRPr="001C2F46">
              <w:rPr>
                <w:rFonts w:ascii="Arial" w:hAnsi="Arial" w:cs="Arial"/>
                <w:color w:val="000000"/>
                <w:sz w:val="24"/>
                <w:szCs w:val="24"/>
              </w:rPr>
              <w:t xml:space="preserve"> Процент  отремонтированных внутрипоселенческих дорог сельсовета от общей протяженности</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AE52A4">
            <w:pPr>
              <w:spacing w:after="0" w:line="240" w:lineRule="auto"/>
              <w:jc w:val="center"/>
              <w:rPr>
                <w:rFonts w:ascii="Arial" w:hAnsi="Arial" w:cs="Arial"/>
                <w:sz w:val="24"/>
                <w:szCs w:val="24"/>
              </w:rPr>
            </w:pPr>
            <w:r w:rsidRPr="001C2F46">
              <w:rPr>
                <w:rFonts w:ascii="Arial" w:hAnsi="Arial" w:cs="Arial"/>
                <w:sz w:val="24"/>
                <w:szCs w:val="24"/>
              </w:rPr>
              <w:t xml:space="preserve">Сроки реализации подпрограммы  </w:t>
            </w:r>
          </w:p>
        </w:tc>
        <w:tc>
          <w:tcPr>
            <w:tcW w:w="652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AE52A4">
            <w:pPr>
              <w:pStyle w:val="ConsPlusNonformat"/>
              <w:widowControl/>
              <w:jc w:val="both"/>
              <w:rPr>
                <w:rFonts w:ascii="Arial" w:hAnsi="Arial" w:cs="Arial"/>
                <w:sz w:val="24"/>
                <w:szCs w:val="24"/>
              </w:rPr>
            </w:pPr>
            <w:r w:rsidRPr="001C2F46">
              <w:rPr>
                <w:rFonts w:ascii="Arial" w:hAnsi="Arial" w:cs="Arial"/>
                <w:sz w:val="24"/>
                <w:szCs w:val="24"/>
              </w:rPr>
              <w:t>2022-2025 годы</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AE52A4">
            <w:pPr>
              <w:spacing w:after="0" w:line="240" w:lineRule="auto"/>
              <w:jc w:val="center"/>
              <w:rPr>
                <w:rFonts w:ascii="Arial" w:hAnsi="Arial" w:cs="Arial"/>
                <w:sz w:val="24"/>
                <w:szCs w:val="24"/>
              </w:rPr>
            </w:pPr>
            <w:r w:rsidRPr="001C2F46">
              <w:rPr>
                <w:rFonts w:ascii="Arial" w:hAnsi="Arial" w:cs="Arial"/>
                <w:sz w:val="24"/>
                <w:szCs w:val="24"/>
              </w:rPr>
              <w:t>Объемы и источники финансирования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AE52A4">
            <w:pPr>
              <w:pStyle w:val="ConsPlusNonformat"/>
              <w:widowControl/>
              <w:jc w:val="both"/>
              <w:rPr>
                <w:rFonts w:ascii="Arial" w:hAnsi="Arial" w:cs="Arial"/>
                <w:sz w:val="24"/>
                <w:szCs w:val="24"/>
              </w:rPr>
            </w:pPr>
            <w:r w:rsidRPr="001C2F46">
              <w:rPr>
                <w:rFonts w:ascii="Arial" w:hAnsi="Arial" w:cs="Arial"/>
                <w:sz w:val="24"/>
                <w:szCs w:val="24"/>
              </w:rPr>
              <w:t>в 2022 году – 626300,0 рублей;</w:t>
            </w:r>
          </w:p>
          <w:p w:rsidR="009C23C5" w:rsidRPr="001C2F46" w:rsidRDefault="009C23C5" w:rsidP="00AE52A4">
            <w:pPr>
              <w:spacing w:after="0" w:line="240" w:lineRule="auto"/>
              <w:jc w:val="both"/>
              <w:rPr>
                <w:rFonts w:ascii="Arial" w:hAnsi="Arial" w:cs="Arial"/>
                <w:sz w:val="24"/>
                <w:szCs w:val="24"/>
              </w:rPr>
            </w:pPr>
            <w:r w:rsidRPr="001C2F46">
              <w:rPr>
                <w:rFonts w:ascii="Arial" w:hAnsi="Arial" w:cs="Arial"/>
                <w:sz w:val="24"/>
                <w:szCs w:val="24"/>
              </w:rPr>
              <w:t>в 2023 году – 658200,0 рублей;</w:t>
            </w:r>
          </w:p>
          <w:p w:rsidR="009C23C5" w:rsidRPr="001C2F46" w:rsidRDefault="009C23C5" w:rsidP="00AE52A4">
            <w:pPr>
              <w:pStyle w:val="ConsPlusNonformat"/>
              <w:widowControl/>
              <w:jc w:val="both"/>
              <w:rPr>
                <w:rFonts w:ascii="Arial" w:hAnsi="Arial" w:cs="Arial"/>
                <w:sz w:val="24"/>
                <w:szCs w:val="24"/>
              </w:rPr>
            </w:pPr>
            <w:r w:rsidRPr="001C2F46">
              <w:rPr>
                <w:rFonts w:ascii="Arial" w:hAnsi="Arial" w:cs="Arial"/>
                <w:sz w:val="24"/>
                <w:szCs w:val="24"/>
              </w:rPr>
              <w:t>в 2024 году – 396000,0 рублей;</w:t>
            </w:r>
          </w:p>
          <w:p w:rsidR="009C23C5" w:rsidRPr="001C2F46" w:rsidRDefault="009C23C5" w:rsidP="00AE52A4">
            <w:pPr>
              <w:spacing w:after="0" w:line="240" w:lineRule="auto"/>
              <w:jc w:val="both"/>
              <w:rPr>
                <w:rFonts w:ascii="Arial" w:hAnsi="Arial" w:cs="Arial"/>
                <w:sz w:val="24"/>
                <w:szCs w:val="24"/>
              </w:rPr>
            </w:pPr>
            <w:r w:rsidRPr="001C2F46">
              <w:rPr>
                <w:rFonts w:ascii="Arial" w:hAnsi="Arial" w:cs="Arial"/>
                <w:sz w:val="24"/>
                <w:szCs w:val="24"/>
              </w:rPr>
              <w:t>в 2025 году – 419000,0 рублей.</w:t>
            </w:r>
          </w:p>
        </w:tc>
      </w:tr>
      <w:tr w:rsidR="009C23C5" w:rsidRPr="001C2F46" w:rsidTr="000507A9">
        <w:tc>
          <w:tcPr>
            <w:tcW w:w="283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AE52A4">
            <w:pPr>
              <w:spacing w:after="0" w:line="240" w:lineRule="auto"/>
              <w:jc w:val="center"/>
              <w:rPr>
                <w:rFonts w:ascii="Arial" w:hAnsi="Arial" w:cs="Arial"/>
                <w:sz w:val="24"/>
                <w:szCs w:val="24"/>
              </w:rPr>
            </w:pPr>
            <w:r w:rsidRPr="001C2F46">
              <w:rPr>
                <w:rFonts w:ascii="Arial" w:hAnsi="Arial" w:cs="Arial"/>
                <w:sz w:val="24"/>
                <w:szCs w:val="24"/>
              </w:rPr>
              <w:t xml:space="preserve">Система организации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AE52A4">
            <w:pPr>
              <w:pStyle w:val="ConsPlusNonformat"/>
              <w:widowControl/>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Балахтинского района Красноярского края</w:t>
            </w:r>
          </w:p>
        </w:tc>
      </w:tr>
    </w:tbl>
    <w:p w:rsidR="009C23C5" w:rsidRPr="001C2F46" w:rsidRDefault="009C23C5" w:rsidP="00AE52A4">
      <w:pPr>
        <w:autoSpaceDE w:val="0"/>
        <w:autoSpaceDN w:val="0"/>
        <w:adjustRightInd w:val="0"/>
        <w:spacing w:after="0" w:line="240" w:lineRule="auto"/>
        <w:jc w:val="center"/>
        <w:rPr>
          <w:rFonts w:ascii="Arial" w:hAnsi="Arial" w:cs="Arial"/>
          <w:i/>
          <w:sz w:val="24"/>
          <w:szCs w:val="24"/>
        </w:rPr>
      </w:pPr>
      <w:r w:rsidRPr="001C2F46">
        <w:rPr>
          <w:rFonts w:ascii="Arial" w:hAnsi="Arial" w:cs="Arial"/>
          <w:i/>
          <w:sz w:val="24"/>
          <w:szCs w:val="24"/>
        </w:rPr>
        <w:t xml:space="preserve"> </w:t>
      </w:r>
    </w:p>
    <w:p w:rsidR="009C23C5" w:rsidRPr="001C2F46" w:rsidRDefault="009C23C5" w:rsidP="00AE52A4">
      <w:pPr>
        <w:autoSpaceDE w:val="0"/>
        <w:autoSpaceDN w:val="0"/>
        <w:adjustRightInd w:val="0"/>
        <w:spacing w:after="0" w:line="240" w:lineRule="auto"/>
        <w:jc w:val="center"/>
        <w:outlineLvl w:val="1"/>
        <w:rPr>
          <w:rFonts w:ascii="Arial" w:hAnsi="Arial" w:cs="Arial"/>
          <w:sz w:val="24"/>
          <w:szCs w:val="24"/>
        </w:rPr>
      </w:pP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p>
    <w:p w:rsidR="009C23C5" w:rsidRPr="001C2F46" w:rsidRDefault="009C23C5" w:rsidP="001C2F46">
      <w:pPr>
        <w:autoSpaceDE w:val="0"/>
        <w:autoSpaceDN w:val="0"/>
        <w:adjustRightInd w:val="0"/>
        <w:spacing w:after="0" w:line="240" w:lineRule="auto"/>
        <w:contextualSpacing/>
        <w:jc w:val="center"/>
        <w:outlineLvl w:val="1"/>
        <w:rPr>
          <w:rFonts w:ascii="Arial" w:hAnsi="Arial" w:cs="Arial"/>
          <w:b/>
          <w:sz w:val="24"/>
          <w:szCs w:val="24"/>
        </w:rPr>
      </w:pPr>
      <w:r w:rsidRPr="001C2F46">
        <w:rPr>
          <w:rFonts w:ascii="Arial" w:hAnsi="Arial" w:cs="Arial"/>
          <w:b/>
          <w:sz w:val="24"/>
          <w:szCs w:val="24"/>
        </w:rPr>
        <w:lastRenderedPageBreak/>
        <w:t>2. Основные Разделы подпрограммы</w:t>
      </w:r>
    </w:p>
    <w:p w:rsidR="009C23C5" w:rsidRPr="001C2F46" w:rsidRDefault="009C23C5" w:rsidP="001C2F46">
      <w:pPr>
        <w:autoSpaceDE w:val="0"/>
        <w:autoSpaceDN w:val="0"/>
        <w:adjustRightInd w:val="0"/>
        <w:spacing w:after="0" w:line="240" w:lineRule="auto"/>
        <w:contextualSpacing/>
        <w:jc w:val="center"/>
        <w:outlineLvl w:val="1"/>
        <w:rPr>
          <w:rFonts w:ascii="Arial" w:hAnsi="Arial" w:cs="Arial"/>
          <w:b/>
          <w:sz w:val="24"/>
          <w:szCs w:val="24"/>
        </w:rPr>
      </w:pPr>
    </w:p>
    <w:p w:rsidR="009C23C5" w:rsidRPr="000507A9" w:rsidRDefault="009C23C5" w:rsidP="001C2F46">
      <w:pPr>
        <w:autoSpaceDE w:val="0"/>
        <w:autoSpaceDN w:val="0"/>
        <w:adjustRightInd w:val="0"/>
        <w:spacing w:after="0" w:line="240" w:lineRule="auto"/>
        <w:contextualSpacing/>
        <w:jc w:val="center"/>
        <w:outlineLvl w:val="1"/>
        <w:rPr>
          <w:rFonts w:ascii="Arial" w:hAnsi="Arial" w:cs="Arial"/>
          <w:b/>
          <w:sz w:val="24"/>
          <w:szCs w:val="24"/>
        </w:rPr>
      </w:pPr>
      <w:r w:rsidRPr="001C2F46">
        <w:rPr>
          <w:rFonts w:ascii="Arial" w:hAnsi="Arial" w:cs="Arial"/>
          <w:sz w:val="24"/>
          <w:szCs w:val="24"/>
        </w:rPr>
        <w:t xml:space="preserve"> </w:t>
      </w:r>
      <w:r w:rsidRPr="000507A9">
        <w:rPr>
          <w:rFonts w:ascii="Arial" w:hAnsi="Arial" w:cs="Arial"/>
          <w:b/>
          <w:sz w:val="24"/>
          <w:szCs w:val="24"/>
        </w:rPr>
        <w:t>2.1. ПОСТАНОВКА ПРОБЛЕМЫ И ОБОСНОВАНИЕ</w:t>
      </w:r>
    </w:p>
    <w:p w:rsidR="009C23C5" w:rsidRPr="000507A9" w:rsidRDefault="009C23C5" w:rsidP="001C2F46">
      <w:pPr>
        <w:autoSpaceDE w:val="0"/>
        <w:autoSpaceDN w:val="0"/>
        <w:adjustRightInd w:val="0"/>
        <w:spacing w:after="0" w:line="240" w:lineRule="auto"/>
        <w:contextualSpacing/>
        <w:jc w:val="center"/>
        <w:rPr>
          <w:rFonts w:ascii="Arial" w:hAnsi="Arial" w:cs="Arial"/>
          <w:b/>
          <w:sz w:val="24"/>
          <w:szCs w:val="24"/>
        </w:rPr>
      </w:pPr>
      <w:r w:rsidRPr="000507A9">
        <w:rPr>
          <w:rFonts w:ascii="Arial" w:hAnsi="Arial" w:cs="Arial"/>
          <w:b/>
          <w:sz w:val="24"/>
          <w:szCs w:val="24"/>
        </w:rPr>
        <w:t>НЕОБХОДИМОСТИ РАЗРАБОТКИ ПОДПРОГРАММЫ</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Одной из приоритетных проблем поселения является состояние автомобильных дорог, расположенных на территории всех населенных пунктов. Основу уличной дорожной сети составляют внутрипоселенчиские дороги – 18,19 км. Внутрипоселенческая улично-дорожная сеть имеет щебеночно-гравийное покрытие, и состояние их не везде соответствует нормативным требованиям по безопасности дорожного движения.</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Хорошее состояние дорожной сети - необходимое условие успешного развития экономики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В результате недостаточного финансирования по содержанию и ремонту дорог, их транспортно-эксплуатационные показатели не соответствуют нормативным требованиям.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 Указанные проблемы обусловливают необходимость решения их программными методами.</w:t>
      </w:r>
    </w:p>
    <w:p w:rsidR="009C23C5" w:rsidRPr="001C2F46" w:rsidRDefault="009C23C5" w:rsidP="000507A9">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В настоящее время имеющаяся улично-дорожная сеть автомобильных дорог требует капитального ремонта, реконструкции. </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Доминирующим видом транспорта, обеспечивающим основной объем, является автомобильный транспорт.</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Состояние улично-дорожной сети определяется своевременностью, полнотой и качеством выполнения работ по содержанию, ремонту и реконструкции дорог и зависит от объёмов финансирования и стратегии распределения финансовых ресурсов в условиях их ограниченных объёмов.</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xml:space="preserve">В целях бесперебойного и безопасного движения  в 2012 году был разработан ПРОЕКТ безопасности дорожного движения. </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Программа направлена на комплексное благоустройство территории сельского поселения, содержание и ремонт улично-дорожной сети, в соответствии с правилами, стандартами, техническими нормами и другими нормативными документами, относящимися к обеспечению безопасности дорожного движения. Она включает в себя комплекс инженерно-технических мероприятий для постоянного поддержания улично-дорожной сети в надлежащем порядке и создания комфортных условий для работы, проживания жителей Чистопольского сельсовета:</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содержание проезжей части дорог и тротуаров;</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ремонт проезжей части дорог, ремонт тротуаров, увеличение количества дорог с твердым покрытием;</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увеличение протяженности автомобильных дорог за счет строительства новых;</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приобретение дорожной и уборочной техники.</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xml:space="preserve">Основу уличной дорожной сети составляют внутрипоселенческие дороги общей протяженностью 18,19 км. Внутрипоселенческая улично-дорожная сеть имеет щебеночно-гравийное покрытие, и состояние их не везде соответствует нормативным требованиям по безопасности дорожного движения. </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Вследствие чего в нынешнем году с целью участия в краевой программе по улично-дорожной сети был сформирован пакет  документов и заявка, на следующий год вновь планируем дальнейшее участие.</w:t>
      </w:r>
    </w:p>
    <w:p w:rsidR="009C23C5" w:rsidRPr="001C2F46" w:rsidRDefault="009C23C5" w:rsidP="000507A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lastRenderedPageBreak/>
        <w:t xml:space="preserve">Необходимость принятия планировочных и конструктивных решений по разгрузке улично-дорожной сети требуется в ближайшее время. В противном случае, ситуация </w:t>
      </w:r>
    </w:p>
    <w:p w:rsidR="009C23C5" w:rsidRPr="001C2F46" w:rsidRDefault="009C23C5" w:rsidP="000507A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на территории поселения будет ухудшаться с каждым годом,  что неминуемо приведет к замедлению темпов социально-экономического развития, потере инвестиционной привлекательности и ухудшению условий проживания населения.</w:t>
      </w:r>
    </w:p>
    <w:p w:rsidR="009C23C5" w:rsidRPr="001C2F46" w:rsidRDefault="009C23C5" w:rsidP="001C2F46">
      <w:pPr>
        <w:autoSpaceDE w:val="0"/>
        <w:autoSpaceDN w:val="0"/>
        <w:adjustRightInd w:val="0"/>
        <w:spacing w:after="0" w:line="240" w:lineRule="auto"/>
        <w:jc w:val="both"/>
        <w:outlineLvl w:val="1"/>
        <w:rPr>
          <w:rFonts w:ascii="Arial" w:hAnsi="Arial" w:cs="Arial"/>
          <w:sz w:val="24"/>
          <w:szCs w:val="24"/>
        </w:rPr>
      </w:pPr>
    </w:p>
    <w:p w:rsidR="009C23C5" w:rsidRPr="000507A9" w:rsidRDefault="009C23C5" w:rsidP="001C2F46">
      <w:pPr>
        <w:autoSpaceDE w:val="0"/>
        <w:autoSpaceDN w:val="0"/>
        <w:adjustRightInd w:val="0"/>
        <w:spacing w:after="0" w:line="240" w:lineRule="auto"/>
        <w:jc w:val="center"/>
        <w:outlineLvl w:val="1"/>
        <w:rPr>
          <w:rFonts w:ascii="Arial" w:hAnsi="Arial" w:cs="Arial"/>
          <w:b/>
          <w:sz w:val="24"/>
          <w:szCs w:val="24"/>
        </w:rPr>
      </w:pPr>
      <w:r w:rsidRPr="000507A9">
        <w:rPr>
          <w:rFonts w:ascii="Arial" w:hAnsi="Arial" w:cs="Arial"/>
          <w:b/>
          <w:sz w:val="24"/>
          <w:szCs w:val="24"/>
        </w:rPr>
        <w:t xml:space="preserve">2.2. ОСНОВНЫЕ ЦЕЛИ И ЗАДАЧИ, </w:t>
      </w:r>
    </w:p>
    <w:p w:rsidR="009C23C5" w:rsidRPr="000507A9" w:rsidRDefault="009C23C5" w:rsidP="001C2F46">
      <w:pPr>
        <w:autoSpaceDE w:val="0"/>
        <w:autoSpaceDN w:val="0"/>
        <w:adjustRightInd w:val="0"/>
        <w:spacing w:after="0" w:line="240" w:lineRule="auto"/>
        <w:outlineLvl w:val="1"/>
        <w:rPr>
          <w:rFonts w:ascii="Arial" w:hAnsi="Arial" w:cs="Arial"/>
          <w:b/>
          <w:sz w:val="24"/>
          <w:szCs w:val="24"/>
        </w:rPr>
      </w:pPr>
      <w:r w:rsidRPr="000507A9">
        <w:rPr>
          <w:rFonts w:ascii="Arial" w:hAnsi="Arial" w:cs="Arial"/>
          <w:b/>
          <w:sz w:val="24"/>
          <w:szCs w:val="24"/>
        </w:rPr>
        <w:t xml:space="preserve">                       СРОКИ И ЭТАПЫ РЕАЛИЗАЦИИ ПОДПРОГРАММЫ, </w:t>
      </w:r>
    </w:p>
    <w:p w:rsidR="009C23C5" w:rsidRPr="000507A9" w:rsidRDefault="009C23C5" w:rsidP="001C2F46">
      <w:pPr>
        <w:spacing w:after="0" w:line="240" w:lineRule="auto"/>
        <w:contextualSpacing/>
        <w:jc w:val="both"/>
        <w:rPr>
          <w:rFonts w:ascii="Arial" w:hAnsi="Arial" w:cs="Arial"/>
          <w:b/>
          <w:sz w:val="24"/>
          <w:szCs w:val="24"/>
        </w:rPr>
      </w:pPr>
      <w:r w:rsidRPr="000507A9">
        <w:rPr>
          <w:rFonts w:ascii="Arial" w:hAnsi="Arial" w:cs="Arial"/>
          <w:b/>
          <w:sz w:val="24"/>
          <w:szCs w:val="24"/>
        </w:rPr>
        <w:t xml:space="preserve">                                               ЦЕЛЕВЫЕ   ИНДИКАТОРЫ   </w:t>
      </w:r>
    </w:p>
    <w:p w:rsidR="009C23C5" w:rsidRPr="001C2F46" w:rsidRDefault="009C23C5" w:rsidP="001C2F46">
      <w:pPr>
        <w:spacing w:after="0" w:line="240" w:lineRule="auto"/>
        <w:contextualSpacing/>
        <w:jc w:val="both"/>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contextualSpacing/>
        <w:jc w:val="both"/>
        <w:rPr>
          <w:rFonts w:ascii="Arial" w:hAnsi="Arial" w:cs="Arial"/>
          <w:sz w:val="24"/>
          <w:szCs w:val="24"/>
        </w:rPr>
      </w:pPr>
      <w:r w:rsidRPr="001C2F46">
        <w:rPr>
          <w:rFonts w:ascii="Arial" w:hAnsi="Arial" w:cs="Arial"/>
          <w:b/>
          <w:sz w:val="24"/>
          <w:szCs w:val="24"/>
        </w:rPr>
        <w:t>Основной целью Подпрограммы является:</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В подпрограмме обосновывается перспектива совершенствования и развития сети автомобильных дорог местного значения и уличн</w:t>
      </w:r>
      <w:proofErr w:type="gramStart"/>
      <w:r w:rsidRPr="001C2F46">
        <w:rPr>
          <w:rFonts w:ascii="Arial" w:hAnsi="Arial" w:cs="Arial"/>
          <w:sz w:val="24"/>
          <w:szCs w:val="24"/>
        </w:rPr>
        <w:t>о-</w:t>
      </w:r>
      <w:proofErr w:type="gramEnd"/>
      <w:r w:rsidRPr="001C2F46">
        <w:rPr>
          <w:rFonts w:ascii="Arial" w:hAnsi="Arial" w:cs="Arial"/>
          <w:sz w:val="24"/>
          <w:szCs w:val="24"/>
        </w:rPr>
        <w:t xml:space="preserve"> дорожной сети в населенных пунктах в результате реконструкции, ремонта и улучшение транспортной эксплуатации, состояния существующих автодорог и дорожных сооружений.</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Реализация данной подпрограммы будет способствовать развитию экономики, улучшения условия жизни населения и обеспечению надежных связей между населенными пунктами сельсовета, а также повышению использования трудовых, природных, производственных и инвестиционных ресурсов поселения.</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rPr>
          <w:rFonts w:ascii="Arial" w:hAnsi="Arial" w:cs="Arial"/>
          <w:b/>
          <w:sz w:val="24"/>
          <w:szCs w:val="24"/>
        </w:rPr>
      </w:pPr>
      <w:r w:rsidRPr="001C2F46">
        <w:rPr>
          <w:rFonts w:ascii="Arial" w:hAnsi="Arial" w:cs="Arial"/>
          <w:b/>
          <w:sz w:val="24"/>
          <w:szCs w:val="24"/>
        </w:rPr>
        <w:t>Задачи Подпрограммы:</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сохранность и содержание существующей улично-дорожной сети;</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повышение уровня содержания улично-дорожной сети для осуществления круглогодичного, бесперебойного и безопасного движения автомобильного транспорта.</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Решение задачи совершенствования и сохранности существующей улично-дорожной сети, улучшения инженерного обустройства для обеспечения безопасности движения позволит сохранить целостность дорожной системы, что является базовым условием устойчивого развития и позволит стимулировать экономический потенциал поселения.</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b/>
          <w:sz w:val="24"/>
          <w:szCs w:val="24"/>
        </w:rPr>
        <w:t>Сроки реализации Подпрограммы</w:t>
      </w:r>
      <w:r w:rsidRPr="001C2F46">
        <w:rPr>
          <w:rFonts w:ascii="Arial" w:hAnsi="Arial" w:cs="Arial"/>
          <w:sz w:val="24"/>
          <w:szCs w:val="24"/>
        </w:rPr>
        <w:t>:</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Начало:  2022 год,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Окончание:  2025 год.</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jc w:val="both"/>
        <w:rPr>
          <w:rFonts w:ascii="Arial" w:hAnsi="Arial" w:cs="Arial"/>
          <w:b/>
          <w:sz w:val="24"/>
          <w:szCs w:val="24"/>
        </w:rPr>
      </w:pPr>
      <w:r w:rsidRPr="001C2F46">
        <w:rPr>
          <w:rFonts w:ascii="Arial" w:hAnsi="Arial" w:cs="Arial"/>
          <w:b/>
          <w:sz w:val="24"/>
          <w:szCs w:val="24"/>
        </w:rPr>
        <w:t xml:space="preserve">         Целевые индикаторы:</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xml:space="preserve">Целевыми индикаторами, позволяющими измерить достижение цели Подпрограммы, являются:  </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 </w:t>
      </w:r>
      <w:r w:rsidRPr="001C2F46">
        <w:rPr>
          <w:rFonts w:ascii="Arial" w:hAnsi="Arial" w:cs="Arial"/>
          <w:color w:val="000000"/>
          <w:sz w:val="24"/>
          <w:szCs w:val="24"/>
        </w:rPr>
        <w:t xml:space="preserve"> Доля затрат на содержание автомобильных дорог сельсовета от расходов местного бюджета;</w:t>
      </w:r>
      <w:r w:rsidRPr="001C2F46">
        <w:rPr>
          <w:rFonts w:ascii="Arial" w:hAnsi="Arial" w:cs="Arial"/>
          <w:sz w:val="24"/>
          <w:szCs w:val="24"/>
        </w:rPr>
        <w:t xml:space="preserve">  </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 </w:t>
      </w:r>
      <w:r w:rsidRPr="001C2F46">
        <w:rPr>
          <w:rFonts w:ascii="Arial" w:hAnsi="Arial" w:cs="Arial"/>
          <w:color w:val="000000"/>
          <w:sz w:val="24"/>
          <w:szCs w:val="24"/>
        </w:rPr>
        <w:t>Процент отремонтированных внутрипоселенческих дорог сельсовета от общей протяженности.</w:t>
      </w:r>
    </w:p>
    <w:p w:rsidR="009C23C5" w:rsidRPr="001C2F46" w:rsidRDefault="009C23C5" w:rsidP="001C2F46">
      <w:pPr>
        <w:autoSpaceDE w:val="0"/>
        <w:autoSpaceDN w:val="0"/>
        <w:adjustRightInd w:val="0"/>
        <w:spacing w:after="0" w:line="240" w:lineRule="auto"/>
        <w:ind w:firstLine="709"/>
        <w:jc w:val="both"/>
        <w:rPr>
          <w:rFonts w:ascii="Arial" w:hAnsi="Arial" w:cs="Arial"/>
          <w:color w:val="000000"/>
          <w:sz w:val="24"/>
          <w:szCs w:val="24"/>
        </w:rPr>
      </w:pPr>
      <w:r w:rsidRPr="001C2F46">
        <w:rPr>
          <w:rFonts w:ascii="Arial" w:hAnsi="Arial" w:cs="Arial"/>
          <w:color w:val="000000"/>
          <w:sz w:val="24"/>
          <w:szCs w:val="24"/>
        </w:rPr>
        <w:t>Перечень целевых индикаторов Подпрограммы на весь период действия по годам ее реализации приведен в приложении № 1 к Подпрограмме.</w:t>
      </w:r>
    </w:p>
    <w:p w:rsidR="009C23C5" w:rsidRPr="001C2F46" w:rsidRDefault="009C23C5" w:rsidP="001C2F46">
      <w:pPr>
        <w:spacing w:after="0" w:line="240" w:lineRule="auto"/>
        <w:jc w:val="both"/>
        <w:rPr>
          <w:rFonts w:ascii="Arial" w:hAnsi="Arial" w:cs="Arial"/>
          <w:sz w:val="24"/>
          <w:szCs w:val="24"/>
        </w:rPr>
      </w:pPr>
    </w:p>
    <w:p w:rsidR="000507A9" w:rsidRDefault="000507A9" w:rsidP="001C2F46">
      <w:pPr>
        <w:autoSpaceDE w:val="0"/>
        <w:autoSpaceDN w:val="0"/>
        <w:adjustRightInd w:val="0"/>
        <w:spacing w:after="0" w:line="240" w:lineRule="auto"/>
        <w:jc w:val="center"/>
        <w:outlineLvl w:val="1"/>
        <w:rPr>
          <w:rFonts w:ascii="Arial" w:hAnsi="Arial" w:cs="Arial"/>
          <w:b/>
          <w:sz w:val="24"/>
          <w:szCs w:val="24"/>
        </w:rPr>
      </w:pPr>
    </w:p>
    <w:p w:rsidR="009C23C5" w:rsidRPr="000507A9" w:rsidRDefault="009C23C5" w:rsidP="001C2F46">
      <w:pPr>
        <w:autoSpaceDE w:val="0"/>
        <w:autoSpaceDN w:val="0"/>
        <w:adjustRightInd w:val="0"/>
        <w:spacing w:after="0" w:line="240" w:lineRule="auto"/>
        <w:jc w:val="center"/>
        <w:outlineLvl w:val="1"/>
        <w:rPr>
          <w:rFonts w:ascii="Arial" w:hAnsi="Arial" w:cs="Arial"/>
          <w:b/>
          <w:sz w:val="24"/>
          <w:szCs w:val="24"/>
        </w:rPr>
      </w:pPr>
      <w:r w:rsidRPr="000507A9">
        <w:rPr>
          <w:rFonts w:ascii="Arial" w:hAnsi="Arial" w:cs="Arial"/>
          <w:b/>
          <w:sz w:val="24"/>
          <w:szCs w:val="24"/>
        </w:rPr>
        <w:lastRenderedPageBreak/>
        <w:t>2.3.- 2.4. МЕХАНИЗМ РЕАЛИЗАЦИИ, ОРГАНИЗАЦИЯ УПРАВЛЕНИЯ</w:t>
      </w:r>
    </w:p>
    <w:p w:rsidR="009C23C5" w:rsidRPr="000507A9" w:rsidRDefault="009C23C5" w:rsidP="001C2F46">
      <w:pPr>
        <w:autoSpaceDE w:val="0"/>
        <w:autoSpaceDN w:val="0"/>
        <w:adjustRightInd w:val="0"/>
        <w:spacing w:after="0" w:line="240" w:lineRule="auto"/>
        <w:jc w:val="center"/>
        <w:outlineLvl w:val="1"/>
        <w:rPr>
          <w:rFonts w:ascii="Arial" w:hAnsi="Arial" w:cs="Arial"/>
          <w:b/>
          <w:sz w:val="24"/>
          <w:szCs w:val="24"/>
        </w:rPr>
      </w:pPr>
      <w:r w:rsidRPr="000507A9">
        <w:rPr>
          <w:rFonts w:ascii="Arial" w:hAnsi="Arial" w:cs="Arial"/>
          <w:b/>
          <w:sz w:val="24"/>
          <w:szCs w:val="24"/>
        </w:rPr>
        <w:t xml:space="preserve">И КОНТРОЛЬ НАД ХОДОМ РЕАЛИЗАЦИИ ПРОГРАММЫ </w:t>
      </w: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p>
    <w:p w:rsidR="009C23C5" w:rsidRPr="001C2F46" w:rsidRDefault="009C23C5" w:rsidP="000507A9">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Управление реализацией муниципальной Подпрограммой осуществляет исполнитель Подпрограммы – Администрация Чистопольского сельсовета Балахтинского района Красноярского края.</w:t>
      </w:r>
    </w:p>
    <w:p w:rsidR="009C23C5" w:rsidRPr="001C2F46" w:rsidRDefault="009C23C5" w:rsidP="000507A9">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C23C5" w:rsidRPr="001C2F46" w:rsidRDefault="009C23C5" w:rsidP="000507A9">
      <w:pPr>
        <w:pStyle w:val="ConsNormal"/>
        <w:widowControl/>
        <w:ind w:right="0" w:firstLine="709"/>
        <w:jc w:val="both"/>
        <w:rPr>
          <w:sz w:val="24"/>
          <w:szCs w:val="24"/>
        </w:rPr>
      </w:pPr>
      <w:r w:rsidRPr="001C2F46">
        <w:rPr>
          <w:sz w:val="24"/>
          <w:szCs w:val="24"/>
        </w:rPr>
        <w:t>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Чистопольского сельсовета с периодичностью, по форме и в сроки, установленные в соответствии с порядком, утвержденным постановлением администрации Чистопольского сельсовета  от 09.09.2013г. №29 «О Порядке принятия решений о разработке муниципальных  программ Чистопольского сельсовета, их формировании и реализации».</w:t>
      </w:r>
    </w:p>
    <w:p w:rsidR="009C23C5" w:rsidRPr="001C2F46" w:rsidRDefault="009C23C5" w:rsidP="000507A9">
      <w:pPr>
        <w:pStyle w:val="ConsNormal"/>
        <w:widowControl/>
        <w:ind w:right="0" w:firstLine="709"/>
        <w:jc w:val="both"/>
        <w:rPr>
          <w:sz w:val="24"/>
          <w:szCs w:val="24"/>
        </w:rPr>
      </w:pPr>
      <w:r w:rsidRPr="001C2F46">
        <w:rPr>
          <w:sz w:val="24"/>
          <w:szCs w:val="24"/>
        </w:rPr>
        <w:t xml:space="preserve">В связи с отчетностью, исполнителем  муниципальной  Подпрограммы предоставляется следующая информация: </w:t>
      </w:r>
    </w:p>
    <w:p w:rsidR="009C23C5" w:rsidRPr="001C2F46" w:rsidRDefault="009C23C5" w:rsidP="000507A9">
      <w:pPr>
        <w:pStyle w:val="ConsNormal"/>
        <w:widowControl/>
        <w:ind w:right="0" w:firstLine="709"/>
        <w:jc w:val="both"/>
        <w:rPr>
          <w:sz w:val="24"/>
          <w:szCs w:val="24"/>
        </w:rPr>
      </w:pPr>
      <w:r w:rsidRPr="001C2F46">
        <w:rPr>
          <w:sz w:val="24"/>
          <w:szCs w:val="24"/>
        </w:rPr>
        <w:t xml:space="preserve">- об использовании бюджетных ассигнований местного бюджета и иных средств на реализацию отдельных мероприятий программы </w:t>
      </w:r>
      <w:r w:rsidRPr="001C2F46">
        <w:rPr>
          <w:sz w:val="24"/>
          <w:szCs w:val="24"/>
        </w:rPr>
        <w:br/>
        <w:t xml:space="preserve">и подпрограмм с указанием плановых и фактических </w:t>
      </w:r>
      <w:r w:rsidRPr="001C2F46">
        <w:rPr>
          <w:color w:val="000000"/>
          <w:sz w:val="24"/>
          <w:szCs w:val="24"/>
        </w:rPr>
        <w:t xml:space="preserve">значений </w:t>
      </w:r>
      <w:r w:rsidRPr="001C2F46">
        <w:rPr>
          <w:color w:val="000000"/>
          <w:sz w:val="24"/>
          <w:szCs w:val="24"/>
        </w:rPr>
        <w:br/>
      </w:r>
      <w:r w:rsidRPr="001C2F46">
        <w:rPr>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1C2F46">
        <w:rPr>
          <w:color w:val="000000"/>
          <w:sz w:val="24"/>
          <w:szCs w:val="24"/>
        </w:rPr>
        <w:t>;</w:t>
      </w:r>
    </w:p>
    <w:p w:rsidR="009C23C5" w:rsidRPr="001C2F46" w:rsidRDefault="009C23C5" w:rsidP="000507A9">
      <w:pPr>
        <w:autoSpaceDE w:val="0"/>
        <w:autoSpaceDN w:val="0"/>
        <w:adjustRightInd w:val="0"/>
        <w:spacing w:after="0" w:line="240" w:lineRule="auto"/>
        <w:ind w:firstLine="709"/>
        <w:jc w:val="both"/>
        <w:outlineLvl w:val="1"/>
        <w:rPr>
          <w:rFonts w:ascii="Arial" w:hAnsi="Arial" w:cs="Arial"/>
          <w:color w:val="000000"/>
          <w:sz w:val="24"/>
          <w:szCs w:val="24"/>
        </w:rPr>
      </w:pPr>
      <w:r w:rsidRPr="001C2F46">
        <w:rPr>
          <w:rFonts w:ascii="Arial" w:hAnsi="Arial" w:cs="Arial"/>
          <w:sz w:val="24"/>
          <w:szCs w:val="24"/>
        </w:rPr>
        <w:t xml:space="preserve">- об использовании бюджетных ассигнований местного бюджета и иных средств на реализацию программы с указанием плановых </w:t>
      </w:r>
      <w:r w:rsidRPr="001C2F46">
        <w:rPr>
          <w:rFonts w:ascii="Arial" w:hAnsi="Arial" w:cs="Arial"/>
          <w:sz w:val="24"/>
          <w:szCs w:val="24"/>
        </w:rPr>
        <w:br/>
        <w:t xml:space="preserve">и фактических </w:t>
      </w:r>
      <w:r w:rsidRPr="001C2F46">
        <w:rPr>
          <w:rFonts w:ascii="Arial" w:hAnsi="Arial" w:cs="Arial"/>
          <w:color w:val="000000"/>
          <w:sz w:val="24"/>
          <w:szCs w:val="24"/>
        </w:rPr>
        <w:t>значений;</w:t>
      </w:r>
      <w:r w:rsidRPr="001C2F46">
        <w:rPr>
          <w:rFonts w:ascii="Arial" w:hAnsi="Arial" w:cs="Arial"/>
          <w:sz w:val="24"/>
          <w:szCs w:val="24"/>
        </w:rPr>
        <w:t xml:space="preserve"> </w:t>
      </w:r>
    </w:p>
    <w:p w:rsidR="009C23C5" w:rsidRPr="001C2F46" w:rsidRDefault="009C23C5" w:rsidP="000507A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информацию о планируемых значениях и фактически достигнутых значениях сводных показателей муниципальных заданий;</w:t>
      </w:r>
    </w:p>
    <w:p w:rsidR="009C23C5" w:rsidRPr="001C2F46" w:rsidRDefault="009C23C5" w:rsidP="000507A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xml:space="preserve">- конкретные результаты реализации программы, достигнутые за отчетный год, в том числе информацию о сопоставлении показателей затрат </w:t>
      </w:r>
      <w:r w:rsidRPr="001C2F46">
        <w:rPr>
          <w:rFonts w:ascii="Arial" w:hAnsi="Arial" w:cs="Arial"/>
          <w:sz w:val="24"/>
          <w:szCs w:val="24"/>
        </w:rPr>
        <w:br/>
        <w:t>и результатов при реализации программы, а также анализ результативности бюджетных расходов и обоснование мер по ее повышению;</w:t>
      </w:r>
    </w:p>
    <w:p w:rsidR="009C23C5" w:rsidRPr="001C2F46" w:rsidRDefault="009C23C5" w:rsidP="000507A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результаты оценки эффективности реализации Программы.</w:t>
      </w:r>
    </w:p>
    <w:p w:rsidR="009C23C5" w:rsidRPr="001C2F46" w:rsidRDefault="009C23C5" w:rsidP="000507A9">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Подпрограммы осуществляется в соответствии  с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от 09.09.2013 №29 «Об утверждении Порядка принятия решений о разработке муниципальных программ Чистопольского сельсовета, их формировании и реализации».</w:t>
      </w:r>
    </w:p>
    <w:p w:rsidR="009C23C5" w:rsidRPr="001C2F46" w:rsidRDefault="009C23C5" w:rsidP="001C2F46">
      <w:pPr>
        <w:spacing w:after="0" w:line="240" w:lineRule="auto"/>
        <w:contextualSpacing/>
        <w:rPr>
          <w:rFonts w:ascii="Arial" w:hAnsi="Arial" w:cs="Arial"/>
          <w:sz w:val="24"/>
          <w:szCs w:val="24"/>
        </w:rPr>
      </w:pPr>
    </w:p>
    <w:p w:rsidR="009C23C5" w:rsidRPr="000507A9" w:rsidRDefault="009C23C5" w:rsidP="001C2F46">
      <w:pPr>
        <w:autoSpaceDE w:val="0"/>
        <w:autoSpaceDN w:val="0"/>
        <w:adjustRightInd w:val="0"/>
        <w:spacing w:after="0" w:line="240" w:lineRule="auto"/>
        <w:jc w:val="center"/>
        <w:outlineLvl w:val="1"/>
        <w:rPr>
          <w:rFonts w:ascii="Arial" w:hAnsi="Arial" w:cs="Arial"/>
          <w:b/>
          <w:sz w:val="24"/>
          <w:szCs w:val="24"/>
        </w:rPr>
      </w:pPr>
      <w:r w:rsidRPr="000507A9">
        <w:rPr>
          <w:rFonts w:ascii="Arial" w:hAnsi="Arial" w:cs="Arial"/>
          <w:b/>
          <w:sz w:val="24"/>
          <w:szCs w:val="24"/>
        </w:rPr>
        <w:t>2.5. ОЦЕНКА  СОЦИАЛЬНО-ЭКОНОМИЧЕСКОЙ ЭФФЕКТИВНОСТИ</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Прогнозируемые конечные результаты реализации Подпрограммы предусматривают повышение  уровня содержания сети автомобильных дорог для существования круглогодичного бесперебойного и безопасного движения автомобильного транспорта.</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Исполнение в полном объёме всего комплекса запланированных мероприятий программы позволит достичь следующих результатов: </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повышение уровня и улучшение социальных условий жизни населения;</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активация экономической деятельности;</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lastRenderedPageBreak/>
        <w:t>- улучшение транспортного обслуживания сельского хозяйства и населения;</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снижение негативного влияния дорожно-транспортного комплекса на окружающую среду.</w:t>
      </w:r>
    </w:p>
    <w:p w:rsidR="009C23C5" w:rsidRPr="001C2F46" w:rsidRDefault="009C23C5" w:rsidP="001C2F46">
      <w:pPr>
        <w:spacing w:after="0" w:line="240" w:lineRule="auto"/>
        <w:rPr>
          <w:rFonts w:ascii="Arial" w:hAnsi="Arial" w:cs="Arial"/>
          <w:sz w:val="24"/>
          <w:szCs w:val="24"/>
        </w:rPr>
      </w:pPr>
    </w:p>
    <w:p w:rsidR="009C23C5" w:rsidRPr="000507A9" w:rsidRDefault="009C23C5" w:rsidP="001C2F46">
      <w:pPr>
        <w:spacing w:after="0" w:line="240" w:lineRule="auto"/>
        <w:jc w:val="center"/>
        <w:rPr>
          <w:rFonts w:ascii="Arial" w:hAnsi="Arial" w:cs="Arial"/>
          <w:b/>
          <w:sz w:val="24"/>
          <w:szCs w:val="24"/>
        </w:rPr>
      </w:pPr>
      <w:r w:rsidRPr="000507A9">
        <w:rPr>
          <w:rFonts w:ascii="Arial" w:hAnsi="Arial" w:cs="Arial"/>
          <w:b/>
          <w:sz w:val="24"/>
          <w:szCs w:val="24"/>
        </w:rPr>
        <w:t>2.6.  МЕРОПРИЯТИЯ ПОДПРОГРАММЫ</w:t>
      </w:r>
    </w:p>
    <w:p w:rsidR="009C23C5" w:rsidRPr="001C2F46" w:rsidRDefault="009C23C5" w:rsidP="001C2F46">
      <w:pPr>
        <w:spacing w:after="0" w:line="240" w:lineRule="auto"/>
        <w:rPr>
          <w:rFonts w:ascii="Arial" w:hAnsi="Arial" w:cs="Arial"/>
          <w:sz w:val="24"/>
          <w:szCs w:val="24"/>
        </w:rPr>
      </w:pP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Добиться положительных результатов предполагается также на основе реализации следующих мероприятий:</w:t>
      </w:r>
    </w:p>
    <w:p w:rsidR="009C23C5" w:rsidRPr="001C2F46" w:rsidRDefault="009C23C5" w:rsidP="000507A9">
      <w:pPr>
        <w:spacing w:after="0" w:line="240" w:lineRule="auto"/>
        <w:ind w:firstLine="709"/>
        <w:jc w:val="both"/>
        <w:rPr>
          <w:rFonts w:ascii="Arial" w:hAnsi="Arial" w:cs="Arial"/>
          <w:sz w:val="24"/>
          <w:szCs w:val="24"/>
        </w:rPr>
      </w:pPr>
      <w:r w:rsidRPr="001C2F46">
        <w:rPr>
          <w:rFonts w:ascii="Arial" w:hAnsi="Arial" w:cs="Arial"/>
          <w:sz w:val="24"/>
          <w:szCs w:val="24"/>
        </w:rPr>
        <w:t>- Мероприятия по сохранности и содержанию существующей улично-дорожной сети;</w:t>
      </w:r>
    </w:p>
    <w:p w:rsidR="009C23C5" w:rsidRPr="001C2F46" w:rsidRDefault="009C23C5" w:rsidP="000507A9">
      <w:pPr>
        <w:pStyle w:val="printj"/>
        <w:spacing w:before="0" w:beforeAutospacing="0" w:after="0" w:afterAutospacing="0"/>
        <w:ind w:firstLine="709"/>
        <w:contextualSpacing/>
        <w:jc w:val="both"/>
        <w:rPr>
          <w:rFonts w:ascii="Arial" w:hAnsi="Arial" w:cs="Arial"/>
        </w:rPr>
      </w:pPr>
      <w:r w:rsidRPr="001C2F46">
        <w:rPr>
          <w:rFonts w:ascii="Arial" w:hAnsi="Arial" w:cs="Arial"/>
        </w:rPr>
        <w:t>- Мероприятия по ремонту улично-дорожной сети.</w:t>
      </w:r>
    </w:p>
    <w:p w:rsidR="009C23C5" w:rsidRPr="001C2F46" w:rsidRDefault="009C23C5" w:rsidP="001C2F46">
      <w:pPr>
        <w:pStyle w:val="printj"/>
        <w:spacing w:before="0" w:beforeAutospacing="0" w:after="0" w:afterAutospacing="0"/>
        <w:ind w:firstLine="709"/>
        <w:contextualSpacing/>
        <w:jc w:val="both"/>
        <w:rPr>
          <w:rFonts w:ascii="Arial" w:hAnsi="Arial" w:cs="Arial"/>
          <w:b/>
        </w:rPr>
      </w:pPr>
      <w:r w:rsidRPr="001C2F46">
        <w:rPr>
          <w:rFonts w:ascii="Arial" w:hAnsi="Arial" w:cs="Arial"/>
          <w:b/>
        </w:rPr>
        <w:t>2.6.1. Мероприятия по  содержанию существующей улично-дорожной сети.</w:t>
      </w:r>
    </w:p>
    <w:p w:rsidR="009C23C5" w:rsidRPr="001C2F46" w:rsidRDefault="009C23C5" w:rsidP="001C2F46">
      <w:pPr>
        <w:pStyle w:val="printj"/>
        <w:spacing w:before="0" w:beforeAutospacing="0" w:after="0" w:afterAutospacing="0"/>
        <w:ind w:firstLine="709"/>
        <w:contextualSpacing/>
        <w:jc w:val="both"/>
        <w:rPr>
          <w:rFonts w:ascii="Arial" w:hAnsi="Arial" w:cs="Arial"/>
        </w:rPr>
      </w:pPr>
      <w:r w:rsidRPr="001C2F46">
        <w:rPr>
          <w:rFonts w:ascii="Arial" w:hAnsi="Arial" w:cs="Arial"/>
        </w:rPr>
        <w:t>Состояние и уровень развития автодорог муниципального образования непосредственно влияют на основные экономические показатели, доходы бюджета, уровень занятости населения. Именно поэтому одним из приоритетных направлений является  сохранность  и содержание  автомобильных дорог местного значения, а значит  их приведение в нормативное состояние. Одним из необходимых мероприятий в  границах сельсовета является  своевременная  очистка дорог в зимний период.</w:t>
      </w:r>
    </w:p>
    <w:p w:rsidR="009C23C5" w:rsidRPr="001C2F46" w:rsidRDefault="009C23C5" w:rsidP="001C2F46">
      <w:pPr>
        <w:pStyle w:val="printj"/>
        <w:spacing w:before="0" w:beforeAutospacing="0" w:after="0" w:afterAutospacing="0"/>
        <w:ind w:firstLine="709"/>
        <w:contextualSpacing/>
        <w:jc w:val="both"/>
        <w:rPr>
          <w:rFonts w:ascii="Arial" w:hAnsi="Arial" w:cs="Arial"/>
          <w:b/>
        </w:rPr>
      </w:pPr>
      <w:r w:rsidRPr="001C2F46">
        <w:rPr>
          <w:rFonts w:ascii="Arial" w:hAnsi="Arial" w:cs="Arial"/>
          <w:b/>
        </w:rPr>
        <w:t>2.6.2. Мероприятия по ремонту, реконструкции и строительству дорог и объектов  улично-дорожной сети.</w:t>
      </w:r>
    </w:p>
    <w:p w:rsidR="009C23C5" w:rsidRPr="001C2F46" w:rsidRDefault="009C23C5" w:rsidP="001C2F46">
      <w:pPr>
        <w:pStyle w:val="printj"/>
        <w:spacing w:before="0" w:beforeAutospacing="0" w:after="0" w:afterAutospacing="0"/>
        <w:ind w:firstLine="709"/>
        <w:contextualSpacing/>
        <w:jc w:val="both"/>
        <w:rPr>
          <w:rFonts w:ascii="Arial" w:hAnsi="Arial" w:cs="Arial"/>
        </w:rPr>
      </w:pPr>
      <w:r w:rsidRPr="001C2F46">
        <w:rPr>
          <w:rFonts w:ascii="Arial" w:hAnsi="Arial" w:cs="Arial"/>
        </w:rPr>
        <w:t xml:space="preserve">Мероприятия по ремонту улично-дорожной сети, а также  своевременное выявление, ликвидация и профилактика возникновения опасных участков (концентраций аварийности) на улично-дорожной сети муниципального образования Чистопольский сельсовет обеспечат безопасность дорожного движения. На территории сельсовета регулярно осуществляется ямочный ремонт и </w:t>
      </w:r>
      <w:proofErr w:type="spellStart"/>
      <w:r w:rsidRPr="001C2F46">
        <w:rPr>
          <w:rFonts w:ascii="Arial" w:hAnsi="Arial" w:cs="Arial"/>
        </w:rPr>
        <w:t>грейдеровка</w:t>
      </w:r>
      <w:proofErr w:type="spellEnd"/>
      <w:r w:rsidRPr="001C2F46">
        <w:rPr>
          <w:rFonts w:ascii="Arial" w:hAnsi="Arial" w:cs="Arial"/>
        </w:rPr>
        <w:t xml:space="preserve"> внутрипоселенческих дорог. За счет  ремонта улично-дорожной сети  ожидается  снижения аварийности на дорогах,  совершенствования условий движения на автомобильных дорогах, снижение износа автотранспорта.</w:t>
      </w:r>
    </w:p>
    <w:p w:rsidR="009C23C5" w:rsidRPr="001C2F46" w:rsidRDefault="009C23C5" w:rsidP="001C2F46">
      <w:pPr>
        <w:pStyle w:val="printj"/>
        <w:spacing w:before="0" w:beforeAutospacing="0" w:after="0" w:afterAutospacing="0"/>
        <w:ind w:firstLine="709"/>
        <w:contextualSpacing/>
        <w:jc w:val="both"/>
        <w:rPr>
          <w:rFonts w:ascii="Arial" w:hAnsi="Arial" w:cs="Arial"/>
          <w:color w:val="000000"/>
        </w:rPr>
      </w:pPr>
      <w:r w:rsidRPr="001C2F46">
        <w:rPr>
          <w:rFonts w:ascii="Arial" w:hAnsi="Arial" w:cs="Arial"/>
        </w:rPr>
        <w:t xml:space="preserve"> Комплекс вышеперечисленных мероприятий по организации дорожного движения ориентированы на бесперебойное и безопасное движение по автодорогам. </w:t>
      </w:r>
      <w:r w:rsidRPr="001C2F46">
        <w:rPr>
          <w:rFonts w:ascii="Arial" w:hAnsi="Arial" w:cs="Arial"/>
          <w:color w:val="000000"/>
        </w:rPr>
        <w:t xml:space="preserve"> </w:t>
      </w:r>
      <w:r w:rsidRPr="001C2F46">
        <w:rPr>
          <w:rFonts w:ascii="Arial" w:hAnsi="Arial" w:cs="Arial"/>
        </w:rPr>
        <w:t>Вышеперечисленные мероприятия</w:t>
      </w:r>
      <w:r w:rsidRPr="001C2F46">
        <w:rPr>
          <w:rFonts w:ascii="Arial" w:hAnsi="Arial" w:cs="Arial"/>
          <w:color w:val="000000"/>
        </w:rPr>
        <w:t xml:space="preserve"> настоящей  Подпрограммы </w:t>
      </w:r>
      <w:r w:rsidRPr="001C2F46">
        <w:rPr>
          <w:rFonts w:ascii="Arial" w:hAnsi="Arial" w:cs="Arial"/>
        </w:rPr>
        <w:t xml:space="preserve"> </w:t>
      </w:r>
      <w:r w:rsidRPr="001C2F46">
        <w:rPr>
          <w:rFonts w:ascii="Arial" w:hAnsi="Arial" w:cs="Arial"/>
          <w:color w:val="000000"/>
        </w:rPr>
        <w:t>приведены в приложении №2.</w:t>
      </w:r>
    </w:p>
    <w:p w:rsidR="009C23C5" w:rsidRPr="001C2F46" w:rsidRDefault="009C23C5" w:rsidP="001C2F46">
      <w:pPr>
        <w:pStyle w:val="printj"/>
        <w:spacing w:before="0" w:beforeAutospacing="0" w:after="0" w:afterAutospacing="0"/>
        <w:ind w:firstLine="709"/>
        <w:contextualSpacing/>
        <w:jc w:val="both"/>
        <w:rPr>
          <w:rFonts w:ascii="Arial" w:hAnsi="Arial" w:cs="Arial"/>
        </w:rPr>
      </w:pPr>
    </w:p>
    <w:p w:rsidR="009C23C5" w:rsidRPr="000507A9" w:rsidRDefault="009C23C5" w:rsidP="001C2F46">
      <w:pPr>
        <w:spacing w:after="0" w:line="240" w:lineRule="auto"/>
        <w:jc w:val="center"/>
        <w:rPr>
          <w:rFonts w:ascii="Arial" w:hAnsi="Arial" w:cs="Arial"/>
          <w:b/>
          <w:sz w:val="24"/>
          <w:szCs w:val="24"/>
        </w:rPr>
      </w:pPr>
      <w:r w:rsidRPr="000507A9">
        <w:rPr>
          <w:rFonts w:ascii="Arial" w:hAnsi="Arial" w:cs="Arial"/>
          <w:b/>
          <w:sz w:val="24"/>
          <w:szCs w:val="24"/>
        </w:rPr>
        <w:t xml:space="preserve">2.7.  ОБОСНОВАНИЕ </w:t>
      </w:r>
      <w:proofErr w:type="gramStart"/>
      <w:r w:rsidRPr="000507A9">
        <w:rPr>
          <w:rFonts w:ascii="Arial" w:hAnsi="Arial" w:cs="Arial"/>
          <w:b/>
          <w:sz w:val="24"/>
          <w:szCs w:val="24"/>
        </w:rPr>
        <w:t>ФИНАНСОВЫХ</w:t>
      </w:r>
      <w:proofErr w:type="gramEnd"/>
      <w:r w:rsidRPr="000507A9">
        <w:rPr>
          <w:rFonts w:ascii="Arial" w:hAnsi="Arial" w:cs="Arial"/>
          <w:b/>
          <w:sz w:val="24"/>
          <w:szCs w:val="24"/>
        </w:rPr>
        <w:t>, МАТЕРИАЛЬНЫХ И ТРУДОВЫХ</w:t>
      </w:r>
    </w:p>
    <w:p w:rsidR="009C23C5" w:rsidRPr="000507A9" w:rsidRDefault="009C23C5" w:rsidP="001C2F46">
      <w:pPr>
        <w:spacing w:after="0" w:line="240" w:lineRule="auto"/>
        <w:jc w:val="center"/>
        <w:rPr>
          <w:rFonts w:ascii="Arial" w:hAnsi="Arial" w:cs="Arial"/>
          <w:b/>
          <w:sz w:val="24"/>
          <w:szCs w:val="24"/>
        </w:rPr>
      </w:pPr>
      <w:r w:rsidRPr="000507A9">
        <w:rPr>
          <w:rFonts w:ascii="Arial" w:hAnsi="Arial" w:cs="Arial"/>
          <w:b/>
          <w:sz w:val="24"/>
          <w:szCs w:val="24"/>
        </w:rPr>
        <w:t>ЗАТРАТ  (РЕСУРСНОЕ ОБЕСПЕЧЕНИЕ ПОДПРОГРАММЫ)</w:t>
      </w:r>
    </w:p>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Ресурсное обеспечение Подпрограммы и Финансирование мероприятий, предусмотренных разделом  2.6,  планируется как за счет средств местного, районного и краевого бюджета.  Предполагаем, что  будут привлечены дополнительные краевые средства, в случае успешного участия в </w:t>
      </w:r>
      <w:proofErr w:type="spellStart"/>
      <w:r w:rsidRPr="001C2F46">
        <w:rPr>
          <w:rFonts w:ascii="Arial" w:hAnsi="Arial" w:cs="Arial"/>
          <w:sz w:val="24"/>
          <w:szCs w:val="24"/>
        </w:rPr>
        <w:t>грантовой</w:t>
      </w:r>
      <w:proofErr w:type="spellEnd"/>
      <w:r w:rsidRPr="001C2F46">
        <w:rPr>
          <w:rFonts w:ascii="Arial" w:hAnsi="Arial" w:cs="Arial"/>
          <w:sz w:val="24"/>
          <w:szCs w:val="24"/>
        </w:rPr>
        <w:t xml:space="preserve"> программе. </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Всего на реализацию Подпрограммы за счет средств местного  бюджета потребуется  </w:t>
      </w:r>
      <w:r w:rsidRPr="001C2F46">
        <w:rPr>
          <w:rFonts w:ascii="Arial" w:hAnsi="Arial" w:cs="Arial"/>
          <w:b/>
          <w:sz w:val="24"/>
          <w:szCs w:val="24"/>
        </w:rPr>
        <w:t>2099500,0</w:t>
      </w:r>
      <w:r w:rsidRPr="001C2F46">
        <w:rPr>
          <w:rFonts w:ascii="Arial" w:hAnsi="Arial" w:cs="Arial"/>
          <w:sz w:val="24"/>
          <w:szCs w:val="24"/>
        </w:rPr>
        <w:t xml:space="preserve">  рублей, в том числе:</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2022 году – 626300,0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2023 году – 658200,0 рублей;</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2024 году – 396000,0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2025 году – 419000,0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rPr>
          <w:rFonts w:ascii="Arial" w:hAnsi="Arial" w:cs="Arial"/>
          <w:sz w:val="24"/>
          <w:szCs w:val="24"/>
        </w:rPr>
        <w:sectPr w:rsidR="009C23C5" w:rsidRPr="001C2F46" w:rsidSect="00AE52A4">
          <w:pgSz w:w="11905" w:h="16838" w:code="9"/>
          <w:pgMar w:top="1134" w:right="851" w:bottom="1134" w:left="1701" w:header="720" w:footer="720" w:gutter="0"/>
          <w:cols w:space="720"/>
        </w:sectPr>
      </w:pPr>
    </w:p>
    <w:p w:rsidR="009C23C5" w:rsidRPr="001C2F46" w:rsidRDefault="009C23C5" w:rsidP="001C2F46">
      <w:pPr>
        <w:spacing w:after="0" w:line="240" w:lineRule="auto"/>
        <w:rPr>
          <w:rFonts w:ascii="Arial" w:hAnsi="Arial" w:cs="Arial"/>
          <w:sz w:val="24"/>
          <w:szCs w:val="24"/>
        </w:rPr>
      </w:pPr>
    </w:p>
    <w:p w:rsidR="009C23C5" w:rsidRPr="001C2F46" w:rsidRDefault="009C23C5" w:rsidP="00D85294">
      <w:pPr>
        <w:pStyle w:val="ConsPlusNormal"/>
        <w:widowControl/>
        <w:jc w:val="right"/>
        <w:outlineLvl w:val="2"/>
        <w:rPr>
          <w:sz w:val="24"/>
          <w:szCs w:val="24"/>
        </w:rPr>
      </w:pPr>
      <w:r w:rsidRPr="001C2F46">
        <w:rPr>
          <w:sz w:val="24"/>
          <w:szCs w:val="24"/>
        </w:rPr>
        <w:t xml:space="preserve">                                                                                                                                    Приложение № 1</w:t>
      </w:r>
      <w:r w:rsidRPr="001C2F46">
        <w:rPr>
          <w:b/>
          <w:sz w:val="24"/>
          <w:szCs w:val="24"/>
        </w:rPr>
        <w:t xml:space="preserve"> </w:t>
      </w:r>
      <w:r w:rsidRPr="001C2F46">
        <w:rPr>
          <w:sz w:val="24"/>
          <w:szCs w:val="24"/>
        </w:rPr>
        <w:t xml:space="preserve">к подпрограмме № 3                                    </w:t>
      </w:r>
    </w:p>
    <w:p w:rsidR="00D85294" w:rsidRDefault="009C23C5" w:rsidP="00D85294">
      <w:pPr>
        <w:pStyle w:val="ConsPlusNormal"/>
        <w:widowControl/>
        <w:jc w:val="right"/>
        <w:outlineLvl w:val="2"/>
        <w:rPr>
          <w:sz w:val="24"/>
          <w:szCs w:val="24"/>
        </w:rPr>
      </w:pPr>
      <w:r w:rsidRPr="001C2F46">
        <w:rPr>
          <w:sz w:val="24"/>
          <w:szCs w:val="24"/>
        </w:rPr>
        <w:t xml:space="preserve">                                                                                                                 «Сохранение дорожно-транспортной инфраструктуры в границах сельсовета» </w:t>
      </w:r>
    </w:p>
    <w:p w:rsidR="00D85294" w:rsidRDefault="009C23C5" w:rsidP="00D85294">
      <w:pPr>
        <w:pStyle w:val="ConsPlusNormal"/>
        <w:widowControl/>
        <w:jc w:val="right"/>
        <w:outlineLvl w:val="2"/>
        <w:rPr>
          <w:sz w:val="24"/>
          <w:szCs w:val="24"/>
        </w:rPr>
      </w:pPr>
      <w:r w:rsidRPr="001C2F46">
        <w:rPr>
          <w:sz w:val="24"/>
          <w:szCs w:val="24"/>
        </w:rPr>
        <w:t>реализуемой в рамках</w:t>
      </w:r>
      <w:r w:rsidR="00D85294">
        <w:rPr>
          <w:sz w:val="24"/>
          <w:szCs w:val="24"/>
        </w:rPr>
        <w:t xml:space="preserve"> </w:t>
      </w:r>
      <w:r w:rsidRPr="001C2F46">
        <w:rPr>
          <w:sz w:val="24"/>
          <w:szCs w:val="24"/>
        </w:rPr>
        <w:t xml:space="preserve">муниципальной программы </w:t>
      </w:r>
    </w:p>
    <w:p w:rsidR="00D85294" w:rsidRDefault="009C23C5" w:rsidP="00D85294">
      <w:pPr>
        <w:pStyle w:val="ConsPlusNormal"/>
        <w:widowControl/>
        <w:jc w:val="right"/>
        <w:outlineLvl w:val="2"/>
        <w:rPr>
          <w:sz w:val="24"/>
          <w:szCs w:val="24"/>
        </w:rPr>
      </w:pPr>
      <w:r w:rsidRPr="001C2F46">
        <w:rPr>
          <w:sz w:val="24"/>
          <w:szCs w:val="24"/>
        </w:rPr>
        <w:t>Чистопольского сельсовета</w:t>
      </w:r>
      <w:r w:rsidR="00D85294">
        <w:rPr>
          <w:sz w:val="24"/>
          <w:szCs w:val="24"/>
        </w:rPr>
        <w:t xml:space="preserve"> </w:t>
      </w:r>
      <w:r w:rsidRPr="001C2F46">
        <w:rPr>
          <w:sz w:val="24"/>
          <w:szCs w:val="24"/>
        </w:rPr>
        <w:t xml:space="preserve">«Обеспечение комплекса </w:t>
      </w:r>
    </w:p>
    <w:p w:rsidR="00D85294" w:rsidRDefault="00D85294" w:rsidP="00D85294">
      <w:pPr>
        <w:pStyle w:val="ConsPlusNormal"/>
        <w:widowControl/>
        <w:jc w:val="right"/>
        <w:outlineLvl w:val="2"/>
        <w:rPr>
          <w:sz w:val="24"/>
          <w:szCs w:val="24"/>
        </w:rPr>
      </w:pPr>
      <w:r>
        <w:rPr>
          <w:sz w:val="24"/>
          <w:szCs w:val="24"/>
        </w:rPr>
        <w:t>у</w:t>
      </w:r>
      <w:r w:rsidR="009C23C5" w:rsidRPr="001C2F46">
        <w:rPr>
          <w:sz w:val="24"/>
          <w:szCs w:val="24"/>
        </w:rPr>
        <w:t>словий</w:t>
      </w:r>
      <w:r>
        <w:rPr>
          <w:sz w:val="24"/>
          <w:szCs w:val="24"/>
        </w:rPr>
        <w:t xml:space="preserve"> </w:t>
      </w:r>
      <w:r w:rsidR="009C23C5" w:rsidRPr="001C2F46">
        <w:rPr>
          <w:sz w:val="24"/>
          <w:szCs w:val="24"/>
        </w:rPr>
        <w:t>для благоприятной</w:t>
      </w:r>
      <w:r>
        <w:rPr>
          <w:sz w:val="24"/>
          <w:szCs w:val="24"/>
        </w:rPr>
        <w:t xml:space="preserve"> </w:t>
      </w:r>
      <w:r w:rsidR="009C23C5" w:rsidRPr="001C2F46">
        <w:rPr>
          <w:sz w:val="24"/>
          <w:szCs w:val="24"/>
        </w:rPr>
        <w:t xml:space="preserve">жизненной среды </w:t>
      </w:r>
    </w:p>
    <w:p w:rsidR="009C23C5" w:rsidRPr="001C2F46" w:rsidRDefault="009C23C5" w:rsidP="00D85294">
      <w:pPr>
        <w:pStyle w:val="ConsPlusNormal"/>
        <w:widowControl/>
        <w:jc w:val="right"/>
        <w:outlineLvl w:val="2"/>
        <w:rPr>
          <w:sz w:val="24"/>
          <w:szCs w:val="24"/>
        </w:rPr>
      </w:pPr>
      <w:r w:rsidRPr="001C2F46">
        <w:rPr>
          <w:sz w:val="24"/>
          <w:szCs w:val="24"/>
        </w:rPr>
        <w:t xml:space="preserve">населения Чистопольской территории» </w:t>
      </w:r>
    </w:p>
    <w:p w:rsidR="009C23C5" w:rsidRPr="001C2F46" w:rsidRDefault="009C23C5" w:rsidP="001C2F46">
      <w:pPr>
        <w:pStyle w:val="ConsPlusNormal"/>
        <w:widowControl/>
        <w:ind w:firstLine="0"/>
        <w:jc w:val="right"/>
        <w:rPr>
          <w:sz w:val="24"/>
          <w:szCs w:val="24"/>
        </w:rPr>
      </w:pPr>
    </w:p>
    <w:p w:rsidR="009C23C5" w:rsidRPr="001C2F46" w:rsidRDefault="009C23C5" w:rsidP="001C2F46">
      <w:pPr>
        <w:pStyle w:val="ConsPlusNormal"/>
        <w:widowControl/>
        <w:ind w:firstLine="0"/>
        <w:rPr>
          <w:sz w:val="24"/>
          <w:szCs w:val="24"/>
        </w:rPr>
      </w:pP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Перечень целевых индикаторов подпрограммы №3</w:t>
      </w:r>
    </w:p>
    <w:p w:rsidR="009C23C5" w:rsidRPr="001C2F46" w:rsidRDefault="009C23C5" w:rsidP="001C2F46">
      <w:pPr>
        <w:pStyle w:val="ConsPlusTitle"/>
        <w:ind w:left="993"/>
        <w:jc w:val="center"/>
        <w:rPr>
          <w:rFonts w:ascii="Arial" w:hAnsi="Arial" w:cs="Arial"/>
          <w:b w:val="0"/>
          <w:bCs w:val="0"/>
        </w:rPr>
      </w:pPr>
      <w:r w:rsidRPr="001C2F46">
        <w:rPr>
          <w:rFonts w:ascii="Arial" w:hAnsi="Arial" w:cs="Arial"/>
        </w:rPr>
        <w:t>«Сохранение дорожно-транспортной инфраструктуры в границах сельсовета»</w:t>
      </w:r>
    </w:p>
    <w:p w:rsidR="009C23C5" w:rsidRPr="001C2F46" w:rsidRDefault="009C23C5" w:rsidP="001C2F46">
      <w:pPr>
        <w:autoSpaceDE w:val="0"/>
        <w:autoSpaceDN w:val="0"/>
        <w:adjustRightInd w:val="0"/>
        <w:spacing w:after="0" w:line="240" w:lineRule="auto"/>
        <w:jc w:val="center"/>
        <w:rPr>
          <w:rFonts w:ascii="Arial" w:hAnsi="Arial" w:cs="Arial"/>
          <w:color w:val="000000"/>
          <w:sz w:val="24"/>
          <w:szCs w:val="24"/>
          <w:lang w:eastAsia="en-US"/>
        </w:rPr>
      </w:pPr>
    </w:p>
    <w:tbl>
      <w:tblPr>
        <w:tblW w:w="14263" w:type="dxa"/>
        <w:tblInd w:w="70" w:type="dxa"/>
        <w:tblLayout w:type="fixed"/>
        <w:tblCellMar>
          <w:left w:w="70" w:type="dxa"/>
          <w:right w:w="70" w:type="dxa"/>
        </w:tblCellMar>
        <w:tblLook w:val="04A0" w:firstRow="1" w:lastRow="0" w:firstColumn="1" w:lastColumn="0" w:noHBand="0" w:noVBand="1"/>
      </w:tblPr>
      <w:tblGrid>
        <w:gridCol w:w="708"/>
        <w:gridCol w:w="3403"/>
        <w:gridCol w:w="1137"/>
        <w:gridCol w:w="3260"/>
        <w:gridCol w:w="1134"/>
        <w:gridCol w:w="1134"/>
        <w:gridCol w:w="1134"/>
        <w:gridCol w:w="1134"/>
        <w:gridCol w:w="1219"/>
      </w:tblGrid>
      <w:tr w:rsidR="009C23C5" w:rsidRPr="001C2F46" w:rsidTr="00D85294">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3403"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Цель, целевые индикаторы </w:t>
            </w:r>
            <w:r w:rsidRPr="001C2F46">
              <w:rPr>
                <w:sz w:val="24"/>
                <w:szCs w:val="24"/>
              </w:rPr>
              <w:br/>
            </w:r>
          </w:p>
        </w:tc>
        <w:tc>
          <w:tcPr>
            <w:tcW w:w="1137"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Единица</w:t>
            </w:r>
            <w:r w:rsidRPr="001C2F46">
              <w:rPr>
                <w:sz w:val="24"/>
                <w:szCs w:val="24"/>
              </w:rPr>
              <w:br/>
              <w:t>измерения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Источник </w:t>
            </w:r>
            <w:r w:rsidRPr="001C2F46">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2021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2022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2023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2024 год</w:t>
            </w:r>
          </w:p>
        </w:tc>
        <w:tc>
          <w:tcPr>
            <w:tcW w:w="1219"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2025 год</w:t>
            </w:r>
          </w:p>
        </w:tc>
      </w:tr>
      <w:tr w:rsidR="009C23C5" w:rsidRPr="001C2F46" w:rsidTr="00D85294">
        <w:trPr>
          <w:cantSplit/>
          <w:trHeight w:val="240"/>
        </w:trPr>
        <w:tc>
          <w:tcPr>
            <w:tcW w:w="708"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sz w:val="24"/>
                <w:szCs w:val="24"/>
              </w:rPr>
            </w:pPr>
          </w:p>
        </w:tc>
        <w:tc>
          <w:tcPr>
            <w:tcW w:w="13555" w:type="dxa"/>
            <w:gridSpan w:val="8"/>
            <w:tcBorders>
              <w:top w:val="single" w:sz="6" w:space="0" w:color="auto"/>
              <w:left w:val="single" w:sz="6" w:space="0" w:color="auto"/>
              <w:bottom w:val="single" w:sz="4" w:space="0" w:color="auto"/>
              <w:right w:val="single" w:sz="6" w:space="0" w:color="auto"/>
            </w:tcBorders>
            <w:hideMark/>
          </w:tcPr>
          <w:p w:rsidR="009C23C5" w:rsidRPr="001C2F46" w:rsidRDefault="009C23C5" w:rsidP="001C2F46">
            <w:pPr>
              <w:spacing w:after="0" w:line="240" w:lineRule="auto"/>
              <w:rPr>
                <w:rFonts w:ascii="Arial" w:hAnsi="Arial" w:cs="Arial"/>
                <w:b/>
                <w:sz w:val="24"/>
                <w:szCs w:val="24"/>
              </w:rPr>
            </w:pPr>
            <w:r w:rsidRPr="001C2F46">
              <w:rPr>
                <w:rFonts w:ascii="Arial" w:hAnsi="Arial" w:cs="Arial"/>
                <w:b/>
                <w:sz w:val="24"/>
                <w:szCs w:val="24"/>
              </w:rPr>
              <w:t xml:space="preserve">Цель.  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    </w:t>
            </w:r>
          </w:p>
        </w:tc>
      </w:tr>
      <w:tr w:rsidR="009C23C5" w:rsidRPr="001C2F46" w:rsidTr="00D85294">
        <w:trPr>
          <w:cantSplit/>
          <w:trHeight w:val="240"/>
        </w:trPr>
        <w:tc>
          <w:tcPr>
            <w:tcW w:w="708" w:type="dxa"/>
            <w:tcBorders>
              <w:top w:val="single" w:sz="4" w:space="0" w:color="auto"/>
              <w:left w:val="single" w:sz="6" w:space="0" w:color="auto"/>
              <w:bottom w:val="single" w:sz="6" w:space="0" w:color="auto"/>
              <w:right w:val="single" w:sz="6" w:space="0" w:color="auto"/>
            </w:tcBorders>
            <w:hideMark/>
          </w:tcPr>
          <w:p w:rsidR="009C23C5" w:rsidRPr="001C2F46" w:rsidRDefault="009C23C5" w:rsidP="001C2F46">
            <w:pPr>
              <w:pStyle w:val="ConsPlusNormal"/>
              <w:widowControl/>
              <w:ind w:firstLine="0"/>
              <w:rPr>
                <w:sz w:val="24"/>
                <w:szCs w:val="24"/>
              </w:rPr>
            </w:pPr>
            <w:r w:rsidRPr="001C2F46">
              <w:rPr>
                <w:sz w:val="24"/>
                <w:szCs w:val="24"/>
              </w:rPr>
              <w:t xml:space="preserve">   1</w:t>
            </w:r>
          </w:p>
        </w:tc>
        <w:tc>
          <w:tcPr>
            <w:tcW w:w="3403" w:type="dxa"/>
            <w:tcBorders>
              <w:top w:val="single" w:sz="4" w:space="0" w:color="auto"/>
              <w:left w:val="single" w:sz="6" w:space="0" w:color="auto"/>
              <w:bottom w:val="single" w:sz="6" w:space="0" w:color="auto"/>
              <w:right w:val="single" w:sz="6" w:space="0" w:color="auto"/>
            </w:tcBorders>
          </w:tcPr>
          <w:p w:rsidR="009C23C5" w:rsidRPr="001C2F46" w:rsidRDefault="009C23C5" w:rsidP="00D85294">
            <w:pPr>
              <w:spacing w:after="0" w:line="240" w:lineRule="auto"/>
              <w:rPr>
                <w:rFonts w:ascii="Arial" w:hAnsi="Arial" w:cs="Arial"/>
                <w:sz w:val="24"/>
                <w:szCs w:val="24"/>
                <w:lang w:eastAsia="en-US"/>
              </w:rPr>
            </w:pPr>
            <w:r w:rsidRPr="001C2F46">
              <w:rPr>
                <w:rFonts w:ascii="Arial" w:hAnsi="Arial" w:cs="Arial"/>
                <w:color w:val="000000"/>
                <w:sz w:val="24"/>
                <w:szCs w:val="24"/>
              </w:rPr>
              <w:t>Доля затрат на содержание автомобильных дорог сельсовета  от расходов местного бюджета</w:t>
            </w:r>
          </w:p>
        </w:tc>
        <w:tc>
          <w:tcPr>
            <w:tcW w:w="1137"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3260"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Администрация Чистопольского сельсовета </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6,0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6,0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6,0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6,0</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6,0</w:t>
            </w:r>
          </w:p>
        </w:tc>
      </w:tr>
      <w:tr w:rsidR="009C23C5" w:rsidRPr="001C2F46" w:rsidTr="00D85294">
        <w:trPr>
          <w:cantSplit/>
          <w:trHeight w:val="240"/>
        </w:trPr>
        <w:tc>
          <w:tcPr>
            <w:tcW w:w="708" w:type="dxa"/>
            <w:tcBorders>
              <w:top w:val="single" w:sz="4" w:space="0" w:color="auto"/>
              <w:left w:val="single" w:sz="6" w:space="0" w:color="auto"/>
              <w:bottom w:val="single" w:sz="6" w:space="0" w:color="auto"/>
              <w:right w:val="single" w:sz="6" w:space="0" w:color="auto"/>
            </w:tcBorders>
            <w:hideMark/>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3403"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Cell"/>
              <w:jc w:val="both"/>
              <w:rPr>
                <w:rFonts w:ascii="Arial" w:hAnsi="Arial" w:cs="Arial"/>
                <w:sz w:val="24"/>
                <w:szCs w:val="24"/>
              </w:rPr>
            </w:pPr>
            <w:r w:rsidRPr="001C2F46">
              <w:rPr>
                <w:rFonts w:ascii="Arial" w:hAnsi="Arial" w:cs="Arial"/>
                <w:color w:val="000000"/>
                <w:sz w:val="24"/>
                <w:szCs w:val="24"/>
              </w:rPr>
              <w:t>Процент  отремонтированных внутрипоселенческих дорог сельсовета от общей протяженности</w:t>
            </w:r>
          </w:p>
        </w:tc>
        <w:tc>
          <w:tcPr>
            <w:tcW w:w="1137"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3260"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0,6</w:t>
            </w:r>
          </w:p>
        </w:tc>
      </w:tr>
    </w:tbl>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lang w:eastAsia="en-US"/>
        </w:rPr>
      </w:pP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p w:rsidR="00D85294" w:rsidRDefault="009C23C5" w:rsidP="001C2F46">
      <w:pPr>
        <w:pStyle w:val="ConsPlusNormal"/>
        <w:widowControl/>
        <w:outlineLvl w:val="2"/>
        <w:rPr>
          <w:sz w:val="24"/>
          <w:szCs w:val="24"/>
        </w:rPr>
        <w:sectPr w:rsidR="00D85294" w:rsidSect="00D85294">
          <w:pgSz w:w="16838" w:h="11905" w:orient="landscape"/>
          <w:pgMar w:top="1134" w:right="851" w:bottom="1134" w:left="1701" w:header="720" w:footer="720" w:gutter="0"/>
          <w:cols w:space="720"/>
        </w:sectPr>
      </w:pPr>
      <w:r w:rsidRPr="001C2F46">
        <w:rPr>
          <w:sz w:val="24"/>
          <w:szCs w:val="24"/>
        </w:rPr>
        <w:t xml:space="preserve">                                                                                                                                    </w:t>
      </w:r>
    </w:p>
    <w:p w:rsidR="009C23C5" w:rsidRPr="001C2F46" w:rsidRDefault="009C23C5" w:rsidP="00D85294">
      <w:pPr>
        <w:pStyle w:val="ConsPlusNormal"/>
        <w:widowControl/>
        <w:jc w:val="right"/>
        <w:outlineLvl w:val="2"/>
        <w:rPr>
          <w:sz w:val="24"/>
          <w:szCs w:val="24"/>
        </w:rPr>
      </w:pPr>
      <w:r w:rsidRPr="001C2F46">
        <w:rPr>
          <w:sz w:val="24"/>
          <w:szCs w:val="24"/>
        </w:rPr>
        <w:lastRenderedPageBreak/>
        <w:t>Приложение № 2</w:t>
      </w:r>
      <w:r w:rsidRPr="001C2F46">
        <w:rPr>
          <w:b/>
          <w:sz w:val="24"/>
          <w:szCs w:val="24"/>
        </w:rPr>
        <w:t xml:space="preserve"> </w:t>
      </w:r>
      <w:r w:rsidRPr="001C2F46">
        <w:rPr>
          <w:sz w:val="24"/>
          <w:szCs w:val="24"/>
        </w:rPr>
        <w:t xml:space="preserve">к подпрограмме № 3                                    </w:t>
      </w:r>
    </w:p>
    <w:p w:rsidR="00D85294" w:rsidRDefault="009C23C5" w:rsidP="00D85294">
      <w:pPr>
        <w:pStyle w:val="ConsPlusNormal"/>
        <w:widowControl/>
        <w:jc w:val="right"/>
        <w:outlineLvl w:val="2"/>
        <w:rPr>
          <w:sz w:val="24"/>
          <w:szCs w:val="24"/>
        </w:rPr>
      </w:pPr>
      <w:r w:rsidRPr="001C2F46">
        <w:rPr>
          <w:sz w:val="24"/>
          <w:szCs w:val="24"/>
        </w:rPr>
        <w:t xml:space="preserve">                                                                                                                 «Сохранение дорожно-транспортной инфраструктуры в границах сельсовета» </w:t>
      </w:r>
    </w:p>
    <w:p w:rsidR="00D85294" w:rsidRDefault="009C23C5" w:rsidP="00D85294">
      <w:pPr>
        <w:pStyle w:val="ConsPlusNormal"/>
        <w:widowControl/>
        <w:jc w:val="right"/>
        <w:outlineLvl w:val="2"/>
        <w:rPr>
          <w:sz w:val="24"/>
          <w:szCs w:val="24"/>
        </w:rPr>
      </w:pPr>
      <w:proofErr w:type="gramStart"/>
      <w:r w:rsidRPr="001C2F46">
        <w:rPr>
          <w:sz w:val="24"/>
          <w:szCs w:val="24"/>
        </w:rPr>
        <w:t>реализуемой</w:t>
      </w:r>
      <w:proofErr w:type="gramEnd"/>
      <w:r w:rsidRPr="001C2F46">
        <w:rPr>
          <w:sz w:val="24"/>
          <w:szCs w:val="24"/>
        </w:rPr>
        <w:t xml:space="preserve"> в рамках</w:t>
      </w:r>
      <w:r w:rsidR="00D85294">
        <w:rPr>
          <w:sz w:val="24"/>
          <w:szCs w:val="24"/>
        </w:rPr>
        <w:t xml:space="preserve"> </w:t>
      </w:r>
      <w:r w:rsidRPr="001C2F46">
        <w:rPr>
          <w:sz w:val="24"/>
          <w:szCs w:val="24"/>
        </w:rPr>
        <w:t xml:space="preserve">муниципальной </w:t>
      </w:r>
    </w:p>
    <w:p w:rsidR="009C23C5" w:rsidRPr="001C2F46" w:rsidRDefault="009C23C5" w:rsidP="00D85294">
      <w:pPr>
        <w:pStyle w:val="ConsPlusNormal"/>
        <w:widowControl/>
        <w:jc w:val="right"/>
        <w:outlineLvl w:val="2"/>
        <w:rPr>
          <w:sz w:val="24"/>
          <w:szCs w:val="24"/>
        </w:rPr>
      </w:pPr>
      <w:r w:rsidRPr="001C2F46">
        <w:rPr>
          <w:sz w:val="24"/>
          <w:szCs w:val="24"/>
        </w:rPr>
        <w:t>программы Чистопольского сельсовета</w:t>
      </w:r>
    </w:p>
    <w:p w:rsidR="00D85294" w:rsidRDefault="009C23C5" w:rsidP="00D85294">
      <w:pPr>
        <w:pStyle w:val="ConsPlusNormal"/>
        <w:widowControl/>
        <w:jc w:val="right"/>
        <w:outlineLvl w:val="2"/>
        <w:rPr>
          <w:sz w:val="24"/>
          <w:szCs w:val="24"/>
        </w:rPr>
      </w:pPr>
      <w:r w:rsidRPr="001C2F46">
        <w:rPr>
          <w:sz w:val="24"/>
          <w:szCs w:val="24"/>
        </w:rPr>
        <w:t xml:space="preserve">                                                                                                                                    «Обеспечение комплекса условий для благоприятной</w:t>
      </w:r>
      <w:r w:rsidR="00D85294">
        <w:rPr>
          <w:sz w:val="24"/>
          <w:szCs w:val="24"/>
        </w:rPr>
        <w:t xml:space="preserve"> </w:t>
      </w:r>
      <w:r w:rsidRPr="001C2F46">
        <w:rPr>
          <w:sz w:val="24"/>
          <w:szCs w:val="24"/>
        </w:rPr>
        <w:t xml:space="preserve">жизненной среды </w:t>
      </w:r>
    </w:p>
    <w:p w:rsidR="009C23C5" w:rsidRPr="001C2F46" w:rsidRDefault="009C23C5" w:rsidP="00D85294">
      <w:pPr>
        <w:pStyle w:val="ConsPlusNormal"/>
        <w:widowControl/>
        <w:jc w:val="right"/>
        <w:outlineLvl w:val="2"/>
        <w:rPr>
          <w:sz w:val="24"/>
          <w:szCs w:val="24"/>
        </w:rPr>
      </w:pPr>
      <w:r w:rsidRPr="001C2F46">
        <w:rPr>
          <w:sz w:val="24"/>
          <w:szCs w:val="24"/>
        </w:rPr>
        <w:t xml:space="preserve">населения Чистопольской территории» </w:t>
      </w:r>
    </w:p>
    <w:p w:rsidR="009C23C5" w:rsidRPr="001C2F46" w:rsidRDefault="009C23C5" w:rsidP="001C2F46">
      <w:pPr>
        <w:pStyle w:val="ConsPlusNormal"/>
        <w:widowControl/>
        <w:outlineLvl w:val="2"/>
        <w:rPr>
          <w:sz w:val="24"/>
          <w:szCs w:val="24"/>
        </w:rPr>
      </w:pP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 xml:space="preserve">Перечень мероприятий подпрограммы №3 </w:t>
      </w:r>
    </w:p>
    <w:p w:rsidR="009C23C5" w:rsidRPr="001C2F46" w:rsidRDefault="009C23C5" w:rsidP="001C2F46">
      <w:pPr>
        <w:pStyle w:val="ConsPlusTitle"/>
        <w:ind w:left="993"/>
        <w:jc w:val="center"/>
        <w:rPr>
          <w:rFonts w:ascii="Arial" w:hAnsi="Arial" w:cs="Arial"/>
          <w:b w:val="0"/>
          <w:bCs w:val="0"/>
        </w:rPr>
      </w:pPr>
      <w:r w:rsidRPr="001C2F46">
        <w:rPr>
          <w:rFonts w:ascii="Arial" w:hAnsi="Arial" w:cs="Arial"/>
        </w:rPr>
        <w:t>«Сохранение дорожно-транспортной инфраструктуры в границах сельсовета»</w:t>
      </w:r>
    </w:p>
    <w:p w:rsidR="009C23C5" w:rsidRPr="001C2F46" w:rsidRDefault="009C23C5" w:rsidP="001C2F46">
      <w:pPr>
        <w:spacing w:after="0" w:line="240" w:lineRule="auto"/>
        <w:jc w:val="center"/>
        <w:outlineLvl w:val="0"/>
        <w:rPr>
          <w:rFonts w:ascii="Arial" w:hAnsi="Arial" w:cs="Arial"/>
          <w:sz w:val="24"/>
          <w:szCs w:val="24"/>
          <w:lang w:eastAsia="en-US"/>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128"/>
        <w:gridCol w:w="1987"/>
        <w:gridCol w:w="567"/>
        <w:gridCol w:w="708"/>
        <w:gridCol w:w="709"/>
        <w:gridCol w:w="709"/>
        <w:gridCol w:w="850"/>
        <w:gridCol w:w="851"/>
        <w:gridCol w:w="850"/>
        <w:gridCol w:w="851"/>
        <w:gridCol w:w="1276"/>
        <w:gridCol w:w="2832"/>
      </w:tblGrid>
      <w:tr w:rsidR="009C23C5" w:rsidRPr="001C2F46" w:rsidTr="00396C1F">
        <w:trPr>
          <w:trHeight w:val="377"/>
          <w:tblHeader/>
        </w:trPr>
        <w:tc>
          <w:tcPr>
            <w:tcW w:w="21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4678" w:type="dxa"/>
            <w:gridSpan w:val="5"/>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396C1F">
        <w:trPr>
          <w:trHeight w:val="1034"/>
          <w:tblHeader/>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годы</w:t>
            </w: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r>
      <w:tr w:rsidR="009C23C5" w:rsidRPr="001C2F46" w:rsidTr="00396C1F">
        <w:trPr>
          <w:gridBefore w:val="1"/>
          <w:wBefore w:w="14" w:type="dxa"/>
          <w:cantSplit/>
          <w:trHeight w:val="240"/>
        </w:trPr>
        <w:tc>
          <w:tcPr>
            <w:tcW w:w="14318" w:type="dxa"/>
            <w:gridSpan w:val="12"/>
            <w:tcBorders>
              <w:top w:val="single" w:sz="6"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rPr>
                <w:rFonts w:ascii="Arial" w:hAnsi="Arial" w:cs="Arial"/>
                <w:b/>
                <w:sz w:val="24"/>
                <w:szCs w:val="24"/>
              </w:rPr>
            </w:pPr>
            <w:r w:rsidRPr="001C2F46">
              <w:rPr>
                <w:rFonts w:ascii="Arial" w:hAnsi="Arial" w:cs="Arial"/>
                <w:b/>
                <w:sz w:val="24"/>
                <w:szCs w:val="24"/>
              </w:rPr>
              <w:t xml:space="preserve">Цель.   Сохранность, содержание и ремонт существующей улично-дорожной сети, улучшение их транспортно-эксплуатационного состояния для обеспечения безопасности дорожного движения    </w:t>
            </w:r>
          </w:p>
        </w:tc>
      </w:tr>
      <w:tr w:rsidR="009C23C5" w:rsidRPr="001C2F46" w:rsidTr="00396C1F">
        <w:trPr>
          <w:trHeight w:val="199"/>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i/>
                <w:sz w:val="24"/>
                <w:szCs w:val="24"/>
              </w:rPr>
            </w:pPr>
            <w:r w:rsidRPr="001C2F46">
              <w:rPr>
                <w:rFonts w:ascii="Arial" w:hAnsi="Arial" w:cs="Arial"/>
                <w:b/>
                <w:i/>
                <w:sz w:val="24"/>
                <w:szCs w:val="24"/>
              </w:rPr>
              <w:t xml:space="preserve">Задача 1. Сохранность и содержание существующей улично-дорожной сети                                      </w:t>
            </w:r>
          </w:p>
        </w:tc>
      </w:tr>
      <w:tr w:rsidR="009C23C5" w:rsidRPr="001C2F46" w:rsidTr="00396C1F">
        <w:trPr>
          <w:trHeight w:val="199"/>
        </w:trPr>
        <w:tc>
          <w:tcPr>
            <w:tcW w:w="14332" w:type="dxa"/>
            <w:gridSpan w:val="13"/>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lang w:eastAsia="en-US"/>
              </w:rPr>
            </w:pPr>
            <w:r w:rsidRPr="001C2F46">
              <w:rPr>
                <w:rFonts w:ascii="Arial" w:hAnsi="Arial" w:cs="Arial"/>
                <w:sz w:val="24"/>
                <w:szCs w:val="24"/>
              </w:rPr>
              <w:t>Мероприятия:</w:t>
            </w: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396C1F">
            <w:pPr>
              <w:pStyle w:val="ac"/>
              <w:numPr>
                <w:ilvl w:val="0"/>
                <w:numId w:val="34"/>
              </w:numPr>
              <w:tabs>
                <w:tab w:val="left" w:pos="474"/>
              </w:tabs>
              <w:spacing w:after="0" w:line="240" w:lineRule="auto"/>
              <w:ind w:left="49" w:firstLine="38"/>
              <w:rPr>
                <w:rFonts w:ascii="Arial" w:hAnsi="Arial" w:cs="Arial"/>
                <w:sz w:val="24"/>
                <w:szCs w:val="24"/>
                <w:lang w:eastAsia="ru-RU"/>
              </w:rPr>
            </w:pPr>
            <w:r w:rsidRPr="001C2F46">
              <w:rPr>
                <w:rFonts w:ascii="Arial" w:hAnsi="Arial" w:cs="Arial"/>
                <w:sz w:val="24"/>
                <w:szCs w:val="24"/>
              </w:rPr>
              <w:t>Содержание улично-дорожной сети</w:t>
            </w:r>
          </w:p>
        </w:tc>
        <w:tc>
          <w:tcPr>
            <w:tcW w:w="19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0130008170</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448300,0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658200,0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396000,0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419000,0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1921500,0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Повышение  уровня содержания сети автомобильных дорог</w:t>
            </w: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49"/>
              <w:rPr>
                <w:rFonts w:ascii="Arial" w:hAnsi="Arial" w:cs="Arial"/>
                <w:sz w:val="24"/>
                <w:szCs w:val="24"/>
              </w:rPr>
            </w:pPr>
          </w:p>
        </w:tc>
        <w:tc>
          <w:tcPr>
            <w:tcW w:w="198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01300А8230</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sz w:val="24"/>
                <w:szCs w:val="24"/>
              </w:rPr>
            </w:pPr>
          </w:p>
        </w:tc>
        <w:tc>
          <w:tcPr>
            <w:tcW w:w="198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w:t>
            </w:r>
            <w:r w:rsidRPr="001C2F46">
              <w:rPr>
                <w:rFonts w:ascii="Arial" w:hAnsi="Arial" w:cs="Arial"/>
                <w:sz w:val="24"/>
                <w:szCs w:val="24"/>
                <w:lang w:val="en-US"/>
              </w:rPr>
              <w:t>S</w:t>
            </w:r>
            <w:r w:rsidRPr="001C2F46">
              <w:rPr>
                <w:rFonts w:ascii="Arial" w:hAnsi="Arial" w:cs="Arial"/>
                <w:sz w:val="24"/>
                <w:szCs w:val="24"/>
              </w:rPr>
              <w:t>5080</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178000,0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178000,0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49"/>
              <w:rPr>
                <w:rFonts w:ascii="Arial" w:hAnsi="Arial" w:cs="Arial"/>
                <w:b/>
                <w:sz w:val="24"/>
                <w:szCs w:val="24"/>
              </w:rPr>
            </w:pPr>
            <w:r w:rsidRPr="001C2F46">
              <w:rPr>
                <w:rFonts w:ascii="Arial" w:hAnsi="Arial" w:cs="Arial"/>
                <w:b/>
                <w:sz w:val="24"/>
                <w:szCs w:val="24"/>
              </w:rPr>
              <w:lastRenderedPageBreak/>
              <w:t>Итого:</w:t>
            </w:r>
          </w:p>
        </w:tc>
        <w:tc>
          <w:tcPr>
            <w:tcW w:w="198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626300,0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658200,0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396000,0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419000,0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2099500,0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p>
        </w:tc>
      </w:tr>
      <w:tr w:rsidR="009C23C5" w:rsidRPr="001C2F46" w:rsidTr="00396C1F">
        <w:trPr>
          <w:trHeight w:val="300"/>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i/>
                <w:sz w:val="24"/>
                <w:szCs w:val="24"/>
              </w:rPr>
            </w:pPr>
            <w:r w:rsidRPr="001C2F46">
              <w:rPr>
                <w:rFonts w:ascii="Arial" w:hAnsi="Arial" w:cs="Arial"/>
                <w:b/>
                <w:i/>
                <w:sz w:val="24"/>
                <w:szCs w:val="24"/>
              </w:rPr>
              <w:t xml:space="preserve">Задача 2. Повышение уровня содержания улично-дорожной сети для осуществления круглогодичного, бесперебойного и безопасного движения автомобильного транспорта                                       </w:t>
            </w: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396C1F">
            <w:pPr>
              <w:pStyle w:val="ac"/>
              <w:tabs>
                <w:tab w:val="left" w:pos="474"/>
              </w:tabs>
              <w:spacing w:after="0" w:line="240" w:lineRule="auto"/>
              <w:ind w:left="0"/>
              <w:rPr>
                <w:rFonts w:ascii="Arial" w:hAnsi="Arial" w:cs="Arial"/>
                <w:color w:val="000000"/>
                <w:sz w:val="24"/>
                <w:szCs w:val="24"/>
              </w:rPr>
            </w:pPr>
            <w:r w:rsidRPr="001C2F46">
              <w:rPr>
                <w:rFonts w:ascii="Arial" w:hAnsi="Arial" w:cs="Arial"/>
                <w:color w:val="000000"/>
                <w:sz w:val="24"/>
                <w:szCs w:val="24"/>
              </w:rPr>
              <w:t>2.  Ремонт, реконструкция и строительство  дорог и объектов улично-дорожной сети</w:t>
            </w:r>
          </w:p>
        </w:tc>
        <w:tc>
          <w:tcPr>
            <w:tcW w:w="19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w:t>
            </w:r>
            <w:r w:rsidRPr="001C2F46">
              <w:rPr>
                <w:rFonts w:ascii="Arial" w:hAnsi="Arial" w:cs="Arial"/>
                <w:sz w:val="24"/>
                <w:szCs w:val="24"/>
                <w:lang w:val="en-US"/>
              </w:rPr>
              <w:t>S</w:t>
            </w:r>
            <w:r w:rsidRPr="001C2F46">
              <w:rPr>
                <w:rFonts w:ascii="Arial" w:hAnsi="Arial" w:cs="Arial"/>
                <w:sz w:val="24"/>
                <w:szCs w:val="24"/>
              </w:rPr>
              <w:t>5090</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540</w:t>
            </w:r>
          </w:p>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sz w:val="24"/>
                <w:szCs w:val="24"/>
              </w:rPr>
            </w:pPr>
            <w:r w:rsidRPr="001C2F46">
              <w:rPr>
                <w:rFonts w:ascii="Arial" w:hAnsi="Arial" w:cs="Arial"/>
                <w:sz w:val="24"/>
                <w:szCs w:val="24"/>
              </w:rPr>
              <w:t>Совершенствования условий движения на автомобильных дорогах, снижение износа автотранспорта, снижения аварийности на дорогах</w:t>
            </w: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color w:val="000000"/>
                <w:sz w:val="24"/>
                <w:szCs w:val="24"/>
              </w:rPr>
            </w:pPr>
          </w:p>
        </w:tc>
        <w:tc>
          <w:tcPr>
            <w:tcW w:w="198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0409</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01300А8250</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540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sz w:val="24"/>
                <w:szCs w:val="24"/>
              </w:rPr>
            </w:pP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color w:val="000000"/>
                <w:sz w:val="24"/>
                <w:szCs w:val="24"/>
              </w:rPr>
            </w:pPr>
            <w:r w:rsidRPr="001C2F46">
              <w:rPr>
                <w:rFonts w:ascii="Arial" w:hAnsi="Arial" w:cs="Arial"/>
                <w:b/>
                <w:color w:val="000000"/>
                <w:sz w:val="24"/>
                <w:szCs w:val="24"/>
              </w:rPr>
              <w:t>Итого:</w:t>
            </w:r>
          </w:p>
        </w:tc>
        <w:tc>
          <w:tcPr>
            <w:tcW w:w="198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b/>
                <w:sz w:val="24"/>
                <w:szCs w:val="24"/>
              </w:rPr>
            </w:pPr>
          </w:p>
        </w:tc>
      </w:tr>
      <w:tr w:rsidR="009C23C5" w:rsidRPr="001C2F46" w:rsidTr="00396C1F">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color w:val="000000"/>
                <w:sz w:val="24"/>
                <w:szCs w:val="24"/>
              </w:rPr>
            </w:pPr>
            <w:r w:rsidRPr="001C2F46">
              <w:rPr>
                <w:rFonts w:ascii="Arial" w:hAnsi="Arial" w:cs="Arial"/>
                <w:b/>
                <w:color w:val="000000"/>
                <w:sz w:val="24"/>
                <w:szCs w:val="24"/>
              </w:rPr>
              <w:t>Всего:</w:t>
            </w:r>
          </w:p>
        </w:tc>
        <w:tc>
          <w:tcPr>
            <w:tcW w:w="1987"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626300,0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658200,0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396000,0</w:t>
            </w:r>
          </w:p>
        </w:tc>
        <w:tc>
          <w:tcPr>
            <w:tcW w:w="85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419000,0</w:t>
            </w:r>
          </w:p>
        </w:tc>
        <w:tc>
          <w:tcPr>
            <w:tcW w:w="1276"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2099500,0</w:t>
            </w:r>
          </w:p>
        </w:tc>
        <w:tc>
          <w:tcPr>
            <w:tcW w:w="2832"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f"/>
              <w:rPr>
                <w:rFonts w:ascii="Arial" w:hAnsi="Arial" w:cs="Arial"/>
                <w:b/>
                <w:sz w:val="24"/>
                <w:szCs w:val="24"/>
              </w:rPr>
            </w:pPr>
          </w:p>
        </w:tc>
      </w:tr>
    </w:tbl>
    <w:p w:rsidR="009C23C5" w:rsidRPr="001C2F46" w:rsidRDefault="009C23C5" w:rsidP="001C2F46">
      <w:pPr>
        <w:spacing w:after="0" w:line="240" w:lineRule="auto"/>
        <w:rPr>
          <w:rFonts w:ascii="Arial" w:hAnsi="Arial" w:cs="Arial"/>
          <w:sz w:val="24"/>
          <w:szCs w:val="24"/>
        </w:rPr>
      </w:pPr>
    </w:p>
    <w:p w:rsidR="00D85294" w:rsidRDefault="00D85294" w:rsidP="001C2F46">
      <w:pPr>
        <w:pStyle w:val="Web"/>
        <w:pageBreakBefore/>
        <w:rPr>
          <w:rFonts w:ascii="Arial" w:hAnsi="Arial" w:cs="Arial"/>
          <w:bCs/>
        </w:rPr>
        <w:sectPr w:rsidR="00D85294" w:rsidSect="00D85294">
          <w:pgSz w:w="16838" w:h="11905" w:orient="landscape"/>
          <w:pgMar w:top="1134" w:right="851" w:bottom="1134" w:left="1701" w:header="720" w:footer="720" w:gutter="0"/>
          <w:cols w:space="720"/>
        </w:sectPr>
      </w:pPr>
    </w:p>
    <w:p w:rsidR="009C23C5" w:rsidRPr="001C2F46" w:rsidRDefault="009C23C5" w:rsidP="00EF4559">
      <w:pPr>
        <w:pStyle w:val="Web"/>
        <w:pageBreakBefore/>
        <w:jc w:val="right"/>
        <w:rPr>
          <w:rFonts w:ascii="Arial" w:hAnsi="Arial" w:cs="Arial"/>
          <w:bCs/>
        </w:rPr>
      </w:pPr>
      <w:r w:rsidRPr="001C2F46">
        <w:rPr>
          <w:rFonts w:ascii="Arial" w:hAnsi="Arial" w:cs="Arial"/>
          <w:bCs/>
        </w:rPr>
        <w:lastRenderedPageBreak/>
        <w:t xml:space="preserve">                                                                                             Приложение № 6                      к Муниципальной  программе  </w:t>
      </w:r>
    </w:p>
    <w:p w:rsidR="009C23C5" w:rsidRPr="001C2F46" w:rsidRDefault="009C23C5" w:rsidP="00EF4559">
      <w:pPr>
        <w:pStyle w:val="Web"/>
        <w:jc w:val="right"/>
        <w:rPr>
          <w:rFonts w:ascii="Arial" w:hAnsi="Arial" w:cs="Arial"/>
          <w:bCs/>
        </w:rPr>
      </w:pPr>
      <w:r w:rsidRPr="001C2F46">
        <w:rPr>
          <w:rFonts w:ascii="Arial" w:hAnsi="Arial" w:cs="Arial"/>
          <w:bCs/>
        </w:rPr>
        <w:t xml:space="preserve">                                                             </w:t>
      </w:r>
      <w:r w:rsidR="00EF4559">
        <w:rPr>
          <w:rFonts w:ascii="Arial" w:hAnsi="Arial" w:cs="Arial"/>
          <w:bCs/>
        </w:rPr>
        <w:t xml:space="preserve">      </w:t>
      </w:r>
      <w:r w:rsidRPr="001C2F46">
        <w:rPr>
          <w:rFonts w:ascii="Arial" w:hAnsi="Arial" w:cs="Arial"/>
          <w:bCs/>
        </w:rPr>
        <w:t>Чистопольского сельсовета</w:t>
      </w:r>
      <w:r w:rsidR="00EF4559">
        <w:rPr>
          <w:rFonts w:ascii="Arial" w:hAnsi="Arial" w:cs="Arial"/>
          <w:bCs/>
        </w:rPr>
        <w:t xml:space="preserve"> </w:t>
      </w:r>
      <w:r w:rsidRPr="001C2F46">
        <w:rPr>
          <w:rFonts w:ascii="Arial" w:hAnsi="Arial" w:cs="Arial"/>
          <w:bCs/>
        </w:rPr>
        <w:t xml:space="preserve">«Обеспечение </w:t>
      </w:r>
    </w:p>
    <w:p w:rsidR="009C23C5" w:rsidRPr="001C2F46" w:rsidRDefault="009C23C5" w:rsidP="00EF4559">
      <w:pPr>
        <w:pStyle w:val="Web"/>
        <w:jc w:val="right"/>
        <w:rPr>
          <w:rFonts w:ascii="Arial" w:hAnsi="Arial" w:cs="Arial"/>
          <w:bCs/>
        </w:rPr>
      </w:pPr>
      <w:r w:rsidRPr="001C2F46">
        <w:rPr>
          <w:rFonts w:ascii="Arial" w:hAnsi="Arial" w:cs="Arial"/>
          <w:bCs/>
        </w:rPr>
        <w:t xml:space="preserve">                                                             </w:t>
      </w:r>
      <w:r w:rsidR="00EF4559">
        <w:rPr>
          <w:rFonts w:ascii="Arial" w:hAnsi="Arial" w:cs="Arial"/>
          <w:bCs/>
        </w:rPr>
        <w:t xml:space="preserve">            </w:t>
      </w:r>
      <w:r w:rsidRPr="001C2F46">
        <w:rPr>
          <w:rFonts w:ascii="Arial" w:hAnsi="Arial" w:cs="Arial"/>
          <w:bCs/>
        </w:rPr>
        <w:t xml:space="preserve">комплекса условий для </w:t>
      </w:r>
      <w:proofErr w:type="gramStart"/>
      <w:r w:rsidRPr="001C2F46">
        <w:rPr>
          <w:rFonts w:ascii="Arial" w:hAnsi="Arial" w:cs="Arial"/>
          <w:bCs/>
        </w:rPr>
        <w:t>благоприятной</w:t>
      </w:r>
      <w:proofErr w:type="gramEnd"/>
      <w:r w:rsidRPr="001C2F46">
        <w:rPr>
          <w:rFonts w:ascii="Arial" w:hAnsi="Arial" w:cs="Arial"/>
          <w:bCs/>
        </w:rPr>
        <w:t xml:space="preserve"> </w:t>
      </w:r>
    </w:p>
    <w:p w:rsidR="009C23C5" w:rsidRPr="001C2F46" w:rsidRDefault="009C23C5" w:rsidP="00EF4559">
      <w:pPr>
        <w:pStyle w:val="Web"/>
        <w:jc w:val="right"/>
        <w:rPr>
          <w:rFonts w:ascii="Arial" w:hAnsi="Arial" w:cs="Arial"/>
          <w:bCs/>
        </w:rPr>
      </w:pPr>
      <w:r w:rsidRPr="001C2F46">
        <w:rPr>
          <w:rFonts w:ascii="Arial" w:hAnsi="Arial" w:cs="Arial"/>
          <w:bCs/>
        </w:rPr>
        <w:t xml:space="preserve">                                                             </w:t>
      </w:r>
      <w:r w:rsidR="00EF4559">
        <w:rPr>
          <w:rFonts w:ascii="Arial" w:hAnsi="Arial" w:cs="Arial"/>
          <w:bCs/>
        </w:rPr>
        <w:t xml:space="preserve">                             </w:t>
      </w:r>
      <w:r w:rsidRPr="001C2F46">
        <w:rPr>
          <w:rFonts w:ascii="Arial" w:hAnsi="Arial" w:cs="Arial"/>
          <w:bCs/>
        </w:rPr>
        <w:t>жизненной среды населения</w:t>
      </w:r>
    </w:p>
    <w:p w:rsidR="009C23C5" w:rsidRPr="001C2F46" w:rsidRDefault="009C23C5" w:rsidP="00EF4559">
      <w:pPr>
        <w:pStyle w:val="Web"/>
        <w:jc w:val="right"/>
        <w:rPr>
          <w:rFonts w:ascii="Arial" w:hAnsi="Arial" w:cs="Arial"/>
          <w:bCs/>
        </w:rPr>
      </w:pPr>
      <w:r w:rsidRPr="001C2F46">
        <w:rPr>
          <w:rFonts w:ascii="Arial" w:hAnsi="Arial" w:cs="Arial"/>
          <w:bCs/>
        </w:rPr>
        <w:t xml:space="preserve">                                                             </w:t>
      </w:r>
      <w:r w:rsidR="00EF4559">
        <w:rPr>
          <w:rFonts w:ascii="Arial" w:hAnsi="Arial" w:cs="Arial"/>
          <w:bCs/>
        </w:rPr>
        <w:t xml:space="preserve">                               </w:t>
      </w:r>
      <w:r w:rsidRPr="001C2F46">
        <w:rPr>
          <w:rFonts w:ascii="Arial" w:hAnsi="Arial" w:cs="Arial"/>
          <w:bCs/>
        </w:rPr>
        <w:t>Чистопольской территории»</w:t>
      </w:r>
    </w:p>
    <w:p w:rsidR="009C23C5" w:rsidRPr="001C2F46" w:rsidRDefault="009C23C5" w:rsidP="001C2F46">
      <w:pPr>
        <w:pStyle w:val="ConsPlusTitle"/>
        <w:widowControl/>
        <w:jc w:val="center"/>
        <w:rPr>
          <w:rFonts w:ascii="Arial" w:hAnsi="Arial" w:cs="Arial"/>
        </w:rPr>
      </w:pPr>
      <w:r w:rsidRPr="001C2F46">
        <w:rPr>
          <w:rFonts w:ascii="Arial" w:hAnsi="Arial" w:cs="Arial"/>
        </w:rPr>
        <w:t>ПОДПРОГРАММА№4</w:t>
      </w:r>
    </w:p>
    <w:p w:rsidR="009C23C5" w:rsidRPr="001C2F46" w:rsidRDefault="009C23C5" w:rsidP="00EF4559">
      <w:pPr>
        <w:pStyle w:val="ConsPlusTitle"/>
        <w:widowControl/>
        <w:jc w:val="center"/>
        <w:rPr>
          <w:rFonts w:ascii="Arial" w:hAnsi="Arial" w:cs="Arial"/>
        </w:rPr>
      </w:pPr>
      <w:r w:rsidRPr="001C2F46">
        <w:rPr>
          <w:rFonts w:ascii="Arial" w:hAnsi="Arial" w:cs="Arial"/>
          <w:color w:val="000000"/>
        </w:rPr>
        <w:t>«Стабилизирование экологической обстановки, способствующей укреплению здоровья населения»</w:t>
      </w:r>
      <w:r w:rsidRPr="001C2F46">
        <w:rPr>
          <w:rFonts w:ascii="Arial" w:hAnsi="Arial" w:cs="Arial"/>
        </w:rPr>
        <w:t xml:space="preserve"> </w:t>
      </w:r>
    </w:p>
    <w:p w:rsidR="009C23C5" w:rsidRPr="001C2F46" w:rsidRDefault="009C23C5" w:rsidP="001C2F46">
      <w:pPr>
        <w:pStyle w:val="ConsPlusTitle"/>
        <w:widowControl/>
        <w:jc w:val="center"/>
        <w:rPr>
          <w:rFonts w:ascii="Arial" w:hAnsi="Arial" w:cs="Arial"/>
          <w:i/>
        </w:rPr>
      </w:pPr>
      <w:r w:rsidRPr="001C2F46">
        <w:rPr>
          <w:rFonts w:ascii="Arial" w:hAnsi="Arial" w:cs="Arial"/>
        </w:rPr>
        <w:t>1. Паспорт подпрограммы</w:t>
      </w:r>
      <w:r w:rsidRPr="001C2F46">
        <w:rPr>
          <w:rFonts w:ascii="Arial" w:hAnsi="Arial" w:cs="Arial"/>
          <w:i/>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6"/>
      </w:tblGrid>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rPr>
                <w:rFonts w:ascii="Arial" w:hAnsi="Arial" w:cs="Arial"/>
                <w:b w:val="0"/>
              </w:rPr>
            </w:pPr>
            <w:r w:rsidRPr="001C2F46">
              <w:rPr>
                <w:rFonts w:ascii="Arial" w:hAnsi="Arial" w:cs="Arial"/>
                <w:color w:val="000000"/>
              </w:rPr>
              <w:t xml:space="preserve">Стабилизирование экологической обстановки, способствующей укреплению здоровья населения </w:t>
            </w:r>
            <w:r w:rsidRPr="001C2F46">
              <w:rPr>
                <w:rFonts w:ascii="Arial" w:hAnsi="Arial" w:cs="Arial"/>
                <w:b w:val="0"/>
              </w:rPr>
              <w:t xml:space="preserve"> (далее - Подпрограмма)</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муниципальной программы, в рамках которой реализуется подпрограмма</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rPr>
                <w:rFonts w:ascii="Arial" w:hAnsi="Arial" w:cs="Arial"/>
                <w:b w:val="0"/>
              </w:rPr>
            </w:pPr>
            <w:r w:rsidRPr="001C2F46">
              <w:rPr>
                <w:rFonts w:ascii="Arial" w:hAnsi="Arial" w:cs="Arial"/>
                <w:b w:val="0"/>
              </w:rPr>
              <w:t>Обеспечение комплекса условий для благоприятной жизненной среды населения Чистопольской территории</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Исполнитель подпрограммы</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rPr>
                <w:rFonts w:ascii="Arial" w:hAnsi="Arial" w:cs="Arial"/>
                <w:b w:val="0"/>
              </w:rPr>
            </w:pPr>
            <w:r w:rsidRPr="001C2F46">
              <w:rPr>
                <w:rFonts w:ascii="Arial" w:hAnsi="Arial" w:cs="Arial"/>
                <w:b w:val="0"/>
              </w:rPr>
              <w:t>Администрация Чистопольского сельсовета Балахтинского района Красноярского края</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Соисполнители</w:t>
            </w:r>
          </w:p>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подпрограммы</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rPr>
                <w:rFonts w:ascii="Arial" w:hAnsi="Arial" w:cs="Arial"/>
                <w:b w:val="0"/>
              </w:rPr>
            </w:pPr>
            <w:r w:rsidRPr="001C2F46">
              <w:rPr>
                <w:rFonts w:ascii="Arial" w:hAnsi="Arial" w:cs="Arial"/>
                <w:b w:val="0"/>
              </w:rPr>
              <w:t xml:space="preserve">                                                </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 xml:space="preserve">Цель подпрограммы  </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Задачи подпрограммы  </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Normal"/>
              <w:widowControl/>
              <w:ind w:right="0" w:firstLine="0"/>
              <w:jc w:val="both"/>
              <w:rPr>
                <w:sz w:val="24"/>
                <w:szCs w:val="24"/>
              </w:rPr>
            </w:pPr>
            <w:r w:rsidRPr="001C2F46">
              <w:rPr>
                <w:sz w:val="24"/>
                <w:szCs w:val="24"/>
              </w:rPr>
              <w:t xml:space="preserve">1. Повышение эффективности и надежности функционирования систем </w:t>
            </w:r>
            <w:proofErr w:type="spellStart"/>
            <w:r w:rsidRPr="001C2F46">
              <w:rPr>
                <w:sz w:val="24"/>
                <w:szCs w:val="24"/>
              </w:rPr>
              <w:t>водообеспечения</w:t>
            </w:r>
            <w:proofErr w:type="spellEnd"/>
            <w:r w:rsidRPr="001C2F46">
              <w:rPr>
                <w:sz w:val="24"/>
                <w:szCs w:val="24"/>
              </w:rPr>
              <w:t xml:space="preserve"> за счет реконструкция и ремонта водозаборных скважин, емкостей и водопроводных сетей;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2. Проведение работ по предотвращению загрязнения источников питьевого водоснабжения, обеспечению их соответствия санитарно-гигиеническим требованиям и  улучшению состояния и обеспечению соблюдения режимов зон санитарной охраны</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 Целевые индикаторы  подпрограммы  </w:t>
            </w:r>
          </w:p>
        </w:tc>
        <w:tc>
          <w:tcPr>
            <w:tcW w:w="6236"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1. Снижение доли числа аварий в системах водоснабжения; </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2. Уменьшение доли муниципальных водозаборных сооружений, не соответствующих санитарным требованиям.  </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Сроки реализации подпрограммы  </w:t>
            </w:r>
          </w:p>
        </w:tc>
        <w:tc>
          <w:tcPr>
            <w:tcW w:w="6236"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2022-2025 годы</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Объемы и источники финансирования подпрограммы</w:t>
            </w:r>
          </w:p>
        </w:tc>
        <w:tc>
          <w:tcPr>
            <w:tcW w:w="6236"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2022 году – 265206,52 рублей;</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2023 году – 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2024 году – 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в 2025 году – 0,00 рублей. </w:t>
            </w:r>
          </w:p>
        </w:tc>
      </w:tr>
      <w:tr w:rsidR="009C23C5" w:rsidRPr="001C2F46" w:rsidTr="00EF4559">
        <w:tc>
          <w:tcPr>
            <w:tcW w:w="312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Система организации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исполнением подпрограммы</w:t>
            </w:r>
          </w:p>
        </w:tc>
        <w:tc>
          <w:tcPr>
            <w:tcW w:w="6236"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ConsPlusNonformat"/>
              <w:widowControl/>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Балахтинского района Красноярского края</w:t>
            </w:r>
          </w:p>
        </w:tc>
      </w:tr>
    </w:tbl>
    <w:p w:rsidR="009C23C5" w:rsidRPr="00EF4559" w:rsidRDefault="009C23C5" w:rsidP="00EF4559">
      <w:pPr>
        <w:pStyle w:val="ac"/>
        <w:numPr>
          <w:ilvl w:val="0"/>
          <w:numId w:val="34"/>
        </w:numPr>
        <w:autoSpaceDE w:val="0"/>
        <w:autoSpaceDN w:val="0"/>
        <w:adjustRightInd w:val="0"/>
        <w:spacing w:after="0" w:line="240" w:lineRule="auto"/>
        <w:jc w:val="center"/>
        <w:outlineLvl w:val="1"/>
        <w:rPr>
          <w:rFonts w:ascii="Arial" w:hAnsi="Arial" w:cs="Arial"/>
          <w:b/>
          <w:sz w:val="24"/>
          <w:szCs w:val="24"/>
        </w:rPr>
      </w:pPr>
      <w:r w:rsidRPr="00EF4559">
        <w:rPr>
          <w:rFonts w:ascii="Arial" w:hAnsi="Arial" w:cs="Arial"/>
          <w:b/>
          <w:sz w:val="24"/>
          <w:szCs w:val="24"/>
        </w:rPr>
        <w:lastRenderedPageBreak/>
        <w:t>Основные Разделы подпрограммы</w:t>
      </w:r>
    </w:p>
    <w:p w:rsidR="00EF4559" w:rsidRPr="00EF4559" w:rsidRDefault="00EF4559" w:rsidP="00EF4559">
      <w:pPr>
        <w:pStyle w:val="ac"/>
        <w:autoSpaceDE w:val="0"/>
        <w:autoSpaceDN w:val="0"/>
        <w:adjustRightInd w:val="0"/>
        <w:spacing w:after="0" w:line="240" w:lineRule="auto"/>
        <w:outlineLvl w:val="1"/>
        <w:rPr>
          <w:rFonts w:ascii="Arial" w:hAnsi="Arial" w:cs="Arial"/>
          <w:b/>
          <w:sz w:val="24"/>
          <w:szCs w:val="24"/>
        </w:rPr>
      </w:pPr>
    </w:p>
    <w:p w:rsidR="009C23C5" w:rsidRPr="00EF4559" w:rsidRDefault="009C23C5" w:rsidP="001C2F46">
      <w:pPr>
        <w:autoSpaceDE w:val="0"/>
        <w:autoSpaceDN w:val="0"/>
        <w:adjustRightInd w:val="0"/>
        <w:spacing w:after="0" w:line="240" w:lineRule="auto"/>
        <w:jc w:val="center"/>
        <w:outlineLvl w:val="1"/>
        <w:rPr>
          <w:rFonts w:ascii="Arial" w:hAnsi="Arial" w:cs="Arial"/>
          <w:b/>
          <w:sz w:val="24"/>
          <w:szCs w:val="24"/>
        </w:rPr>
      </w:pPr>
      <w:r w:rsidRPr="001C2F46">
        <w:rPr>
          <w:rFonts w:ascii="Arial" w:hAnsi="Arial" w:cs="Arial"/>
          <w:sz w:val="24"/>
          <w:szCs w:val="24"/>
        </w:rPr>
        <w:t xml:space="preserve"> </w:t>
      </w:r>
      <w:r w:rsidRPr="00EF4559">
        <w:rPr>
          <w:rFonts w:ascii="Arial" w:hAnsi="Arial" w:cs="Arial"/>
          <w:b/>
          <w:sz w:val="24"/>
          <w:szCs w:val="24"/>
        </w:rPr>
        <w:t>2.1. ПОСТАНОВКА ПРОБЛЕМЫ И ОБОСНОВАНИЕ</w:t>
      </w:r>
    </w:p>
    <w:p w:rsidR="009C23C5" w:rsidRPr="00EF4559" w:rsidRDefault="009C23C5" w:rsidP="001C2F46">
      <w:pPr>
        <w:autoSpaceDE w:val="0"/>
        <w:autoSpaceDN w:val="0"/>
        <w:adjustRightInd w:val="0"/>
        <w:spacing w:after="0" w:line="240" w:lineRule="auto"/>
        <w:jc w:val="center"/>
        <w:rPr>
          <w:rFonts w:ascii="Arial" w:hAnsi="Arial" w:cs="Arial"/>
          <w:b/>
          <w:sz w:val="24"/>
          <w:szCs w:val="24"/>
        </w:rPr>
      </w:pPr>
      <w:r w:rsidRPr="00EF4559">
        <w:rPr>
          <w:rFonts w:ascii="Arial" w:hAnsi="Arial" w:cs="Arial"/>
          <w:b/>
          <w:sz w:val="24"/>
          <w:szCs w:val="24"/>
        </w:rPr>
        <w:t>НЕОБХОДИМОСТИ РАЗРАБОТКИ ПОДПРОГРАММЫ</w:t>
      </w:r>
    </w:p>
    <w:p w:rsidR="009C23C5" w:rsidRPr="001C2F46" w:rsidRDefault="009C23C5" w:rsidP="001C2F46">
      <w:pPr>
        <w:autoSpaceDE w:val="0"/>
        <w:autoSpaceDN w:val="0"/>
        <w:adjustRightInd w:val="0"/>
        <w:spacing w:after="0" w:line="240" w:lineRule="auto"/>
        <w:jc w:val="center"/>
        <w:rPr>
          <w:rFonts w:ascii="Arial" w:hAnsi="Arial" w:cs="Arial"/>
          <w:sz w:val="24"/>
          <w:szCs w:val="24"/>
        </w:rPr>
      </w:pPr>
    </w:p>
    <w:p w:rsidR="009C23C5" w:rsidRPr="001C2F46" w:rsidRDefault="009C23C5" w:rsidP="00EF4559">
      <w:pPr>
        <w:pStyle w:val="ConsNormal"/>
        <w:widowControl/>
        <w:ind w:right="0" w:firstLine="709"/>
        <w:jc w:val="both"/>
        <w:rPr>
          <w:sz w:val="24"/>
          <w:szCs w:val="24"/>
        </w:rPr>
      </w:pPr>
      <w:r w:rsidRPr="001C2F46">
        <w:rPr>
          <w:sz w:val="24"/>
          <w:szCs w:val="24"/>
        </w:rPr>
        <w:t>Учитывая негативное влияние на здоровье населения  потребление недоброкачественной питьевой воды, необходимы значительные вложения финансовых средств на обеспечение населения сельсовета питьевой водой нормативного качества и в достаточном количестве. Решение указанной проблемы осуществимо только программным методом.</w:t>
      </w:r>
    </w:p>
    <w:p w:rsidR="009C23C5" w:rsidRPr="001C2F46" w:rsidRDefault="009C23C5" w:rsidP="00EF4559">
      <w:pPr>
        <w:pStyle w:val="ConsNormal"/>
        <w:widowControl/>
        <w:ind w:right="0" w:firstLine="709"/>
        <w:jc w:val="both"/>
        <w:rPr>
          <w:sz w:val="24"/>
          <w:szCs w:val="24"/>
        </w:rPr>
      </w:pPr>
      <w:r w:rsidRPr="001C2F46">
        <w:rPr>
          <w:sz w:val="24"/>
          <w:szCs w:val="24"/>
        </w:rPr>
        <w:t>Из 5 населенных пунктов сельсовета в 2 отсутствует система централизованного водоснабжения. Наибольшие проблемы в обеспечении водой питьевого качества испытывают жители д</w:t>
      </w:r>
      <w:proofErr w:type="gramStart"/>
      <w:r w:rsidRPr="001C2F46">
        <w:rPr>
          <w:sz w:val="24"/>
          <w:szCs w:val="24"/>
        </w:rPr>
        <w:t>.И</w:t>
      </w:r>
      <w:proofErr w:type="gramEnd"/>
      <w:r w:rsidRPr="001C2F46">
        <w:rPr>
          <w:sz w:val="24"/>
          <w:szCs w:val="24"/>
        </w:rPr>
        <w:t>льтюково,  требуется капитальный ремонт 75% всей водопроводной системы в п.Чистое Поле, замена емкостей и реконструкция водонапорных башен. Соответственно для решения этой проблемы необходимо построить новые водопроводные сети и сооружения.</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С каждым годом происходит ухудшение качества воды, этому способствует  длительная  транспортировка воды по металлическим  трубам, а также  сказывается  значительная изношенность трубопроводных сетей. Периодически на изношенной водопроводной магистрали происходят аварии. Ликвидация которых требует дополнительных финансовых затрат и  ухудшает качество подаваемой потребителю воды. Ситуация  особо ухудшается в весеннюю распутицу, т.к. никаких очистных сооружений на территории сельсовета не имеется, а также не имеется специализированной службы и персонала.</w:t>
      </w:r>
    </w:p>
    <w:p w:rsidR="009C23C5" w:rsidRPr="001C2F46" w:rsidRDefault="009C23C5" w:rsidP="00EF4559">
      <w:pPr>
        <w:spacing w:after="0" w:line="240" w:lineRule="auto"/>
        <w:ind w:firstLine="709"/>
        <w:jc w:val="both"/>
        <w:rPr>
          <w:rFonts w:ascii="Arial" w:hAnsi="Arial" w:cs="Arial"/>
          <w:sz w:val="24"/>
          <w:szCs w:val="24"/>
        </w:rPr>
      </w:pPr>
      <w:proofErr w:type="gramStart"/>
      <w:r w:rsidRPr="001C2F46">
        <w:rPr>
          <w:rFonts w:ascii="Arial" w:hAnsi="Arial" w:cs="Arial"/>
          <w:sz w:val="24"/>
          <w:szCs w:val="24"/>
        </w:rPr>
        <w:t xml:space="preserve">В связи с регулярными проверками  на соответствие действующему </w:t>
      </w:r>
      <w:proofErr w:type="spellStart"/>
      <w:r w:rsidRPr="001C2F46">
        <w:rPr>
          <w:rFonts w:ascii="Arial" w:hAnsi="Arial" w:cs="Arial"/>
          <w:sz w:val="24"/>
          <w:szCs w:val="24"/>
        </w:rPr>
        <w:t>законода-тельству</w:t>
      </w:r>
      <w:proofErr w:type="spellEnd"/>
      <w:r w:rsidRPr="001C2F46">
        <w:rPr>
          <w:rFonts w:ascii="Arial" w:hAnsi="Arial" w:cs="Arial"/>
          <w:sz w:val="24"/>
          <w:szCs w:val="24"/>
        </w:rPr>
        <w:t xml:space="preserve"> имеющихся зон санитарной охраны, </w:t>
      </w:r>
      <w:proofErr w:type="spellStart"/>
      <w:r w:rsidRPr="001C2F46">
        <w:rPr>
          <w:rFonts w:ascii="Arial" w:hAnsi="Arial" w:cs="Arial"/>
          <w:sz w:val="24"/>
          <w:szCs w:val="24"/>
        </w:rPr>
        <w:t>водоохранных</w:t>
      </w:r>
      <w:proofErr w:type="spellEnd"/>
      <w:r w:rsidRPr="001C2F46">
        <w:rPr>
          <w:rFonts w:ascii="Arial" w:hAnsi="Arial" w:cs="Arial"/>
          <w:sz w:val="24"/>
          <w:szCs w:val="24"/>
        </w:rPr>
        <w:t xml:space="preserve"> зон и прибрежных полос водных объектов - источников питьевого водоснабжения и других  объектов, подлежащих  региональному экологическому надзору в  муниципальном </w:t>
      </w:r>
      <w:proofErr w:type="spellStart"/>
      <w:r w:rsidRPr="001C2F46">
        <w:rPr>
          <w:rFonts w:ascii="Arial" w:hAnsi="Arial" w:cs="Arial"/>
          <w:sz w:val="24"/>
          <w:szCs w:val="24"/>
        </w:rPr>
        <w:t>образова-нии</w:t>
      </w:r>
      <w:proofErr w:type="spellEnd"/>
      <w:r w:rsidRPr="001C2F46">
        <w:rPr>
          <w:rFonts w:ascii="Arial" w:hAnsi="Arial" w:cs="Arial"/>
          <w:sz w:val="24"/>
          <w:szCs w:val="24"/>
        </w:rPr>
        <w:t xml:space="preserve">, необходима  разработка предложений по улучшению экологического состояния источников питьевого водоснабжения, расположенных на территории </w:t>
      </w:r>
      <w:proofErr w:type="spellStart"/>
      <w:r w:rsidRPr="001C2F46">
        <w:rPr>
          <w:rFonts w:ascii="Arial" w:hAnsi="Arial" w:cs="Arial"/>
          <w:sz w:val="24"/>
          <w:szCs w:val="24"/>
        </w:rPr>
        <w:t>Чистопольс</w:t>
      </w:r>
      <w:proofErr w:type="spellEnd"/>
      <w:r w:rsidRPr="001C2F46">
        <w:rPr>
          <w:rFonts w:ascii="Arial" w:hAnsi="Arial" w:cs="Arial"/>
          <w:sz w:val="24"/>
          <w:szCs w:val="24"/>
        </w:rPr>
        <w:t xml:space="preserve">-кого сельсовета.  </w:t>
      </w:r>
      <w:proofErr w:type="gramEnd"/>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Сегодня уровень износа инженерных коммуникаций сельсовета  составляет 75 и более процентов, что вызывает высокую аварийность сетей, низкий коэффициент полезного действия мощностей и большие потери энергоносителей. Более половины основных фондов жилищно-коммунального хозяйства отслужили свой срок полностью.</w:t>
      </w:r>
    </w:p>
    <w:p w:rsidR="009C23C5" w:rsidRPr="001C2F46" w:rsidRDefault="009C23C5" w:rsidP="00EF4559">
      <w:pPr>
        <w:pStyle w:val="ConsNormal"/>
        <w:widowControl/>
        <w:ind w:right="0" w:firstLine="709"/>
        <w:jc w:val="both"/>
        <w:rPr>
          <w:sz w:val="24"/>
          <w:szCs w:val="24"/>
        </w:rPr>
      </w:pPr>
      <w:r w:rsidRPr="001C2F46">
        <w:rPr>
          <w:sz w:val="24"/>
          <w:szCs w:val="24"/>
        </w:rPr>
        <w:t xml:space="preserve">Для исправления положения необходимо срочно принимать меры в противном случае, ситуация на территории поселения будет ухудшаться с каждым годом,  что неминуемо приведет к замедлению темпов социально-экономического развития, потере инвестиционной привлекательности и ухудшению условий проживания населения сельсовета. </w:t>
      </w:r>
    </w:p>
    <w:p w:rsidR="009C23C5" w:rsidRPr="001C2F46" w:rsidRDefault="009C23C5" w:rsidP="001C2F46">
      <w:pPr>
        <w:pStyle w:val="ConsNormal"/>
        <w:widowControl/>
        <w:ind w:right="0" w:firstLine="709"/>
        <w:jc w:val="both"/>
        <w:rPr>
          <w:sz w:val="24"/>
          <w:szCs w:val="24"/>
        </w:rPr>
      </w:pPr>
    </w:p>
    <w:p w:rsidR="009C23C5" w:rsidRPr="00EF4559" w:rsidRDefault="009C23C5" w:rsidP="00EF4559">
      <w:pPr>
        <w:autoSpaceDE w:val="0"/>
        <w:autoSpaceDN w:val="0"/>
        <w:adjustRightInd w:val="0"/>
        <w:spacing w:after="0" w:line="240" w:lineRule="auto"/>
        <w:jc w:val="center"/>
        <w:outlineLvl w:val="1"/>
        <w:rPr>
          <w:rFonts w:ascii="Arial" w:hAnsi="Arial" w:cs="Arial"/>
          <w:b/>
          <w:sz w:val="24"/>
          <w:szCs w:val="24"/>
        </w:rPr>
      </w:pPr>
      <w:r w:rsidRPr="00EF4559">
        <w:rPr>
          <w:rFonts w:ascii="Arial" w:hAnsi="Arial" w:cs="Arial"/>
          <w:b/>
          <w:sz w:val="24"/>
          <w:szCs w:val="24"/>
        </w:rPr>
        <w:t>2.2. ОСНОВНЫЕ ЦЕЛИ И ЗАДАЧИ,   СРОКИ И ЭТАПЫ РЕАЛИЗАЦИИ</w:t>
      </w:r>
    </w:p>
    <w:p w:rsidR="00EF4559" w:rsidRPr="00EF4559" w:rsidRDefault="009C23C5" w:rsidP="00EF4559">
      <w:pPr>
        <w:autoSpaceDE w:val="0"/>
        <w:autoSpaceDN w:val="0"/>
        <w:adjustRightInd w:val="0"/>
        <w:spacing w:after="0" w:line="240" w:lineRule="auto"/>
        <w:jc w:val="center"/>
        <w:outlineLvl w:val="1"/>
        <w:rPr>
          <w:rFonts w:ascii="Arial" w:hAnsi="Arial" w:cs="Arial"/>
          <w:b/>
          <w:sz w:val="24"/>
          <w:szCs w:val="24"/>
        </w:rPr>
      </w:pPr>
      <w:r w:rsidRPr="00EF4559">
        <w:rPr>
          <w:rFonts w:ascii="Arial" w:hAnsi="Arial" w:cs="Arial"/>
          <w:b/>
          <w:sz w:val="24"/>
          <w:szCs w:val="24"/>
        </w:rPr>
        <w:t>ПОДПРОГРАММЫ,  ЦЕЛЕВЫЕ   ИНДИКАТОРЫ</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r w:rsidRPr="001C2F46">
        <w:rPr>
          <w:rFonts w:ascii="Arial" w:hAnsi="Arial" w:cs="Arial"/>
          <w:sz w:val="24"/>
          <w:szCs w:val="24"/>
        </w:rPr>
        <w:t xml:space="preserve">    </w:t>
      </w:r>
    </w:p>
    <w:p w:rsidR="009C23C5" w:rsidRPr="001C2F46" w:rsidRDefault="009C23C5" w:rsidP="00EF4559">
      <w:pPr>
        <w:autoSpaceDE w:val="0"/>
        <w:autoSpaceDN w:val="0"/>
        <w:adjustRightInd w:val="0"/>
        <w:spacing w:after="0" w:line="240" w:lineRule="auto"/>
        <w:ind w:firstLine="709"/>
        <w:outlineLvl w:val="1"/>
        <w:rPr>
          <w:rFonts w:ascii="Arial" w:hAnsi="Arial" w:cs="Arial"/>
          <w:sz w:val="24"/>
          <w:szCs w:val="24"/>
        </w:rPr>
      </w:pPr>
      <w:r w:rsidRPr="001C2F46">
        <w:rPr>
          <w:rFonts w:ascii="Arial" w:hAnsi="Arial" w:cs="Arial"/>
          <w:b/>
          <w:sz w:val="24"/>
          <w:szCs w:val="24"/>
        </w:rPr>
        <w:t>Основной целью Подпрограммы является:</w:t>
      </w:r>
    </w:p>
    <w:p w:rsidR="009C23C5" w:rsidRPr="001C2F46" w:rsidRDefault="009C23C5" w:rsidP="00EF4559">
      <w:pPr>
        <w:spacing w:after="0" w:line="240" w:lineRule="auto"/>
        <w:ind w:firstLine="709"/>
        <w:rPr>
          <w:rFonts w:ascii="Arial" w:hAnsi="Arial" w:cs="Arial"/>
          <w:sz w:val="24"/>
          <w:szCs w:val="24"/>
        </w:rPr>
      </w:pPr>
      <w:r w:rsidRPr="001C2F46">
        <w:rPr>
          <w:rFonts w:ascii="Arial" w:hAnsi="Arial" w:cs="Arial"/>
          <w:sz w:val="24"/>
          <w:szCs w:val="24"/>
        </w:rPr>
        <w:t xml:space="preserve">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  </w:t>
      </w:r>
    </w:p>
    <w:p w:rsidR="009C23C5" w:rsidRPr="001C2F46" w:rsidRDefault="009C23C5" w:rsidP="00EF4559">
      <w:pPr>
        <w:pStyle w:val="ConsNormal"/>
        <w:widowControl/>
        <w:ind w:right="0" w:firstLine="709"/>
        <w:jc w:val="both"/>
        <w:rPr>
          <w:sz w:val="24"/>
          <w:szCs w:val="24"/>
        </w:rPr>
      </w:pPr>
      <w:r w:rsidRPr="001C2F46">
        <w:rPr>
          <w:b/>
          <w:sz w:val="24"/>
          <w:szCs w:val="24"/>
        </w:rPr>
        <w:t>Задачи Подпрограммы:</w:t>
      </w:r>
      <w:r w:rsidRPr="001C2F46">
        <w:rPr>
          <w:sz w:val="24"/>
          <w:szCs w:val="24"/>
        </w:rPr>
        <w:t xml:space="preserve"> </w:t>
      </w:r>
    </w:p>
    <w:p w:rsidR="009C23C5" w:rsidRPr="001C2F46" w:rsidRDefault="009C23C5" w:rsidP="00EF4559">
      <w:pPr>
        <w:pStyle w:val="ConsNormal"/>
        <w:widowControl/>
        <w:ind w:right="0" w:firstLine="709"/>
        <w:jc w:val="both"/>
        <w:rPr>
          <w:sz w:val="24"/>
          <w:szCs w:val="24"/>
        </w:rPr>
      </w:pPr>
      <w:r w:rsidRPr="001C2F46">
        <w:rPr>
          <w:sz w:val="24"/>
          <w:szCs w:val="24"/>
        </w:rPr>
        <w:t>Для достижения этих целей необходимо решение следующих задач:</w:t>
      </w:r>
    </w:p>
    <w:p w:rsidR="009C23C5" w:rsidRPr="001C2F46" w:rsidRDefault="009C23C5" w:rsidP="00EF4559">
      <w:pPr>
        <w:pStyle w:val="ConsNormal"/>
        <w:widowControl/>
        <w:ind w:right="0" w:firstLine="709"/>
        <w:jc w:val="both"/>
        <w:rPr>
          <w:sz w:val="24"/>
          <w:szCs w:val="24"/>
        </w:rPr>
      </w:pPr>
      <w:r w:rsidRPr="001C2F46">
        <w:rPr>
          <w:sz w:val="24"/>
          <w:szCs w:val="24"/>
        </w:rPr>
        <w:lastRenderedPageBreak/>
        <w:t xml:space="preserve">-  повышению эффективности и надежности функционирования систем </w:t>
      </w:r>
      <w:proofErr w:type="spellStart"/>
      <w:r w:rsidRPr="001C2F46">
        <w:rPr>
          <w:sz w:val="24"/>
          <w:szCs w:val="24"/>
        </w:rPr>
        <w:t>водообеспечения</w:t>
      </w:r>
      <w:proofErr w:type="spellEnd"/>
      <w:r w:rsidRPr="001C2F46">
        <w:rPr>
          <w:sz w:val="24"/>
          <w:szCs w:val="24"/>
        </w:rPr>
        <w:t xml:space="preserve"> за счет реконструкция и ремонта водозаборных скважин, емкостей и водопроводных сетей;</w:t>
      </w:r>
    </w:p>
    <w:p w:rsidR="009C23C5" w:rsidRPr="001C2F46" w:rsidRDefault="009C23C5" w:rsidP="00EF4559">
      <w:pPr>
        <w:pStyle w:val="ConsNormal"/>
        <w:widowControl/>
        <w:ind w:right="0" w:firstLine="709"/>
        <w:jc w:val="both"/>
        <w:rPr>
          <w:sz w:val="24"/>
          <w:szCs w:val="24"/>
        </w:rPr>
      </w:pPr>
      <w:r w:rsidRPr="001C2F46">
        <w:rPr>
          <w:sz w:val="24"/>
          <w:szCs w:val="24"/>
        </w:rPr>
        <w:t>- проведение работ по предотвращению загрязнения источников питьевого водоснабжения, обеспечению их соответствия санитарно-гигиеническим требованиям и  улучшению состояния и обеспечению соблюдения режимов зон санитарной охраны.</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b/>
          <w:sz w:val="24"/>
          <w:szCs w:val="24"/>
        </w:rPr>
        <w:t>Сроки реализации Подпрограммы</w:t>
      </w:r>
      <w:r w:rsidRPr="001C2F46">
        <w:rPr>
          <w:rFonts w:ascii="Arial" w:hAnsi="Arial" w:cs="Arial"/>
          <w:sz w:val="24"/>
          <w:szCs w:val="24"/>
        </w:rPr>
        <w:t>:</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 xml:space="preserve">Начало:  2022 год, </w:t>
      </w:r>
    </w:p>
    <w:p w:rsidR="009C23C5" w:rsidRPr="001C2F46" w:rsidRDefault="009C23C5" w:rsidP="00EF4559">
      <w:pPr>
        <w:spacing w:after="0" w:line="240" w:lineRule="auto"/>
        <w:ind w:firstLine="709"/>
        <w:jc w:val="both"/>
        <w:rPr>
          <w:rFonts w:ascii="Arial" w:hAnsi="Arial" w:cs="Arial"/>
          <w:b/>
          <w:sz w:val="24"/>
          <w:szCs w:val="24"/>
        </w:rPr>
      </w:pPr>
      <w:r w:rsidRPr="001C2F46">
        <w:rPr>
          <w:rFonts w:ascii="Arial" w:hAnsi="Arial" w:cs="Arial"/>
          <w:sz w:val="24"/>
          <w:szCs w:val="24"/>
        </w:rPr>
        <w:t>Окончание:  2025 год.</w:t>
      </w:r>
    </w:p>
    <w:p w:rsidR="009C23C5" w:rsidRPr="001C2F46" w:rsidRDefault="009C23C5" w:rsidP="00EF4559">
      <w:pPr>
        <w:spacing w:after="0" w:line="240" w:lineRule="auto"/>
        <w:ind w:firstLine="709"/>
        <w:jc w:val="both"/>
        <w:rPr>
          <w:rFonts w:ascii="Arial" w:hAnsi="Arial" w:cs="Arial"/>
          <w:b/>
          <w:sz w:val="24"/>
          <w:szCs w:val="24"/>
        </w:rPr>
      </w:pPr>
      <w:r w:rsidRPr="001C2F46">
        <w:rPr>
          <w:rFonts w:ascii="Arial" w:hAnsi="Arial" w:cs="Arial"/>
          <w:b/>
          <w:sz w:val="24"/>
          <w:szCs w:val="24"/>
        </w:rPr>
        <w:t>Целевые индикаторы:</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 xml:space="preserve">Целевыми индикаторами, позволяющими измерить достижение цели Подпрограммы, являются:  </w:t>
      </w:r>
    </w:p>
    <w:p w:rsidR="009C23C5" w:rsidRPr="001C2F46" w:rsidRDefault="009C23C5" w:rsidP="00EF4559">
      <w:pPr>
        <w:spacing w:after="0" w:line="240" w:lineRule="auto"/>
        <w:ind w:firstLine="709"/>
        <w:rPr>
          <w:rFonts w:ascii="Arial" w:hAnsi="Arial" w:cs="Arial"/>
          <w:sz w:val="24"/>
          <w:szCs w:val="24"/>
        </w:rPr>
      </w:pPr>
      <w:r w:rsidRPr="001C2F46">
        <w:rPr>
          <w:rFonts w:ascii="Arial" w:hAnsi="Arial" w:cs="Arial"/>
          <w:sz w:val="24"/>
          <w:szCs w:val="24"/>
        </w:rPr>
        <w:t xml:space="preserve">- Снижение доли числа аварий в системах водоснабжения; </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 Уменьшение доли муниципальных водозаборных сооружений, не соответствующих санитарным  требованиям.</w:t>
      </w:r>
    </w:p>
    <w:p w:rsidR="009C23C5" w:rsidRPr="001C2F46" w:rsidRDefault="009C23C5" w:rsidP="00EF4559">
      <w:pPr>
        <w:spacing w:after="0" w:line="240" w:lineRule="auto"/>
        <w:ind w:firstLine="709"/>
        <w:jc w:val="both"/>
        <w:rPr>
          <w:rFonts w:ascii="Arial" w:hAnsi="Arial" w:cs="Arial"/>
          <w:color w:val="000000"/>
          <w:sz w:val="24"/>
          <w:szCs w:val="24"/>
        </w:rPr>
      </w:pPr>
      <w:r w:rsidRPr="001C2F46">
        <w:rPr>
          <w:rFonts w:ascii="Arial" w:hAnsi="Arial" w:cs="Arial"/>
          <w:color w:val="000000"/>
          <w:sz w:val="24"/>
          <w:szCs w:val="24"/>
        </w:rPr>
        <w:t>Перечень целевых индикаторов Подпрограммы на весь период действия по годам ее реализации приведен в приложении № 1 к Подпрограмме.</w:t>
      </w:r>
    </w:p>
    <w:p w:rsidR="009C23C5" w:rsidRPr="001C2F46" w:rsidRDefault="009C23C5" w:rsidP="001C2F46">
      <w:pPr>
        <w:spacing w:after="0" w:line="240" w:lineRule="auto"/>
        <w:jc w:val="both"/>
        <w:rPr>
          <w:rFonts w:ascii="Arial" w:hAnsi="Arial" w:cs="Arial"/>
          <w:sz w:val="24"/>
          <w:szCs w:val="24"/>
        </w:rPr>
      </w:pPr>
    </w:p>
    <w:p w:rsidR="009C23C5" w:rsidRPr="00EF4559" w:rsidRDefault="009C23C5" w:rsidP="001C2F46">
      <w:pPr>
        <w:autoSpaceDE w:val="0"/>
        <w:autoSpaceDN w:val="0"/>
        <w:adjustRightInd w:val="0"/>
        <w:spacing w:after="0" w:line="240" w:lineRule="auto"/>
        <w:jc w:val="center"/>
        <w:outlineLvl w:val="1"/>
        <w:rPr>
          <w:rFonts w:ascii="Arial" w:hAnsi="Arial" w:cs="Arial"/>
          <w:b/>
          <w:sz w:val="24"/>
          <w:szCs w:val="24"/>
        </w:rPr>
      </w:pPr>
      <w:r w:rsidRPr="00EF4559">
        <w:rPr>
          <w:rFonts w:ascii="Arial" w:hAnsi="Arial" w:cs="Arial"/>
          <w:b/>
          <w:sz w:val="24"/>
          <w:szCs w:val="24"/>
        </w:rPr>
        <w:t>2.3.- 2.4. МЕХАНИЗМ РЕАЛИЗАЦИИ, ОРГАНИЗАЦИЯ УПРАВЛЕНИЯ</w:t>
      </w:r>
    </w:p>
    <w:p w:rsidR="009C23C5" w:rsidRPr="00EF4559" w:rsidRDefault="009C23C5" w:rsidP="001C2F46">
      <w:pPr>
        <w:autoSpaceDE w:val="0"/>
        <w:autoSpaceDN w:val="0"/>
        <w:adjustRightInd w:val="0"/>
        <w:spacing w:after="0" w:line="240" w:lineRule="auto"/>
        <w:jc w:val="center"/>
        <w:outlineLvl w:val="1"/>
        <w:rPr>
          <w:rFonts w:ascii="Arial" w:hAnsi="Arial" w:cs="Arial"/>
          <w:b/>
          <w:sz w:val="24"/>
          <w:szCs w:val="24"/>
        </w:rPr>
      </w:pPr>
      <w:r w:rsidRPr="00EF4559">
        <w:rPr>
          <w:rFonts w:ascii="Arial" w:hAnsi="Arial" w:cs="Arial"/>
          <w:b/>
          <w:sz w:val="24"/>
          <w:szCs w:val="24"/>
        </w:rPr>
        <w:t xml:space="preserve">И КОНТРОЛЬ НАД ХОДОМ РЕАЛИЗАЦИИ ПРОГРАММЫ </w:t>
      </w: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p>
    <w:p w:rsidR="009C23C5" w:rsidRPr="001C2F46" w:rsidRDefault="009C23C5" w:rsidP="00EF4559">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Управление реализацией муниципальной Подпрограммой осуществляет исполнитель Подпрограммы – Администрация Чистопольского сельсовета Балахтинского района Красноярского края.</w:t>
      </w:r>
    </w:p>
    <w:p w:rsidR="009C23C5" w:rsidRPr="001C2F46" w:rsidRDefault="009C23C5" w:rsidP="00EF4559">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C23C5" w:rsidRPr="001C2F46" w:rsidRDefault="009C23C5" w:rsidP="00EF4559">
      <w:pPr>
        <w:pStyle w:val="ConsNormal"/>
        <w:widowControl/>
        <w:ind w:right="0" w:firstLine="709"/>
        <w:jc w:val="both"/>
        <w:rPr>
          <w:sz w:val="24"/>
          <w:szCs w:val="24"/>
        </w:rPr>
      </w:pPr>
      <w:r w:rsidRPr="001C2F46">
        <w:rPr>
          <w:sz w:val="24"/>
          <w:szCs w:val="24"/>
        </w:rPr>
        <w:t>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Чистопольского сельсовета с периодичностью, по форме и в сроки, установленные в соответствии с порядком, утвержденным постановлением администрации Чистопольского сельсовета  «О Порядке принятия решений о разработке муниципальных  программ Чистопольского сельсовета, их формировании и реализации» от 09.09.2013г. №29.</w:t>
      </w:r>
    </w:p>
    <w:p w:rsidR="009C23C5" w:rsidRPr="001C2F46" w:rsidRDefault="009C23C5" w:rsidP="00EF4559">
      <w:pPr>
        <w:pStyle w:val="ConsNormal"/>
        <w:widowControl/>
        <w:ind w:right="0" w:firstLine="709"/>
        <w:jc w:val="both"/>
        <w:rPr>
          <w:sz w:val="24"/>
          <w:szCs w:val="24"/>
        </w:rPr>
      </w:pPr>
      <w:r w:rsidRPr="001C2F46">
        <w:rPr>
          <w:sz w:val="24"/>
          <w:szCs w:val="24"/>
        </w:rPr>
        <w:t xml:space="preserve">В связи с отчетностью, исполнителем  муниципальной  Подпрограммы предоставляется следующая информация: </w:t>
      </w:r>
    </w:p>
    <w:p w:rsidR="009C23C5" w:rsidRPr="001C2F46" w:rsidRDefault="009C23C5" w:rsidP="00EF4559">
      <w:pPr>
        <w:pStyle w:val="ConsNormal"/>
        <w:widowControl/>
        <w:ind w:right="0" w:firstLine="709"/>
        <w:jc w:val="both"/>
        <w:rPr>
          <w:sz w:val="24"/>
          <w:szCs w:val="24"/>
        </w:rPr>
      </w:pPr>
      <w:r w:rsidRPr="001C2F46">
        <w:rPr>
          <w:sz w:val="24"/>
          <w:szCs w:val="24"/>
        </w:rPr>
        <w:t xml:space="preserve">- об использовании бюджетных ассигнований местного бюджета и иных средств на реализацию отдельных мероприятий программы </w:t>
      </w:r>
      <w:r w:rsidRPr="001C2F46">
        <w:rPr>
          <w:sz w:val="24"/>
          <w:szCs w:val="24"/>
        </w:rPr>
        <w:br/>
        <w:t xml:space="preserve">и подпрограмм с указанием плановых и фактических </w:t>
      </w:r>
      <w:r w:rsidRPr="001C2F46">
        <w:rPr>
          <w:color w:val="000000"/>
          <w:sz w:val="24"/>
          <w:szCs w:val="24"/>
        </w:rPr>
        <w:t xml:space="preserve">значений </w:t>
      </w:r>
      <w:r w:rsidRPr="001C2F46">
        <w:rPr>
          <w:color w:val="000000"/>
          <w:sz w:val="24"/>
          <w:szCs w:val="24"/>
        </w:rPr>
        <w:br/>
      </w:r>
      <w:r w:rsidRPr="001C2F46">
        <w:rPr>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1C2F46">
        <w:rPr>
          <w:color w:val="000000"/>
          <w:sz w:val="24"/>
          <w:szCs w:val="24"/>
        </w:rPr>
        <w:t>;</w:t>
      </w:r>
    </w:p>
    <w:p w:rsidR="009C23C5" w:rsidRPr="001C2F46" w:rsidRDefault="009C23C5" w:rsidP="00EF4559">
      <w:pPr>
        <w:autoSpaceDE w:val="0"/>
        <w:autoSpaceDN w:val="0"/>
        <w:adjustRightInd w:val="0"/>
        <w:spacing w:after="0" w:line="240" w:lineRule="auto"/>
        <w:ind w:firstLine="709"/>
        <w:jc w:val="both"/>
        <w:outlineLvl w:val="1"/>
        <w:rPr>
          <w:rFonts w:ascii="Arial" w:hAnsi="Arial" w:cs="Arial"/>
          <w:color w:val="000000"/>
          <w:sz w:val="24"/>
          <w:szCs w:val="24"/>
        </w:rPr>
      </w:pPr>
      <w:r w:rsidRPr="001C2F46">
        <w:rPr>
          <w:rFonts w:ascii="Arial" w:hAnsi="Arial" w:cs="Arial"/>
          <w:sz w:val="24"/>
          <w:szCs w:val="24"/>
        </w:rPr>
        <w:t xml:space="preserve">- об использовании бюджетных ассигнований местного бюджета и иных средств на реализацию программы с указанием плановых </w:t>
      </w:r>
      <w:r w:rsidRPr="001C2F46">
        <w:rPr>
          <w:rFonts w:ascii="Arial" w:hAnsi="Arial" w:cs="Arial"/>
          <w:sz w:val="24"/>
          <w:szCs w:val="24"/>
        </w:rPr>
        <w:br/>
        <w:t xml:space="preserve">и фактических </w:t>
      </w:r>
      <w:r w:rsidRPr="001C2F46">
        <w:rPr>
          <w:rFonts w:ascii="Arial" w:hAnsi="Arial" w:cs="Arial"/>
          <w:color w:val="000000"/>
          <w:sz w:val="24"/>
          <w:szCs w:val="24"/>
        </w:rPr>
        <w:t>значений;</w:t>
      </w:r>
      <w:r w:rsidRPr="001C2F46">
        <w:rPr>
          <w:rFonts w:ascii="Arial" w:hAnsi="Arial" w:cs="Arial"/>
          <w:sz w:val="24"/>
          <w:szCs w:val="24"/>
        </w:rPr>
        <w:t xml:space="preserve"> </w:t>
      </w:r>
    </w:p>
    <w:p w:rsidR="009C23C5" w:rsidRPr="001C2F46" w:rsidRDefault="009C23C5" w:rsidP="00EF455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информацию о планируемых значениях и фактически достигнутых значениях сводных показателей муниципальных заданий;</w:t>
      </w:r>
    </w:p>
    <w:p w:rsidR="009C23C5" w:rsidRPr="001C2F46" w:rsidRDefault="009C23C5" w:rsidP="00EF455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xml:space="preserve">- конкретные результаты реализации программы, достигнутые за отчетный год, в том числе информацию о сопоставлении показателей затрат </w:t>
      </w:r>
      <w:r w:rsidRPr="001C2F46">
        <w:rPr>
          <w:rFonts w:ascii="Arial" w:hAnsi="Arial" w:cs="Arial"/>
          <w:sz w:val="24"/>
          <w:szCs w:val="24"/>
        </w:rPr>
        <w:br/>
      </w:r>
      <w:r w:rsidRPr="001C2F46">
        <w:rPr>
          <w:rFonts w:ascii="Arial" w:hAnsi="Arial" w:cs="Arial"/>
          <w:sz w:val="24"/>
          <w:szCs w:val="24"/>
        </w:rPr>
        <w:lastRenderedPageBreak/>
        <w:t>и результатов при реализации программы, а также анализ результативности бюджетных расходов и обоснование мер по ее повышению;</w:t>
      </w:r>
    </w:p>
    <w:p w:rsidR="009C23C5" w:rsidRPr="001C2F46" w:rsidRDefault="009C23C5" w:rsidP="00EF4559">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результаты оценки эффективности реализации Программы.</w:t>
      </w:r>
    </w:p>
    <w:p w:rsidR="009C23C5" w:rsidRPr="001C2F46" w:rsidRDefault="009C23C5" w:rsidP="00EF4559">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Подпрограммы осуществляется в соответствии  с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от 09.09.2013 №29 «Об утверждении Порядка принятия решений о разработке муниципальных программ Чистопольского сельсовета, их формировании и реализации».</w:t>
      </w:r>
    </w:p>
    <w:p w:rsidR="009C23C5" w:rsidRPr="001C2F46" w:rsidRDefault="009C23C5" w:rsidP="001C2F46">
      <w:pPr>
        <w:spacing w:after="0" w:line="240" w:lineRule="auto"/>
        <w:rPr>
          <w:rFonts w:ascii="Arial" w:hAnsi="Arial" w:cs="Arial"/>
          <w:sz w:val="24"/>
          <w:szCs w:val="24"/>
        </w:rPr>
      </w:pPr>
    </w:p>
    <w:p w:rsidR="009C23C5" w:rsidRPr="00EF4559" w:rsidRDefault="009C23C5" w:rsidP="00EF4559">
      <w:pPr>
        <w:autoSpaceDE w:val="0"/>
        <w:autoSpaceDN w:val="0"/>
        <w:adjustRightInd w:val="0"/>
        <w:spacing w:after="0" w:line="240" w:lineRule="auto"/>
        <w:jc w:val="center"/>
        <w:outlineLvl w:val="1"/>
        <w:rPr>
          <w:rFonts w:ascii="Arial" w:hAnsi="Arial" w:cs="Arial"/>
          <w:b/>
          <w:sz w:val="24"/>
          <w:szCs w:val="24"/>
        </w:rPr>
      </w:pPr>
      <w:r w:rsidRPr="00EF4559">
        <w:rPr>
          <w:rFonts w:ascii="Arial" w:hAnsi="Arial" w:cs="Arial"/>
          <w:b/>
          <w:sz w:val="24"/>
          <w:szCs w:val="24"/>
        </w:rPr>
        <w:t>2.5. ОЦЕНКА  СОЦИАЛЬНО-ЭКОНОМИЧЕСКОЙ ЭФФЕКТИВНОСТИ</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 xml:space="preserve">Ожидается, что в результате реализации Подпрограммы </w:t>
      </w:r>
      <w:proofErr w:type="gramStart"/>
      <w:r w:rsidRPr="001C2F46">
        <w:rPr>
          <w:rFonts w:ascii="Arial" w:hAnsi="Arial" w:cs="Arial"/>
          <w:sz w:val="24"/>
          <w:szCs w:val="24"/>
        </w:rPr>
        <w:t>будет</w:t>
      </w:r>
      <w:proofErr w:type="gramEnd"/>
      <w:r w:rsidRPr="001C2F46">
        <w:rPr>
          <w:rFonts w:ascii="Arial" w:hAnsi="Arial" w:cs="Arial"/>
          <w:sz w:val="24"/>
          <w:szCs w:val="24"/>
        </w:rPr>
        <w:t xml:space="preserve"> достигнут рост обеспеченности населения питьевой водой, соответствующей установленным нормативным требованиям,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9C23C5" w:rsidRPr="001C2F46" w:rsidRDefault="009C23C5" w:rsidP="00EF4559">
      <w:pPr>
        <w:pStyle w:val="ConsNormal"/>
        <w:widowControl/>
        <w:ind w:right="0" w:firstLine="709"/>
        <w:jc w:val="both"/>
        <w:rPr>
          <w:b/>
          <w:sz w:val="24"/>
          <w:szCs w:val="24"/>
        </w:rPr>
      </w:pPr>
      <w:r w:rsidRPr="001C2F46">
        <w:rPr>
          <w:sz w:val="24"/>
          <w:szCs w:val="24"/>
        </w:rPr>
        <w:t xml:space="preserve">Важнейшими инструментами стимулирования частных инвестиций в коммунальную инфраструктуру являются переход к установлению долгосрочных тарифов и стимулирование заключения концессионных соглашений. </w:t>
      </w:r>
      <w:r w:rsidRPr="001C2F46">
        <w:rPr>
          <w:b/>
          <w:sz w:val="24"/>
          <w:szCs w:val="24"/>
        </w:rPr>
        <w:t xml:space="preserve">                                         </w:t>
      </w:r>
    </w:p>
    <w:p w:rsidR="009C23C5" w:rsidRPr="001C2F46" w:rsidRDefault="009C23C5" w:rsidP="00EF4559">
      <w:pPr>
        <w:pStyle w:val="ConsNormal"/>
        <w:widowControl/>
        <w:ind w:right="0" w:firstLine="709"/>
        <w:jc w:val="both"/>
        <w:rPr>
          <w:sz w:val="24"/>
          <w:szCs w:val="24"/>
        </w:rPr>
      </w:pPr>
      <w:r w:rsidRPr="001C2F46">
        <w:rPr>
          <w:sz w:val="24"/>
          <w:szCs w:val="24"/>
        </w:rPr>
        <w:t>Реализация мероприятий Программы позволит коренным образом улучшить состояние водных объектов – источников питьевого водоснабжения, довести водопотребление до необходимого объема и качества.</w:t>
      </w:r>
    </w:p>
    <w:p w:rsidR="009C23C5" w:rsidRPr="001C2F46" w:rsidRDefault="009C23C5" w:rsidP="00EF4559">
      <w:pPr>
        <w:pStyle w:val="ConsNormal"/>
        <w:widowControl/>
        <w:ind w:right="0" w:firstLine="709"/>
        <w:jc w:val="both"/>
        <w:rPr>
          <w:sz w:val="24"/>
          <w:szCs w:val="24"/>
        </w:rPr>
      </w:pPr>
      <w:r w:rsidRPr="001C2F46">
        <w:rPr>
          <w:sz w:val="24"/>
          <w:szCs w:val="24"/>
        </w:rPr>
        <w:t>Результатами выполнения программных мероприятий являются:</w:t>
      </w:r>
    </w:p>
    <w:p w:rsidR="009C23C5" w:rsidRPr="001C2F46" w:rsidRDefault="009C23C5" w:rsidP="00EF4559">
      <w:pPr>
        <w:pStyle w:val="ConsNormal"/>
        <w:widowControl/>
        <w:ind w:right="0" w:firstLine="709"/>
        <w:jc w:val="both"/>
        <w:rPr>
          <w:sz w:val="24"/>
          <w:szCs w:val="24"/>
        </w:rPr>
      </w:pPr>
      <w:r w:rsidRPr="001C2F46">
        <w:rPr>
          <w:sz w:val="24"/>
          <w:szCs w:val="24"/>
        </w:rPr>
        <w:t>- удовлетворение объема водопотребления населения;</w:t>
      </w:r>
    </w:p>
    <w:p w:rsidR="009C23C5" w:rsidRPr="001C2F46" w:rsidRDefault="009C23C5" w:rsidP="00EF4559">
      <w:pPr>
        <w:pStyle w:val="ConsNormal"/>
        <w:widowControl/>
        <w:ind w:right="0" w:firstLine="709"/>
        <w:jc w:val="both"/>
        <w:rPr>
          <w:sz w:val="24"/>
          <w:szCs w:val="24"/>
        </w:rPr>
      </w:pPr>
      <w:r w:rsidRPr="001C2F46">
        <w:rPr>
          <w:sz w:val="24"/>
          <w:szCs w:val="24"/>
        </w:rPr>
        <w:t xml:space="preserve">- соответствие качества воды санитарным нормам в источниках питьевого водоснабжения  и потребляемой питьевой воды </w:t>
      </w:r>
    </w:p>
    <w:p w:rsidR="009C23C5" w:rsidRPr="001C2F46" w:rsidRDefault="009C23C5" w:rsidP="00EF4559">
      <w:pPr>
        <w:pStyle w:val="ConsNormal"/>
        <w:widowControl/>
        <w:ind w:right="0" w:firstLine="709"/>
        <w:jc w:val="both"/>
        <w:rPr>
          <w:sz w:val="24"/>
          <w:szCs w:val="24"/>
        </w:rPr>
      </w:pPr>
      <w:r w:rsidRPr="001C2F46">
        <w:rPr>
          <w:sz w:val="24"/>
          <w:szCs w:val="24"/>
        </w:rPr>
        <w:t xml:space="preserve">Конечным результатом реализации Подпрограммы является обеспечение населения Чистопольского сельсовета  питьевой водой нормативного качества и в достаточном количестве, а следовательно, улучшение условий жизни, состояния здоровья населения, оздоровление социально-экологической обстановки в границах сельсовета.  </w:t>
      </w:r>
    </w:p>
    <w:p w:rsidR="009C23C5" w:rsidRPr="001C2F46" w:rsidRDefault="009C23C5" w:rsidP="001C2F46">
      <w:pPr>
        <w:pStyle w:val="ConsNormal"/>
        <w:widowControl/>
        <w:ind w:right="0" w:firstLine="709"/>
        <w:jc w:val="both"/>
        <w:rPr>
          <w:sz w:val="24"/>
          <w:szCs w:val="24"/>
        </w:rPr>
      </w:pPr>
    </w:p>
    <w:p w:rsidR="009C23C5" w:rsidRPr="00EF4559" w:rsidRDefault="009C23C5" w:rsidP="00EF4559">
      <w:pPr>
        <w:pStyle w:val="ConsNormal"/>
        <w:widowControl/>
        <w:ind w:right="0" w:firstLine="0"/>
        <w:jc w:val="center"/>
        <w:rPr>
          <w:b/>
          <w:sz w:val="24"/>
          <w:szCs w:val="24"/>
        </w:rPr>
      </w:pPr>
      <w:r w:rsidRPr="00EF4559">
        <w:rPr>
          <w:b/>
          <w:sz w:val="24"/>
          <w:szCs w:val="24"/>
        </w:rPr>
        <w:t>2.6.  МЕРОПРИЯТИЯ ПОДПРОГРАММЫ</w:t>
      </w:r>
    </w:p>
    <w:p w:rsidR="009C23C5" w:rsidRPr="001C2F46" w:rsidRDefault="009C23C5" w:rsidP="001C2F46">
      <w:pPr>
        <w:pStyle w:val="ConsNormal"/>
        <w:widowControl/>
        <w:ind w:right="0" w:firstLine="0"/>
        <w:jc w:val="both"/>
        <w:rPr>
          <w:sz w:val="24"/>
          <w:szCs w:val="24"/>
        </w:rPr>
      </w:pPr>
      <w:r w:rsidRPr="001C2F46">
        <w:rPr>
          <w:sz w:val="24"/>
          <w:szCs w:val="24"/>
        </w:rPr>
        <w:t xml:space="preserve"> </w:t>
      </w:r>
    </w:p>
    <w:p w:rsidR="009C23C5" w:rsidRPr="001C2F46" w:rsidRDefault="009C23C5" w:rsidP="00EF4559">
      <w:pPr>
        <w:pStyle w:val="ConsNormal"/>
        <w:widowControl/>
        <w:ind w:right="0" w:firstLine="709"/>
        <w:jc w:val="both"/>
        <w:rPr>
          <w:sz w:val="24"/>
          <w:szCs w:val="24"/>
        </w:rPr>
      </w:pPr>
      <w:r w:rsidRPr="001C2F46">
        <w:rPr>
          <w:sz w:val="24"/>
          <w:szCs w:val="24"/>
        </w:rPr>
        <w:t>Приоритет мероприятий  определен исходя из фактического состояния системы водоснабжения  и степени негативного воздействия  сточных вод на водные объекты.</w:t>
      </w:r>
      <w:r w:rsidRPr="001C2F46">
        <w:rPr>
          <w:b/>
          <w:i/>
          <w:sz w:val="24"/>
          <w:szCs w:val="24"/>
        </w:rPr>
        <w:t xml:space="preserve"> </w:t>
      </w:r>
    </w:p>
    <w:p w:rsidR="009C23C5" w:rsidRPr="001C2F46" w:rsidRDefault="009C23C5" w:rsidP="00EF4559">
      <w:pPr>
        <w:pStyle w:val="ConsNormal"/>
        <w:widowControl/>
        <w:ind w:right="0" w:firstLine="709"/>
        <w:jc w:val="both"/>
        <w:rPr>
          <w:sz w:val="24"/>
          <w:szCs w:val="24"/>
        </w:rPr>
      </w:pPr>
      <w:r w:rsidRPr="001C2F46">
        <w:rPr>
          <w:sz w:val="24"/>
          <w:szCs w:val="24"/>
        </w:rPr>
        <w:t>Мероприятия по развитию систем водоснабжения  населенных пунктов сельсовета  предусматривают:</w:t>
      </w:r>
    </w:p>
    <w:p w:rsidR="009C23C5" w:rsidRPr="001C2F46" w:rsidRDefault="009C23C5" w:rsidP="00EF4559">
      <w:pPr>
        <w:pStyle w:val="ConsNormal"/>
        <w:widowControl/>
        <w:ind w:right="0" w:firstLine="709"/>
        <w:jc w:val="both"/>
        <w:rPr>
          <w:sz w:val="24"/>
          <w:szCs w:val="24"/>
        </w:rPr>
      </w:pPr>
      <w:r w:rsidRPr="001C2F46">
        <w:rPr>
          <w:sz w:val="24"/>
          <w:szCs w:val="24"/>
        </w:rPr>
        <w:t>- Мероприятия по содержанию и ремонту систем водоснабжения;</w:t>
      </w:r>
    </w:p>
    <w:p w:rsidR="009C23C5" w:rsidRPr="001C2F46" w:rsidRDefault="009C23C5" w:rsidP="00EF4559">
      <w:pPr>
        <w:pStyle w:val="ConsNormal"/>
        <w:widowControl/>
        <w:ind w:right="0" w:firstLine="709"/>
        <w:jc w:val="both"/>
        <w:rPr>
          <w:sz w:val="24"/>
          <w:szCs w:val="24"/>
        </w:rPr>
      </w:pPr>
      <w:r w:rsidRPr="001C2F46">
        <w:rPr>
          <w:sz w:val="24"/>
          <w:szCs w:val="24"/>
        </w:rPr>
        <w:t>- Мероприятия по осуществлению экологических платежей за негативное воздействие.</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b/>
          <w:sz w:val="24"/>
          <w:szCs w:val="24"/>
        </w:rPr>
        <w:t>2.6.1.  Мероприятия по содержанию и ремонту систем водоснабжения.</w:t>
      </w:r>
      <w:r w:rsidRPr="001C2F46">
        <w:rPr>
          <w:rFonts w:ascii="Arial" w:hAnsi="Arial" w:cs="Arial"/>
          <w:sz w:val="24"/>
          <w:szCs w:val="24"/>
        </w:rPr>
        <w:t xml:space="preserve">         Существующие водонапорные сооружения  на территории сельсовета  в большинстве своем находятся в неудовлетворительном состоянии, морально устарели и физически изношены. Изношенность водопроводных сетей  является причиной сохраняющегося высокого уровня аварийности, соответственно необходимо принимать меры по устранению существующих проблем. </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b/>
          <w:sz w:val="24"/>
          <w:szCs w:val="24"/>
        </w:rPr>
        <w:lastRenderedPageBreak/>
        <w:t>2.6.2.  Мероприятия по осуществлению платежей за негативное воздействие и штрафов.</w:t>
      </w:r>
      <w:r w:rsidRPr="001C2F46">
        <w:rPr>
          <w:rFonts w:ascii="Arial" w:hAnsi="Arial" w:cs="Arial"/>
          <w:sz w:val="24"/>
          <w:szCs w:val="24"/>
        </w:rPr>
        <w:t xml:space="preserve"> </w:t>
      </w:r>
    </w:p>
    <w:p w:rsidR="009C23C5" w:rsidRPr="001C2F46" w:rsidRDefault="009C23C5" w:rsidP="00EF4559">
      <w:pPr>
        <w:spacing w:after="0" w:line="240" w:lineRule="auto"/>
        <w:ind w:firstLine="709"/>
        <w:jc w:val="both"/>
        <w:rPr>
          <w:rFonts w:ascii="Arial" w:hAnsi="Arial" w:cs="Arial"/>
          <w:sz w:val="24"/>
          <w:szCs w:val="24"/>
        </w:rPr>
      </w:pPr>
      <w:r w:rsidRPr="001C2F46">
        <w:rPr>
          <w:rFonts w:ascii="Arial" w:hAnsi="Arial" w:cs="Arial"/>
          <w:sz w:val="24"/>
          <w:szCs w:val="24"/>
        </w:rPr>
        <w:t xml:space="preserve">Состояние и уровень систем водоснабжения  муниципального образования непосредственно влияют  на  повышение  качества жизни граждан.  </w:t>
      </w:r>
    </w:p>
    <w:p w:rsidR="009C23C5" w:rsidRPr="001C2F46" w:rsidRDefault="009C23C5" w:rsidP="00EF4559">
      <w:pPr>
        <w:shd w:val="clear" w:color="auto" w:fill="FFFFFF"/>
        <w:spacing w:after="0" w:line="240" w:lineRule="auto"/>
        <w:ind w:firstLine="709"/>
        <w:jc w:val="both"/>
        <w:rPr>
          <w:rFonts w:ascii="Arial" w:hAnsi="Arial" w:cs="Arial"/>
          <w:sz w:val="24"/>
          <w:szCs w:val="24"/>
        </w:rPr>
      </w:pPr>
      <w:r w:rsidRPr="001C2F46">
        <w:rPr>
          <w:rFonts w:ascii="Arial" w:hAnsi="Arial" w:cs="Arial"/>
          <w:sz w:val="24"/>
          <w:szCs w:val="24"/>
        </w:rPr>
        <w:t xml:space="preserve">К основным проблемам водоснабжения и водоотведения населения сельсовета относятся:     </w:t>
      </w:r>
    </w:p>
    <w:p w:rsidR="009C23C5" w:rsidRPr="001C2F46" w:rsidRDefault="009C23C5" w:rsidP="00EF4559">
      <w:pPr>
        <w:shd w:val="clear" w:color="auto" w:fill="FFFFFF"/>
        <w:spacing w:after="0" w:line="240" w:lineRule="auto"/>
        <w:ind w:firstLine="709"/>
        <w:jc w:val="both"/>
        <w:rPr>
          <w:rFonts w:ascii="Arial" w:hAnsi="Arial" w:cs="Arial"/>
          <w:sz w:val="24"/>
          <w:szCs w:val="24"/>
        </w:rPr>
      </w:pPr>
      <w:r w:rsidRPr="001C2F46">
        <w:rPr>
          <w:rFonts w:ascii="Arial" w:hAnsi="Arial" w:cs="Arial"/>
          <w:sz w:val="24"/>
          <w:szCs w:val="24"/>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9C23C5" w:rsidRPr="001C2F46" w:rsidRDefault="009C23C5" w:rsidP="00EF4559">
      <w:pPr>
        <w:shd w:val="clear" w:color="auto" w:fill="FFFFFF"/>
        <w:spacing w:after="0" w:line="240" w:lineRule="auto"/>
        <w:ind w:firstLine="709"/>
        <w:jc w:val="both"/>
        <w:rPr>
          <w:rFonts w:ascii="Arial" w:hAnsi="Arial" w:cs="Arial"/>
          <w:sz w:val="24"/>
          <w:szCs w:val="24"/>
        </w:rPr>
      </w:pPr>
      <w:r w:rsidRPr="001C2F46">
        <w:rPr>
          <w:rFonts w:ascii="Arial" w:hAnsi="Arial" w:cs="Arial"/>
          <w:sz w:val="24"/>
          <w:szCs w:val="24"/>
        </w:rPr>
        <w:t xml:space="preserve">использование </w:t>
      </w:r>
      <w:proofErr w:type="spellStart"/>
      <w:r w:rsidRPr="001C2F46">
        <w:rPr>
          <w:rFonts w:ascii="Arial" w:hAnsi="Arial" w:cs="Arial"/>
          <w:sz w:val="24"/>
          <w:szCs w:val="24"/>
        </w:rPr>
        <w:t>водоисточников</w:t>
      </w:r>
      <w:proofErr w:type="spellEnd"/>
      <w:r w:rsidRPr="001C2F46">
        <w:rPr>
          <w:rFonts w:ascii="Arial" w:hAnsi="Arial" w:cs="Arial"/>
          <w:sz w:val="24"/>
          <w:szCs w:val="24"/>
        </w:rPr>
        <w:t xml:space="preserve">, в том числе без очистки и обеззараживания, и питьевой воды, не </w:t>
      </w:r>
      <w:proofErr w:type="gramStart"/>
      <w:r w:rsidRPr="001C2F46">
        <w:rPr>
          <w:rFonts w:ascii="Arial" w:hAnsi="Arial" w:cs="Arial"/>
          <w:sz w:val="24"/>
          <w:szCs w:val="24"/>
        </w:rPr>
        <w:t>отвечающих</w:t>
      </w:r>
      <w:proofErr w:type="gramEnd"/>
      <w:r w:rsidRPr="001C2F46">
        <w:rPr>
          <w:rFonts w:ascii="Arial" w:hAnsi="Arial" w:cs="Arial"/>
          <w:sz w:val="24"/>
          <w:szCs w:val="24"/>
        </w:rPr>
        <w:t xml:space="preserve"> гигиеническим требованиям;  </w:t>
      </w:r>
    </w:p>
    <w:p w:rsidR="009C23C5" w:rsidRPr="001C2F46" w:rsidRDefault="009C23C5" w:rsidP="00EF4559">
      <w:pPr>
        <w:shd w:val="clear" w:color="auto" w:fill="FFFFFF"/>
        <w:spacing w:after="0" w:line="240" w:lineRule="auto"/>
        <w:ind w:firstLine="709"/>
        <w:jc w:val="both"/>
        <w:rPr>
          <w:rFonts w:ascii="Arial" w:hAnsi="Arial" w:cs="Arial"/>
          <w:sz w:val="24"/>
          <w:szCs w:val="24"/>
        </w:rPr>
      </w:pPr>
      <w:r w:rsidRPr="001C2F46">
        <w:rPr>
          <w:rFonts w:ascii="Arial" w:hAnsi="Arial" w:cs="Arial"/>
          <w:sz w:val="24"/>
          <w:szCs w:val="24"/>
        </w:rPr>
        <w:t xml:space="preserve">отсутствие </w:t>
      </w:r>
      <w:proofErr w:type="gramStart"/>
      <w:r w:rsidRPr="001C2F46">
        <w:rPr>
          <w:rFonts w:ascii="Arial" w:hAnsi="Arial" w:cs="Arial"/>
          <w:sz w:val="24"/>
          <w:szCs w:val="24"/>
        </w:rPr>
        <w:t>ограждений зон санитарной охраны подземных источников водоснабжения</w:t>
      </w:r>
      <w:proofErr w:type="gramEnd"/>
      <w:r w:rsidRPr="001C2F46">
        <w:rPr>
          <w:rFonts w:ascii="Arial" w:hAnsi="Arial" w:cs="Arial"/>
          <w:sz w:val="24"/>
          <w:szCs w:val="24"/>
        </w:rPr>
        <w:t>;</w:t>
      </w:r>
    </w:p>
    <w:p w:rsidR="009C23C5" w:rsidRPr="001C2F46" w:rsidRDefault="009C23C5" w:rsidP="00EF4559">
      <w:pPr>
        <w:shd w:val="clear" w:color="auto" w:fill="FFFFFF"/>
        <w:spacing w:after="0" w:line="240" w:lineRule="auto"/>
        <w:ind w:firstLine="709"/>
        <w:jc w:val="both"/>
        <w:rPr>
          <w:rFonts w:ascii="Arial" w:hAnsi="Arial" w:cs="Arial"/>
          <w:b/>
          <w:sz w:val="24"/>
          <w:szCs w:val="24"/>
        </w:rPr>
      </w:pPr>
      <w:r w:rsidRPr="001C2F46">
        <w:rPr>
          <w:rFonts w:ascii="Arial" w:hAnsi="Arial" w:cs="Arial"/>
          <w:sz w:val="24"/>
          <w:szCs w:val="24"/>
        </w:rPr>
        <w:t xml:space="preserve">Обеспеченность населения доброкачественной питьевой водой  ведет к снижению кишечных  заболеваемостей и к оздоровлению санитарной экологической обстановки. </w:t>
      </w:r>
    </w:p>
    <w:p w:rsidR="009C23C5" w:rsidRPr="001C2F46" w:rsidRDefault="009C23C5" w:rsidP="00EF4559">
      <w:pPr>
        <w:pStyle w:val="af"/>
        <w:ind w:firstLine="709"/>
        <w:jc w:val="both"/>
        <w:rPr>
          <w:rFonts w:ascii="Arial" w:hAnsi="Arial" w:cs="Arial"/>
          <w:sz w:val="24"/>
          <w:szCs w:val="24"/>
        </w:rPr>
      </w:pPr>
      <w:r w:rsidRPr="001C2F46">
        <w:rPr>
          <w:rFonts w:ascii="Arial" w:hAnsi="Arial" w:cs="Arial"/>
          <w:sz w:val="24"/>
          <w:szCs w:val="24"/>
        </w:rPr>
        <w:t>Комплекс вышеперечисленных мероприятий   ориентирован на оздоровление санитарной экологической  обстановки систем водоснабжения.</w:t>
      </w:r>
    </w:p>
    <w:p w:rsidR="009C23C5" w:rsidRPr="001C2F46" w:rsidRDefault="009C23C5" w:rsidP="00EF4559">
      <w:pPr>
        <w:autoSpaceDE w:val="0"/>
        <w:autoSpaceDN w:val="0"/>
        <w:adjustRightInd w:val="0"/>
        <w:spacing w:after="0" w:line="240" w:lineRule="auto"/>
        <w:ind w:firstLine="709"/>
        <w:jc w:val="both"/>
        <w:rPr>
          <w:rFonts w:ascii="Arial" w:hAnsi="Arial" w:cs="Arial"/>
          <w:color w:val="000000"/>
          <w:sz w:val="24"/>
          <w:szCs w:val="24"/>
        </w:rPr>
      </w:pPr>
      <w:r w:rsidRPr="001C2F46">
        <w:rPr>
          <w:rFonts w:ascii="Arial" w:hAnsi="Arial" w:cs="Arial"/>
          <w:sz w:val="24"/>
          <w:szCs w:val="24"/>
        </w:rPr>
        <w:t>Вышеперечисленные мероприятия</w:t>
      </w:r>
      <w:r w:rsidRPr="001C2F46">
        <w:rPr>
          <w:rFonts w:ascii="Arial" w:hAnsi="Arial" w:cs="Arial"/>
          <w:color w:val="000000"/>
          <w:sz w:val="24"/>
          <w:szCs w:val="24"/>
        </w:rPr>
        <w:t xml:space="preserve"> настоящей  Подпрограммы </w:t>
      </w:r>
      <w:r w:rsidRPr="001C2F46">
        <w:rPr>
          <w:rFonts w:ascii="Arial" w:hAnsi="Arial" w:cs="Arial"/>
          <w:sz w:val="24"/>
          <w:szCs w:val="24"/>
        </w:rPr>
        <w:t xml:space="preserve"> </w:t>
      </w:r>
      <w:r w:rsidRPr="001C2F46">
        <w:rPr>
          <w:rFonts w:ascii="Arial" w:hAnsi="Arial" w:cs="Arial"/>
          <w:color w:val="000000"/>
          <w:sz w:val="24"/>
          <w:szCs w:val="24"/>
        </w:rPr>
        <w:t>приведены в приложении №2.</w:t>
      </w:r>
    </w:p>
    <w:p w:rsidR="009C23C5" w:rsidRPr="001C2F46" w:rsidRDefault="009C23C5" w:rsidP="00EF4559">
      <w:pPr>
        <w:autoSpaceDE w:val="0"/>
        <w:autoSpaceDN w:val="0"/>
        <w:adjustRightInd w:val="0"/>
        <w:spacing w:after="0" w:line="240" w:lineRule="auto"/>
        <w:ind w:firstLine="709"/>
        <w:jc w:val="both"/>
        <w:rPr>
          <w:rFonts w:ascii="Arial" w:hAnsi="Arial" w:cs="Arial"/>
          <w:color w:val="000000"/>
          <w:sz w:val="24"/>
          <w:szCs w:val="24"/>
        </w:rPr>
      </w:pPr>
    </w:p>
    <w:p w:rsidR="009C23C5" w:rsidRPr="00EF4559" w:rsidRDefault="009C23C5" w:rsidP="00EF4559">
      <w:pPr>
        <w:spacing w:after="0" w:line="240" w:lineRule="auto"/>
        <w:jc w:val="center"/>
        <w:rPr>
          <w:rFonts w:ascii="Arial" w:hAnsi="Arial" w:cs="Arial"/>
          <w:b/>
          <w:sz w:val="24"/>
          <w:szCs w:val="24"/>
        </w:rPr>
      </w:pPr>
      <w:r w:rsidRPr="00EF4559">
        <w:rPr>
          <w:rFonts w:ascii="Arial" w:hAnsi="Arial" w:cs="Arial"/>
          <w:b/>
          <w:sz w:val="24"/>
          <w:szCs w:val="24"/>
        </w:rPr>
        <w:t xml:space="preserve">2.7.  ОБОСНОВАНИЕ </w:t>
      </w:r>
      <w:proofErr w:type="gramStart"/>
      <w:r w:rsidRPr="00EF4559">
        <w:rPr>
          <w:rFonts w:ascii="Arial" w:hAnsi="Arial" w:cs="Arial"/>
          <w:b/>
          <w:sz w:val="24"/>
          <w:szCs w:val="24"/>
        </w:rPr>
        <w:t>ФИНАНСОВЫХ</w:t>
      </w:r>
      <w:proofErr w:type="gramEnd"/>
      <w:r w:rsidRPr="00EF4559">
        <w:rPr>
          <w:rFonts w:ascii="Arial" w:hAnsi="Arial" w:cs="Arial"/>
          <w:b/>
          <w:sz w:val="24"/>
          <w:szCs w:val="24"/>
        </w:rPr>
        <w:t>, МАТЕРИАЛЬНЫХ И ТРУДОВЫХ</w:t>
      </w:r>
    </w:p>
    <w:p w:rsidR="009C23C5" w:rsidRPr="00EF4559" w:rsidRDefault="009C23C5" w:rsidP="00EF4559">
      <w:pPr>
        <w:spacing w:after="0" w:line="240" w:lineRule="auto"/>
        <w:jc w:val="center"/>
        <w:rPr>
          <w:rFonts w:ascii="Arial" w:hAnsi="Arial" w:cs="Arial"/>
          <w:b/>
          <w:sz w:val="24"/>
          <w:szCs w:val="24"/>
        </w:rPr>
      </w:pPr>
      <w:r w:rsidRPr="00EF4559">
        <w:rPr>
          <w:rFonts w:ascii="Arial" w:hAnsi="Arial" w:cs="Arial"/>
          <w:b/>
          <w:sz w:val="24"/>
          <w:szCs w:val="24"/>
        </w:rPr>
        <w:t>ЗАТРАТ  (РЕСУРСНОЕ ОБЕСПЕЧЕНИЕ ПОДПРОГРАММЫ)</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Ресурсное обеспечение Подпрограммы и Финансирование мероприятий, предусмотренных разделом  2.6,  планируется как за счет средств местного, районного и краевого бюджета.  Предполагаем, что  будут привлечены дополнительные краевые средства, в случае успешного участия в </w:t>
      </w:r>
      <w:proofErr w:type="spellStart"/>
      <w:r w:rsidRPr="001C2F46">
        <w:rPr>
          <w:rFonts w:ascii="Arial" w:hAnsi="Arial" w:cs="Arial"/>
          <w:sz w:val="24"/>
          <w:szCs w:val="24"/>
        </w:rPr>
        <w:t>грантовой</w:t>
      </w:r>
      <w:proofErr w:type="spellEnd"/>
      <w:r w:rsidRPr="001C2F46">
        <w:rPr>
          <w:rFonts w:ascii="Arial" w:hAnsi="Arial" w:cs="Arial"/>
          <w:sz w:val="24"/>
          <w:szCs w:val="24"/>
        </w:rPr>
        <w:t xml:space="preserve"> программе. </w:t>
      </w:r>
    </w:p>
    <w:p w:rsidR="009C23C5" w:rsidRPr="001C2F46" w:rsidRDefault="009C23C5" w:rsidP="00EF4559">
      <w:pPr>
        <w:spacing w:after="0" w:line="240" w:lineRule="auto"/>
        <w:ind w:firstLine="709"/>
        <w:jc w:val="both"/>
        <w:rPr>
          <w:rFonts w:ascii="Arial" w:hAnsi="Arial" w:cs="Arial"/>
          <w:b/>
          <w:sz w:val="24"/>
          <w:szCs w:val="24"/>
        </w:rPr>
      </w:pPr>
      <w:r w:rsidRPr="001C2F46">
        <w:rPr>
          <w:rFonts w:ascii="Arial" w:hAnsi="Arial" w:cs="Arial"/>
          <w:sz w:val="24"/>
          <w:szCs w:val="24"/>
        </w:rPr>
        <w:t xml:space="preserve">Всего на реализацию Подпрограммы за счет средств местного бюджета потребуется </w:t>
      </w:r>
      <w:r w:rsidRPr="001C2F46">
        <w:rPr>
          <w:rFonts w:ascii="Arial" w:hAnsi="Arial" w:cs="Arial"/>
          <w:b/>
          <w:sz w:val="24"/>
          <w:szCs w:val="24"/>
        </w:rPr>
        <w:t>265206,52</w:t>
      </w:r>
      <w:r w:rsidRPr="001C2F46">
        <w:rPr>
          <w:rFonts w:ascii="Arial" w:hAnsi="Arial" w:cs="Arial"/>
          <w:sz w:val="24"/>
          <w:szCs w:val="24"/>
        </w:rPr>
        <w:t xml:space="preserve"> рублей, в том числе: </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2022 году – 265206,52 рублей;</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2023 году – 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2024 году – 0,00 рублей;</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в 2025 году – 0,00 рублей. </w:t>
      </w:r>
    </w:p>
    <w:p w:rsidR="009C23C5" w:rsidRPr="001C2F46" w:rsidRDefault="009C23C5" w:rsidP="001C2F46">
      <w:pPr>
        <w:spacing w:after="0" w:line="240" w:lineRule="auto"/>
        <w:rPr>
          <w:rFonts w:ascii="Arial" w:hAnsi="Arial" w:cs="Arial"/>
          <w:sz w:val="24"/>
          <w:szCs w:val="24"/>
        </w:rPr>
        <w:sectPr w:rsidR="009C23C5" w:rsidRPr="001C2F46" w:rsidSect="00EF4559">
          <w:pgSz w:w="11905" w:h="16838"/>
          <w:pgMar w:top="1134" w:right="851" w:bottom="1134" w:left="1701" w:header="720" w:footer="720" w:gutter="0"/>
          <w:cols w:space="720"/>
        </w:sectPr>
      </w:pPr>
    </w:p>
    <w:p w:rsidR="009C23C5" w:rsidRPr="001C2F46" w:rsidRDefault="009C23C5" w:rsidP="001C2F46">
      <w:pPr>
        <w:spacing w:after="0" w:line="240" w:lineRule="auto"/>
        <w:rPr>
          <w:rFonts w:ascii="Arial" w:hAnsi="Arial" w:cs="Arial"/>
          <w:sz w:val="24"/>
          <w:szCs w:val="24"/>
        </w:rPr>
      </w:pPr>
    </w:p>
    <w:p w:rsidR="009C23C5" w:rsidRPr="001C2F46" w:rsidRDefault="009C23C5" w:rsidP="00E31737">
      <w:pPr>
        <w:pStyle w:val="ConsPlusNormal"/>
        <w:widowControl/>
        <w:jc w:val="right"/>
        <w:outlineLvl w:val="2"/>
        <w:rPr>
          <w:sz w:val="24"/>
          <w:szCs w:val="24"/>
        </w:rPr>
      </w:pPr>
      <w:r w:rsidRPr="001C2F46">
        <w:rPr>
          <w:sz w:val="24"/>
          <w:szCs w:val="24"/>
        </w:rPr>
        <w:t xml:space="preserve">                                                                                                                                    Приложение № 1</w:t>
      </w:r>
      <w:r w:rsidRPr="001C2F46">
        <w:rPr>
          <w:b/>
          <w:sz w:val="24"/>
          <w:szCs w:val="24"/>
        </w:rPr>
        <w:t xml:space="preserve"> </w:t>
      </w:r>
      <w:r w:rsidRPr="001C2F46">
        <w:rPr>
          <w:sz w:val="24"/>
          <w:szCs w:val="24"/>
        </w:rPr>
        <w:t xml:space="preserve">к подпрограмме № 4                                    </w:t>
      </w:r>
    </w:p>
    <w:p w:rsidR="009C23C5" w:rsidRPr="001C2F46" w:rsidRDefault="009C23C5" w:rsidP="00E31737">
      <w:pPr>
        <w:pStyle w:val="ConsPlusNormal"/>
        <w:widowControl/>
        <w:jc w:val="right"/>
        <w:outlineLvl w:val="2"/>
        <w:rPr>
          <w:sz w:val="24"/>
          <w:szCs w:val="24"/>
        </w:rPr>
      </w:pPr>
      <w:r w:rsidRPr="001C2F46">
        <w:rPr>
          <w:sz w:val="24"/>
          <w:szCs w:val="24"/>
        </w:rPr>
        <w:t xml:space="preserve">                                                                                                                 «Стабилизирование экологической обстановки,       </w:t>
      </w:r>
    </w:p>
    <w:p w:rsidR="00E31737" w:rsidRDefault="009C23C5" w:rsidP="00E31737">
      <w:pPr>
        <w:pStyle w:val="ConsPlusNormal"/>
        <w:widowControl/>
        <w:jc w:val="right"/>
        <w:outlineLvl w:val="2"/>
        <w:rPr>
          <w:sz w:val="24"/>
          <w:szCs w:val="24"/>
        </w:rPr>
      </w:pPr>
      <w:r w:rsidRPr="001C2F46">
        <w:rPr>
          <w:sz w:val="24"/>
          <w:szCs w:val="24"/>
        </w:rPr>
        <w:t xml:space="preserve">                                                                                                                                    способствующие укреплению здоровья населения»</w:t>
      </w:r>
      <w:r w:rsidR="00E31737">
        <w:rPr>
          <w:sz w:val="24"/>
          <w:szCs w:val="24"/>
        </w:rPr>
        <w:t xml:space="preserve"> </w:t>
      </w:r>
      <w:proofErr w:type="gramStart"/>
      <w:r w:rsidRPr="001C2F46">
        <w:rPr>
          <w:sz w:val="24"/>
          <w:szCs w:val="24"/>
        </w:rPr>
        <w:t>реализуемой</w:t>
      </w:r>
      <w:proofErr w:type="gramEnd"/>
      <w:r w:rsidRPr="001C2F46">
        <w:rPr>
          <w:sz w:val="24"/>
          <w:szCs w:val="24"/>
        </w:rPr>
        <w:t xml:space="preserve"> в рамках </w:t>
      </w:r>
    </w:p>
    <w:p w:rsidR="00E31737" w:rsidRDefault="009C23C5" w:rsidP="00E31737">
      <w:pPr>
        <w:pStyle w:val="ConsPlusNormal"/>
        <w:widowControl/>
        <w:jc w:val="right"/>
        <w:outlineLvl w:val="2"/>
        <w:rPr>
          <w:sz w:val="24"/>
          <w:szCs w:val="24"/>
        </w:rPr>
      </w:pPr>
      <w:r w:rsidRPr="001C2F46">
        <w:rPr>
          <w:sz w:val="24"/>
          <w:szCs w:val="24"/>
        </w:rPr>
        <w:t>муниципальной программы</w:t>
      </w:r>
      <w:r w:rsidR="00E31737">
        <w:rPr>
          <w:sz w:val="24"/>
          <w:szCs w:val="24"/>
        </w:rPr>
        <w:t xml:space="preserve"> </w:t>
      </w:r>
      <w:r w:rsidRPr="001C2F46">
        <w:rPr>
          <w:sz w:val="24"/>
          <w:szCs w:val="24"/>
        </w:rPr>
        <w:t xml:space="preserve">Чистопольского </w:t>
      </w:r>
    </w:p>
    <w:p w:rsidR="009C23C5" w:rsidRPr="001C2F46" w:rsidRDefault="009C23C5" w:rsidP="00E31737">
      <w:pPr>
        <w:pStyle w:val="ConsPlusNormal"/>
        <w:widowControl/>
        <w:jc w:val="right"/>
        <w:outlineLvl w:val="2"/>
        <w:rPr>
          <w:sz w:val="24"/>
          <w:szCs w:val="24"/>
        </w:rPr>
      </w:pPr>
      <w:r w:rsidRPr="001C2F46">
        <w:rPr>
          <w:sz w:val="24"/>
          <w:szCs w:val="24"/>
        </w:rPr>
        <w:t xml:space="preserve">сельсовета «Обеспечение комплекса </w:t>
      </w:r>
    </w:p>
    <w:p w:rsidR="009C23C5" w:rsidRPr="001C2F46" w:rsidRDefault="009C23C5" w:rsidP="00E31737">
      <w:pPr>
        <w:pStyle w:val="ConsPlusNormal"/>
        <w:widowControl/>
        <w:jc w:val="right"/>
        <w:outlineLvl w:val="2"/>
        <w:rPr>
          <w:sz w:val="24"/>
          <w:szCs w:val="24"/>
        </w:rPr>
      </w:pPr>
      <w:r w:rsidRPr="001C2F46">
        <w:rPr>
          <w:sz w:val="24"/>
          <w:szCs w:val="24"/>
        </w:rPr>
        <w:t xml:space="preserve">                                                                                                                                    условий для благоприятной жизненной среды населения</w:t>
      </w:r>
      <w:r w:rsidR="00E31737">
        <w:rPr>
          <w:sz w:val="24"/>
          <w:szCs w:val="24"/>
        </w:rPr>
        <w:t xml:space="preserve"> </w:t>
      </w:r>
      <w:r w:rsidRPr="001C2F46">
        <w:rPr>
          <w:sz w:val="24"/>
          <w:szCs w:val="24"/>
        </w:rPr>
        <w:t xml:space="preserve">Чистопольской территории» </w:t>
      </w:r>
    </w:p>
    <w:p w:rsidR="009C23C5" w:rsidRPr="001C2F46" w:rsidRDefault="009C23C5" w:rsidP="001C2F46">
      <w:pPr>
        <w:pStyle w:val="ConsPlusNormal"/>
        <w:widowControl/>
        <w:ind w:firstLine="0"/>
        <w:jc w:val="right"/>
        <w:rPr>
          <w:sz w:val="24"/>
          <w:szCs w:val="24"/>
        </w:rPr>
      </w:pPr>
    </w:p>
    <w:p w:rsidR="009C23C5" w:rsidRPr="001C2F46" w:rsidRDefault="009C23C5" w:rsidP="001C2F46">
      <w:pPr>
        <w:pStyle w:val="ConsPlusNormal"/>
        <w:widowControl/>
        <w:ind w:firstLine="0"/>
        <w:rPr>
          <w:sz w:val="24"/>
          <w:szCs w:val="24"/>
        </w:rPr>
      </w:pP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Перечень целевых индикаторов подпрограммы №4</w:t>
      </w:r>
    </w:p>
    <w:p w:rsidR="009C23C5" w:rsidRPr="001C2F46" w:rsidRDefault="009C23C5" w:rsidP="001C2F46">
      <w:pPr>
        <w:pStyle w:val="ConsPlusTitle"/>
        <w:jc w:val="center"/>
        <w:rPr>
          <w:rFonts w:ascii="Arial" w:hAnsi="Arial" w:cs="Arial"/>
        </w:rPr>
      </w:pPr>
      <w:r w:rsidRPr="001C2F46">
        <w:rPr>
          <w:rFonts w:ascii="Arial" w:hAnsi="Arial" w:cs="Arial"/>
          <w:color w:val="000000"/>
        </w:rPr>
        <w:t>«Стабилизирование экологической обстановки, способствующей укреплению здоровья населения»</w:t>
      </w:r>
    </w:p>
    <w:p w:rsidR="009C23C5" w:rsidRPr="001C2F46" w:rsidRDefault="009C23C5" w:rsidP="001C2F46">
      <w:pPr>
        <w:pStyle w:val="ConsPlusTitle"/>
        <w:rPr>
          <w:rFonts w:ascii="Arial" w:hAnsi="Arial" w:cs="Arial"/>
          <w:b w:val="0"/>
          <w:bCs w:val="0"/>
        </w:rPr>
      </w:pPr>
    </w:p>
    <w:p w:rsidR="009C23C5" w:rsidRPr="001C2F46" w:rsidRDefault="009C23C5" w:rsidP="001C2F46">
      <w:pPr>
        <w:autoSpaceDE w:val="0"/>
        <w:autoSpaceDN w:val="0"/>
        <w:adjustRightInd w:val="0"/>
        <w:spacing w:after="0" w:line="240" w:lineRule="auto"/>
        <w:jc w:val="center"/>
        <w:rPr>
          <w:rFonts w:ascii="Arial" w:hAnsi="Arial" w:cs="Arial"/>
          <w:color w:val="000000"/>
          <w:sz w:val="24"/>
          <w:szCs w:val="24"/>
          <w:lang w:eastAsia="en-US"/>
        </w:rPr>
      </w:pPr>
    </w:p>
    <w:tbl>
      <w:tblPr>
        <w:tblW w:w="14261" w:type="dxa"/>
        <w:tblInd w:w="70" w:type="dxa"/>
        <w:tblLayout w:type="fixed"/>
        <w:tblCellMar>
          <w:left w:w="70" w:type="dxa"/>
          <w:right w:w="70" w:type="dxa"/>
        </w:tblCellMar>
        <w:tblLook w:val="04A0" w:firstRow="1" w:lastRow="0" w:firstColumn="1" w:lastColumn="0" w:noHBand="0" w:noVBand="1"/>
      </w:tblPr>
      <w:tblGrid>
        <w:gridCol w:w="708"/>
        <w:gridCol w:w="3687"/>
        <w:gridCol w:w="1275"/>
        <w:gridCol w:w="2836"/>
        <w:gridCol w:w="1134"/>
        <w:gridCol w:w="1134"/>
        <w:gridCol w:w="1134"/>
        <w:gridCol w:w="1134"/>
        <w:gridCol w:w="1219"/>
      </w:tblGrid>
      <w:tr w:rsidR="009C23C5" w:rsidRPr="001C2F46" w:rsidTr="00E31737">
        <w:trPr>
          <w:cantSplit/>
          <w:trHeight w:val="240"/>
        </w:trPr>
        <w:tc>
          <w:tcPr>
            <w:tcW w:w="708"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3687"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Цель, целевые индикаторы </w:t>
            </w:r>
            <w:r w:rsidRPr="001C2F46">
              <w:rPr>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Единица</w:t>
            </w:r>
            <w:r w:rsidRPr="001C2F46">
              <w:rPr>
                <w:sz w:val="24"/>
                <w:szCs w:val="24"/>
              </w:rPr>
              <w:br/>
              <w:t>измерения</w:t>
            </w:r>
          </w:p>
        </w:tc>
        <w:tc>
          <w:tcPr>
            <w:tcW w:w="2836"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 xml:space="preserve">Источник </w:t>
            </w:r>
            <w:r w:rsidRPr="001C2F46">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2021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2022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2023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2024 год</w:t>
            </w:r>
          </w:p>
        </w:tc>
        <w:tc>
          <w:tcPr>
            <w:tcW w:w="1219" w:type="dxa"/>
            <w:tcBorders>
              <w:top w:val="single" w:sz="6"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2025 год</w:t>
            </w:r>
          </w:p>
        </w:tc>
      </w:tr>
      <w:tr w:rsidR="009C23C5" w:rsidRPr="001C2F46" w:rsidTr="00E31737">
        <w:trPr>
          <w:cantSplit/>
          <w:trHeight w:val="240"/>
        </w:trPr>
        <w:tc>
          <w:tcPr>
            <w:tcW w:w="708"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sz w:val="24"/>
                <w:szCs w:val="24"/>
              </w:rPr>
            </w:pPr>
          </w:p>
        </w:tc>
        <w:tc>
          <w:tcPr>
            <w:tcW w:w="13553" w:type="dxa"/>
            <w:gridSpan w:val="8"/>
            <w:tcBorders>
              <w:top w:val="single" w:sz="6" w:space="0" w:color="auto"/>
              <w:left w:val="single" w:sz="6" w:space="0" w:color="auto"/>
              <w:bottom w:val="single" w:sz="4" w:space="0" w:color="auto"/>
              <w:right w:val="single" w:sz="6" w:space="0" w:color="auto"/>
            </w:tcBorders>
            <w:hideMark/>
          </w:tcPr>
          <w:p w:rsidR="009C23C5" w:rsidRPr="001C2F46" w:rsidRDefault="009C23C5" w:rsidP="001C2F46">
            <w:pPr>
              <w:spacing w:after="0" w:line="240" w:lineRule="auto"/>
              <w:rPr>
                <w:rFonts w:ascii="Arial" w:hAnsi="Arial" w:cs="Arial"/>
                <w:b/>
                <w:sz w:val="24"/>
                <w:szCs w:val="24"/>
              </w:rPr>
            </w:pPr>
            <w:r w:rsidRPr="001C2F46">
              <w:rPr>
                <w:rFonts w:ascii="Arial" w:hAnsi="Arial" w:cs="Arial"/>
                <w:b/>
                <w:sz w:val="24"/>
                <w:szCs w:val="24"/>
              </w:rPr>
              <w:t xml:space="preserve">Цель.   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   </w:t>
            </w:r>
          </w:p>
        </w:tc>
      </w:tr>
      <w:tr w:rsidR="009C23C5" w:rsidRPr="001C2F46" w:rsidTr="00E31737">
        <w:trPr>
          <w:cantSplit/>
          <w:trHeight w:val="240"/>
        </w:trPr>
        <w:tc>
          <w:tcPr>
            <w:tcW w:w="708" w:type="dxa"/>
            <w:tcBorders>
              <w:top w:val="single" w:sz="4" w:space="0" w:color="auto"/>
              <w:left w:val="single" w:sz="6" w:space="0" w:color="auto"/>
              <w:bottom w:val="single" w:sz="6" w:space="0" w:color="auto"/>
              <w:right w:val="single" w:sz="6" w:space="0" w:color="auto"/>
            </w:tcBorders>
            <w:hideMark/>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3687"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color w:val="000000"/>
                <w:sz w:val="24"/>
                <w:szCs w:val="24"/>
              </w:rPr>
            </w:pPr>
            <w:r w:rsidRPr="001C2F46">
              <w:rPr>
                <w:rFonts w:ascii="Arial" w:hAnsi="Arial" w:cs="Arial"/>
                <w:sz w:val="24"/>
                <w:szCs w:val="24"/>
              </w:rPr>
              <w:t>Снижение доли числа аварий в системах водоснабжения</w:t>
            </w:r>
          </w:p>
        </w:tc>
        <w:tc>
          <w:tcPr>
            <w:tcW w:w="1275"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2836"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lang w:eastAsia="en-US"/>
              </w:rPr>
            </w:pPr>
            <w:r w:rsidRPr="001C2F46">
              <w:rPr>
                <w:sz w:val="24"/>
                <w:szCs w:val="24"/>
                <w:lang w:eastAsia="en-US"/>
              </w:rPr>
              <w:t>50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highlight w:val="yellow"/>
                <w:lang w:eastAsia="en-US"/>
              </w:rPr>
            </w:pPr>
            <w:r w:rsidRPr="001C2F46">
              <w:rPr>
                <w:rFonts w:ascii="Arial" w:hAnsi="Arial" w:cs="Arial"/>
                <w:sz w:val="24"/>
                <w:szCs w:val="24"/>
                <w:lang w:eastAsia="en-US"/>
              </w:rPr>
              <w:t>50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50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50</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spacing w:after="0" w:line="240" w:lineRule="auto"/>
              <w:jc w:val="center"/>
              <w:rPr>
                <w:rFonts w:ascii="Arial" w:hAnsi="Arial" w:cs="Arial"/>
                <w:sz w:val="24"/>
                <w:szCs w:val="24"/>
                <w:lang w:eastAsia="en-US"/>
              </w:rPr>
            </w:pPr>
            <w:r w:rsidRPr="001C2F46">
              <w:rPr>
                <w:rFonts w:ascii="Arial" w:hAnsi="Arial" w:cs="Arial"/>
                <w:sz w:val="24"/>
                <w:szCs w:val="24"/>
                <w:lang w:eastAsia="en-US"/>
              </w:rPr>
              <w:t>50</w:t>
            </w:r>
          </w:p>
        </w:tc>
      </w:tr>
      <w:tr w:rsidR="009C23C5" w:rsidRPr="001C2F46" w:rsidTr="00E31737">
        <w:trPr>
          <w:cantSplit/>
          <w:trHeight w:val="240"/>
        </w:trPr>
        <w:tc>
          <w:tcPr>
            <w:tcW w:w="708" w:type="dxa"/>
            <w:tcBorders>
              <w:top w:val="single" w:sz="4" w:space="0" w:color="auto"/>
              <w:left w:val="single" w:sz="6" w:space="0" w:color="auto"/>
              <w:bottom w:val="single" w:sz="6" w:space="0" w:color="auto"/>
              <w:right w:val="single" w:sz="6" w:space="0" w:color="auto"/>
            </w:tcBorders>
            <w:hideMark/>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3687"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lang w:eastAsia="en-US"/>
              </w:rPr>
            </w:pPr>
            <w:r w:rsidRPr="001C2F46">
              <w:rPr>
                <w:rFonts w:ascii="Arial" w:hAnsi="Arial" w:cs="Arial"/>
                <w:sz w:val="24"/>
                <w:szCs w:val="24"/>
              </w:rPr>
              <w:t>Уменьшение доли муниципальных водозаборных сооружений, не соответствующих санитарным  требованиям</w:t>
            </w:r>
          </w:p>
        </w:tc>
        <w:tc>
          <w:tcPr>
            <w:tcW w:w="1275"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2836" w:type="dxa"/>
            <w:tcBorders>
              <w:top w:val="single" w:sz="4" w:space="0" w:color="auto"/>
              <w:left w:val="single" w:sz="6" w:space="0" w:color="auto"/>
              <w:bottom w:val="single" w:sz="6" w:space="0" w:color="auto"/>
              <w:right w:val="single" w:sz="6" w:space="0" w:color="auto"/>
            </w:tcBorders>
            <w:vAlign w:val="center"/>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17</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18</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19</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w:t>
            </w:r>
          </w:p>
        </w:tc>
        <w:tc>
          <w:tcPr>
            <w:tcW w:w="1219"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w:t>
            </w:r>
          </w:p>
        </w:tc>
      </w:tr>
    </w:tbl>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lang w:eastAsia="en-US"/>
        </w:rPr>
      </w:pP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spacing w:after="0" w:line="240" w:lineRule="auto"/>
        <w:rPr>
          <w:rFonts w:ascii="Arial" w:hAnsi="Arial" w:cs="Arial"/>
          <w:sz w:val="24"/>
          <w:szCs w:val="24"/>
        </w:rPr>
        <w:sectPr w:rsidR="009C23C5" w:rsidRPr="001C2F46" w:rsidSect="00E31737">
          <w:pgSz w:w="16838" w:h="11905" w:orient="landscape"/>
          <w:pgMar w:top="1134" w:right="851" w:bottom="1134" w:left="1701" w:header="425" w:footer="720" w:gutter="0"/>
          <w:pgNumType w:start="1"/>
          <w:cols w:space="720"/>
        </w:sectPr>
      </w:pPr>
    </w:p>
    <w:p w:rsidR="009C23C5" w:rsidRPr="001C2F46" w:rsidRDefault="009C23C5" w:rsidP="00E31737">
      <w:pPr>
        <w:pStyle w:val="ConsPlusNormal"/>
        <w:widowControl/>
        <w:jc w:val="right"/>
        <w:outlineLvl w:val="2"/>
        <w:rPr>
          <w:sz w:val="24"/>
          <w:szCs w:val="24"/>
        </w:rPr>
      </w:pPr>
      <w:r w:rsidRPr="001C2F46">
        <w:rPr>
          <w:sz w:val="24"/>
          <w:szCs w:val="24"/>
        </w:rPr>
        <w:lastRenderedPageBreak/>
        <w:t xml:space="preserve">                                                                                                                                    Приложение № 2</w:t>
      </w:r>
      <w:r w:rsidRPr="001C2F46">
        <w:rPr>
          <w:b/>
          <w:sz w:val="24"/>
          <w:szCs w:val="24"/>
        </w:rPr>
        <w:t xml:space="preserve"> </w:t>
      </w:r>
      <w:r w:rsidRPr="001C2F46">
        <w:rPr>
          <w:sz w:val="24"/>
          <w:szCs w:val="24"/>
        </w:rPr>
        <w:t xml:space="preserve">к подпрограмме № 4                                    </w:t>
      </w:r>
    </w:p>
    <w:p w:rsidR="009C23C5" w:rsidRPr="001C2F46" w:rsidRDefault="009C23C5" w:rsidP="00E31737">
      <w:pPr>
        <w:pStyle w:val="ConsPlusNormal"/>
        <w:widowControl/>
        <w:jc w:val="right"/>
        <w:outlineLvl w:val="2"/>
        <w:rPr>
          <w:sz w:val="24"/>
          <w:szCs w:val="24"/>
        </w:rPr>
      </w:pPr>
      <w:r w:rsidRPr="001C2F46">
        <w:rPr>
          <w:sz w:val="24"/>
          <w:szCs w:val="24"/>
        </w:rPr>
        <w:t xml:space="preserve">                                                                                                                 «Стабилизирование экологической обстановки,       </w:t>
      </w:r>
    </w:p>
    <w:p w:rsidR="00E31737" w:rsidRDefault="009C23C5" w:rsidP="00E31737">
      <w:pPr>
        <w:pStyle w:val="ConsPlusNormal"/>
        <w:widowControl/>
        <w:jc w:val="right"/>
        <w:outlineLvl w:val="2"/>
        <w:rPr>
          <w:sz w:val="24"/>
          <w:szCs w:val="24"/>
        </w:rPr>
      </w:pPr>
      <w:r w:rsidRPr="001C2F46">
        <w:rPr>
          <w:sz w:val="24"/>
          <w:szCs w:val="24"/>
        </w:rPr>
        <w:t xml:space="preserve">                                                                                                                                    способствующие укреплению здоровья населения»</w:t>
      </w:r>
      <w:r w:rsidR="00E31737">
        <w:rPr>
          <w:sz w:val="24"/>
          <w:szCs w:val="24"/>
        </w:rPr>
        <w:t xml:space="preserve"> </w:t>
      </w:r>
      <w:proofErr w:type="gramStart"/>
      <w:r w:rsidRPr="001C2F46">
        <w:rPr>
          <w:sz w:val="24"/>
          <w:szCs w:val="24"/>
        </w:rPr>
        <w:t>реализуемой</w:t>
      </w:r>
      <w:proofErr w:type="gramEnd"/>
      <w:r w:rsidRPr="001C2F46">
        <w:rPr>
          <w:sz w:val="24"/>
          <w:szCs w:val="24"/>
        </w:rPr>
        <w:t xml:space="preserve"> в рамках </w:t>
      </w:r>
    </w:p>
    <w:p w:rsidR="00E31737" w:rsidRDefault="009C23C5" w:rsidP="00E31737">
      <w:pPr>
        <w:pStyle w:val="ConsPlusNormal"/>
        <w:widowControl/>
        <w:jc w:val="right"/>
        <w:outlineLvl w:val="2"/>
        <w:rPr>
          <w:sz w:val="24"/>
          <w:szCs w:val="24"/>
        </w:rPr>
      </w:pPr>
      <w:r w:rsidRPr="001C2F46">
        <w:rPr>
          <w:sz w:val="24"/>
          <w:szCs w:val="24"/>
        </w:rPr>
        <w:t>муниципальной программы</w:t>
      </w:r>
      <w:r w:rsidR="00E31737">
        <w:rPr>
          <w:sz w:val="24"/>
          <w:szCs w:val="24"/>
        </w:rPr>
        <w:t xml:space="preserve"> </w:t>
      </w:r>
      <w:r w:rsidRPr="001C2F46">
        <w:rPr>
          <w:sz w:val="24"/>
          <w:szCs w:val="24"/>
        </w:rPr>
        <w:t xml:space="preserve">Чистопольского </w:t>
      </w:r>
    </w:p>
    <w:p w:rsidR="009C23C5" w:rsidRPr="001C2F46" w:rsidRDefault="009C23C5" w:rsidP="00E31737">
      <w:pPr>
        <w:pStyle w:val="ConsPlusNormal"/>
        <w:widowControl/>
        <w:jc w:val="right"/>
        <w:outlineLvl w:val="2"/>
        <w:rPr>
          <w:sz w:val="24"/>
          <w:szCs w:val="24"/>
        </w:rPr>
      </w:pPr>
      <w:r w:rsidRPr="001C2F46">
        <w:rPr>
          <w:sz w:val="24"/>
          <w:szCs w:val="24"/>
        </w:rPr>
        <w:t xml:space="preserve">сельсовета «Обеспечение комплекса </w:t>
      </w:r>
    </w:p>
    <w:p w:rsidR="009C23C5" w:rsidRPr="001C2F46" w:rsidRDefault="009C23C5" w:rsidP="00E31737">
      <w:pPr>
        <w:pStyle w:val="ConsPlusNormal"/>
        <w:widowControl/>
        <w:jc w:val="right"/>
        <w:outlineLvl w:val="2"/>
        <w:rPr>
          <w:sz w:val="24"/>
          <w:szCs w:val="24"/>
        </w:rPr>
      </w:pPr>
      <w:r w:rsidRPr="001C2F46">
        <w:rPr>
          <w:sz w:val="24"/>
          <w:szCs w:val="24"/>
        </w:rPr>
        <w:t xml:space="preserve">                                                                                                                                    условий для благоприятной жизненной среды населения</w:t>
      </w:r>
      <w:r w:rsidR="00E31737">
        <w:rPr>
          <w:sz w:val="24"/>
          <w:szCs w:val="24"/>
        </w:rPr>
        <w:t xml:space="preserve"> </w:t>
      </w:r>
      <w:r w:rsidRPr="001C2F46">
        <w:rPr>
          <w:sz w:val="24"/>
          <w:szCs w:val="24"/>
        </w:rPr>
        <w:t xml:space="preserve">Чистопольской территории» </w:t>
      </w:r>
    </w:p>
    <w:p w:rsidR="009C23C5" w:rsidRPr="001C2F46" w:rsidRDefault="009C23C5" w:rsidP="001C2F46">
      <w:pPr>
        <w:pStyle w:val="ConsPlusTitle"/>
        <w:ind w:left="10065"/>
        <w:rPr>
          <w:rFonts w:ascii="Arial" w:hAnsi="Arial" w:cs="Arial"/>
        </w:rPr>
      </w:pP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 xml:space="preserve">Перечень мероприятий подпрограммы №4 </w:t>
      </w:r>
    </w:p>
    <w:p w:rsidR="009C23C5" w:rsidRPr="001C2F46" w:rsidRDefault="009C23C5" w:rsidP="001C2F46">
      <w:pPr>
        <w:pStyle w:val="ConsPlusTitle"/>
        <w:ind w:left="993"/>
        <w:jc w:val="center"/>
        <w:rPr>
          <w:rFonts w:ascii="Arial" w:hAnsi="Arial" w:cs="Arial"/>
        </w:rPr>
      </w:pPr>
      <w:r w:rsidRPr="001C2F46">
        <w:rPr>
          <w:rFonts w:ascii="Arial" w:hAnsi="Arial" w:cs="Arial"/>
          <w:color w:val="000000"/>
        </w:rPr>
        <w:t>«Стабилизирование экологической обстановки, способствующей укреплению здоровья населения»</w:t>
      </w:r>
      <w:r w:rsidRPr="001C2F46">
        <w:rPr>
          <w:rFonts w:ascii="Arial" w:hAnsi="Arial" w:cs="Arial"/>
        </w:rPr>
        <w:t xml:space="preserve">  </w:t>
      </w:r>
    </w:p>
    <w:p w:rsidR="009C23C5" w:rsidRPr="001C2F46" w:rsidRDefault="009C23C5" w:rsidP="001C2F46">
      <w:pPr>
        <w:pStyle w:val="ConsPlusTitle"/>
        <w:ind w:left="993"/>
        <w:jc w:val="center"/>
        <w:rPr>
          <w:rFonts w:ascii="Arial" w:hAnsi="Arial" w:cs="Arial"/>
          <w:b w:val="0"/>
          <w:bCs w:val="0"/>
        </w:rPr>
      </w:pPr>
    </w:p>
    <w:p w:rsidR="009C23C5" w:rsidRPr="001C2F46" w:rsidRDefault="009C23C5" w:rsidP="001C2F46">
      <w:pPr>
        <w:spacing w:after="0" w:line="240" w:lineRule="auto"/>
        <w:jc w:val="center"/>
        <w:outlineLvl w:val="0"/>
        <w:rPr>
          <w:rFonts w:ascii="Arial" w:hAnsi="Arial" w:cs="Arial"/>
          <w:sz w:val="24"/>
          <w:szCs w:val="24"/>
          <w:lang w:eastAsia="en-US"/>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
        <w:gridCol w:w="2554"/>
        <w:gridCol w:w="1989"/>
        <w:gridCol w:w="569"/>
        <w:gridCol w:w="709"/>
        <w:gridCol w:w="708"/>
        <w:gridCol w:w="567"/>
        <w:gridCol w:w="851"/>
        <w:gridCol w:w="850"/>
        <w:gridCol w:w="851"/>
        <w:gridCol w:w="850"/>
        <w:gridCol w:w="1418"/>
        <w:gridCol w:w="2403"/>
      </w:tblGrid>
      <w:tr w:rsidR="009C23C5" w:rsidRPr="001C2F46" w:rsidTr="00E31737">
        <w:trPr>
          <w:trHeight w:val="377"/>
          <w:tblHeader/>
        </w:trPr>
        <w:tc>
          <w:tcPr>
            <w:tcW w:w="2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2553" w:type="dxa"/>
            <w:gridSpan w:val="4"/>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4820" w:type="dxa"/>
            <w:gridSpan w:val="5"/>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E31737">
        <w:trPr>
          <w:trHeight w:val="1034"/>
          <w:tblHeader/>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годы</w:t>
            </w: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rPr>
                <w:rFonts w:ascii="Arial" w:hAnsi="Arial" w:cs="Arial"/>
                <w:sz w:val="24"/>
                <w:szCs w:val="24"/>
              </w:rPr>
            </w:pPr>
          </w:p>
        </w:tc>
      </w:tr>
      <w:tr w:rsidR="009C23C5" w:rsidRPr="001C2F46" w:rsidTr="00E31737">
        <w:trPr>
          <w:gridBefore w:val="1"/>
          <w:wBefore w:w="13" w:type="dxa"/>
          <w:cantSplit/>
          <w:trHeight w:val="240"/>
        </w:trPr>
        <w:tc>
          <w:tcPr>
            <w:tcW w:w="14319" w:type="dxa"/>
            <w:gridSpan w:val="12"/>
            <w:tcBorders>
              <w:top w:val="single" w:sz="6"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b/>
                <w:sz w:val="24"/>
                <w:szCs w:val="24"/>
              </w:rPr>
              <w:t>Цель. Оздоровление  санитарной экологической обстановки, за счет  обеспечения населения сельсовета питьевой водой нормативного качества, улучшение на этой основе состояния здоровья населения</w:t>
            </w:r>
            <w:r w:rsidRPr="001C2F46">
              <w:rPr>
                <w:rFonts w:ascii="Arial" w:hAnsi="Arial" w:cs="Arial"/>
                <w:sz w:val="24"/>
                <w:szCs w:val="24"/>
              </w:rPr>
              <w:t xml:space="preserve">   </w:t>
            </w:r>
          </w:p>
        </w:tc>
      </w:tr>
      <w:tr w:rsidR="009C23C5" w:rsidRPr="001C2F46" w:rsidTr="00E31737">
        <w:trPr>
          <w:trHeight w:val="199"/>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Normal"/>
              <w:widowControl/>
              <w:ind w:right="0" w:firstLine="0"/>
              <w:jc w:val="both"/>
              <w:rPr>
                <w:b/>
                <w:i/>
                <w:sz w:val="24"/>
                <w:szCs w:val="24"/>
              </w:rPr>
            </w:pPr>
            <w:r w:rsidRPr="001C2F46">
              <w:rPr>
                <w:b/>
                <w:i/>
                <w:sz w:val="24"/>
                <w:szCs w:val="24"/>
              </w:rPr>
              <w:t>Задача</w:t>
            </w:r>
            <w:proofErr w:type="gramStart"/>
            <w:r w:rsidRPr="001C2F46">
              <w:rPr>
                <w:b/>
                <w:i/>
                <w:sz w:val="24"/>
                <w:szCs w:val="24"/>
              </w:rPr>
              <w:t>1</w:t>
            </w:r>
            <w:proofErr w:type="gramEnd"/>
            <w:r w:rsidRPr="001C2F46">
              <w:rPr>
                <w:b/>
                <w:i/>
                <w:sz w:val="24"/>
                <w:szCs w:val="24"/>
              </w:rPr>
              <w:t xml:space="preserve">. повышению эффективности и надежности функционирования систем </w:t>
            </w:r>
            <w:proofErr w:type="spellStart"/>
            <w:r w:rsidRPr="001C2F46">
              <w:rPr>
                <w:b/>
                <w:i/>
                <w:sz w:val="24"/>
                <w:szCs w:val="24"/>
              </w:rPr>
              <w:t>водообеспечения</w:t>
            </w:r>
            <w:proofErr w:type="spellEnd"/>
            <w:r w:rsidRPr="001C2F46">
              <w:rPr>
                <w:b/>
                <w:i/>
                <w:sz w:val="24"/>
                <w:szCs w:val="24"/>
              </w:rPr>
              <w:t xml:space="preserve"> за счет реконструкция и ремонта водозаборных скважин, емкостей и водопроводных сетей</w:t>
            </w:r>
          </w:p>
        </w:tc>
      </w:tr>
      <w:tr w:rsidR="009C23C5" w:rsidRPr="001C2F46" w:rsidTr="00E31737">
        <w:trPr>
          <w:trHeight w:val="199"/>
        </w:trPr>
        <w:tc>
          <w:tcPr>
            <w:tcW w:w="14332" w:type="dxa"/>
            <w:gridSpan w:val="13"/>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lang w:eastAsia="en-US"/>
              </w:rPr>
            </w:pPr>
            <w:r w:rsidRPr="001C2F46">
              <w:rPr>
                <w:rFonts w:ascii="Arial" w:hAnsi="Arial" w:cs="Arial"/>
                <w:sz w:val="24"/>
                <w:szCs w:val="24"/>
              </w:rPr>
              <w:t>Мероприятия:</w:t>
            </w:r>
          </w:p>
        </w:tc>
      </w:tr>
      <w:tr w:rsidR="009C23C5" w:rsidRPr="001C2F46" w:rsidTr="00E31737">
        <w:trPr>
          <w:trHeight w:val="300"/>
        </w:trPr>
        <w:tc>
          <w:tcPr>
            <w:tcW w:w="2567"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tabs>
                <w:tab w:val="left" w:pos="474"/>
              </w:tabs>
              <w:spacing w:after="0" w:line="240" w:lineRule="auto"/>
              <w:ind w:left="49"/>
              <w:rPr>
                <w:rFonts w:ascii="Arial" w:hAnsi="Arial" w:cs="Arial"/>
                <w:sz w:val="24"/>
                <w:szCs w:val="24"/>
                <w:lang w:eastAsia="ru-RU"/>
              </w:rPr>
            </w:pPr>
            <w:r w:rsidRPr="001C2F46">
              <w:rPr>
                <w:rFonts w:ascii="Arial" w:hAnsi="Arial" w:cs="Arial"/>
                <w:sz w:val="24"/>
                <w:szCs w:val="24"/>
              </w:rPr>
              <w:t>1.Мероприятия по со-держанию и ремонту систем водоснабжения</w:t>
            </w:r>
          </w:p>
        </w:tc>
        <w:tc>
          <w:tcPr>
            <w:tcW w:w="1989"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56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0113</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0140008190</w:t>
            </w: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240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263758,52</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263758,52</w:t>
            </w:r>
          </w:p>
        </w:tc>
        <w:tc>
          <w:tcPr>
            <w:tcW w:w="240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Снижение доли аварийности водопроводных сетей Разработка Проекта зон санитарной охраны водозаборных сооружений</w:t>
            </w:r>
          </w:p>
        </w:tc>
      </w:tr>
      <w:tr w:rsidR="009C23C5" w:rsidRPr="001C2F46" w:rsidTr="00E31737">
        <w:trPr>
          <w:trHeight w:val="300"/>
        </w:trPr>
        <w:tc>
          <w:tcPr>
            <w:tcW w:w="14332" w:type="dxa"/>
            <w:gridSpan w:val="13"/>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Normal"/>
              <w:widowControl/>
              <w:ind w:right="0" w:firstLine="0"/>
              <w:jc w:val="both"/>
              <w:rPr>
                <w:b/>
                <w:i/>
                <w:sz w:val="24"/>
                <w:szCs w:val="24"/>
              </w:rPr>
            </w:pPr>
            <w:r w:rsidRPr="001C2F46">
              <w:rPr>
                <w:b/>
                <w:i/>
                <w:sz w:val="24"/>
                <w:szCs w:val="24"/>
              </w:rPr>
              <w:lastRenderedPageBreak/>
              <w:t>Задача</w:t>
            </w:r>
            <w:proofErr w:type="gramStart"/>
            <w:r w:rsidRPr="001C2F46">
              <w:rPr>
                <w:b/>
                <w:i/>
                <w:sz w:val="24"/>
                <w:szCs w:val="24"/>
              </w:rPr>
              <w:t>2</w:t>
            </w:r>
            <w:proofErr w:type="gramEnd"/>
            <w:r w:rsidRPr="001C2F46">
              <w:rPr>
                <w:b/>
                <w:i/>
                <w:sz w:val="24"/>
                <w:szCs w:val="24"/>
              </w:rPr>
              <w:t xml:space="preserve">. проведение работ по предотвращению загрязнения источников питьевого водоснабжения, обеспечению их соответствия санитарно-гигиеническим требованиям и  улучшению состояния и обеспечению соблюдения режимов зон санитарной охраны                                   </w:t>
            </w:r>
          </w:p>
        </w:tc>
      </w:tr>
      <w:tr w:rsidR="009C23C5" w:rsidRPr="001C2F46" w:rsidTr="00E31737">
        <w:trPr>
          <w:trHeight w:val="300"/>
        </w:trPr>
        <w:tc>
          <w:tcPr>
            <w:tcW w:w="2567" w:type="dxa"/>
            <w:gridSpan w:val="2"/>
            <w:tcBorders>
              <w:top w:val="single" w:sz="4" w:space="0" w:color="auto"/>
              <w:left w:val="single" w:sz="4" w:space="0" w:color="auto"/>
              <w:bottom w:val="single" w:sz="4" w:space="0" w:color="auto"/>
              <w:right w:val="single" w:sz="4" w:space="0" w:color="auto"/>
            </w:tcBorders>
            <w:hideMark/>
          </w:tcPr>
          <w:p w:rsidR="009C23C5" w:rsidRPr="001C2F46" w:rsidRDefault="009C23C5" w:rsidP="00037995">
            <w:pPr>
              <w:pStyle w:val="ac"/>
              <w:tabs>
                <w:tab w:val="left" w:pos="474"/>
              </w:tabs>
              <w:spacing w:after="0" w:line="240" w:lineRule="auto"/>
              <w:ind w:left="0"/>
              <w:rPr>
                <w:rFonts w:ascii="Arial" w:hAnsi="Arial" w:cs="Arial"/>
                <w:color w:val="000000"/>
                <w:sz w:val="24"/>
                <w:szCs w:val="24"/>
              </w:rPr>
            </w:pPr>
            <w:r w:rsidRPr="001C2F46">
              <w:rPr>
                <w:rFonts w:ascii="Arial" w:hAnsi="Arial" w:cs="Arial"/>
                <w:color w:val="000000"/>
                <w:sz w:val="24"/>
                <w:szCs w:val="24"/>
              </w:rPr>
              <w:t>2.</w:t>
            </w:r>
            <w:r w:rsidRPr="001C2F46">
              <w:rPr>
                <w:rFonts w:ascii="Arial" w:hAnsi="Arial" w:cs="Arial"/>
                <w:sz w:val="24"/>
                <w:szCs w:val="24"/>
              </w:rPr>
              <w:t xml:space="preserve">Мероприятия по осуществлению платежей за негативное воздействие и штрафов </w:t>
            </w:r>
          </w:p>
        </w:tc>
        <w:tc>
          <w:tcPr>
            <w:tcW w:w="1989"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56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825</w:t>
            </w: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0113</w:t>
            </w: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0140008200</w:t>
            </w: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850</w:t>
            </w:r>
          </w:p>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1448,0</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1448,0</w:t>
            </w:r>
          </w:p>
        </w:tc>
        <w:tc>
          <w:tcPr>
            <w:tcW w:w="240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Снижение степени негативного воздействия   на водные объекты.</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 </w:t>
            </w:r>
          </w:p>
        </w:tc>
      </w:tr>
      <w:tr w:rsidR="009C23C5" w:rsidRPr="001C2F46" w:rsidTr="00E31737">
        <w:trPr>
          <w:trHeight w:val="300"/>
        </w:trPr>
        <w:tc>
          <w:tcPr>
            <w:tcW w:w="2567" w:type="dxa"/>
            <w:gridSpan w:val="2"/>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ac"/>
              <w:tabs>
                <w:tab w:val="left" w:pos="474"/>
              </w:tabs>
              <w:spacing w:after="0" w:line="240" w:lineRule="auto"/>
              <w:ind w:left="0"/>
              <w:rPr>
                <w:rFonts w:ascii="Arial" w:hAnsi="Arial" w:cs="Arial"/>
                <w:b/>
                <w:color w:val="000000"/>
                <w:sz w:val="24"/>
                <w:szCs w:val="24"/>
              </w:rPr>
            </w:pPr>
            <w:r w:rsidRPr="001C2F46">
              <w:rPr>
                <w:rFonts w:ascii="Arial" w:hAnsi="Arial" w:cs="Arial"/>
                <w:b/>
                <w:color w:val="000000"/>
                <w:sz w:val="24"/>
                <w:szCs w:val="24"/>
              </w:rPr>
              <w:t>Итого:</w:t>
            </w:r>
          </w:p>
        </w:tc>
        <w:tc>
          <w:tcPr>
            <w:tcW w:w="1989"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c>
          <w:tcPr>
            <w:tcW w:w="56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265206,52</w:t>
            </w:r>
          </w:p>
        </w:tc>
        <w:tc>
          <w:tcPr>
            <w:tcW w:w="850"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1" w:type="dxa"/>
            <w:tcBorders>
              <w:top w:val="single" w:sz="4" w:space="0" w:color="auto"/>
              <w:left w:val="single" w:sz="4" w:space="0" w:color="auto"/>
              <w:bottom w:val="single" w:sz="4" w:space="0" w:color="auto"/>
              <w:right w:val="single" w:sz="4" w:space="0" w:color="auto"/>
            </w:tcBorders>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265206,52</w:t>
            </w:r>
          </w:p>
        </w:tc>
        <w:tc>
          <w:tcPr>
            <w:tcW w:w="2403"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rPr>
                <w:rFonts w:ascii="Arial" w:hAnsi="Arial" w:cs="Arial"/>
                <w:sz w:val="24"/>
                <w:szCs w:val="24"/>
              </w:rPr>
            </w:pPr>
          </w:p>
        </w:tc>
      </w:tr>
    </w:tbl>
    <w:p w:rsidR="009C23C5" w:rsidRPr="001C2F46" w:rsidRDefault="009C23C5" w:rsidP="001C2F46">
      <w:pPr>
        <w:spacing w:after="0" w:line="240" w:lineRule="auto"/>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pPr>
    </w:p>
    <w:p w:rsidR="00E31737" w:rsidRDefault="00E31737" w:rsidP="001C2F46">
      <w:pPr>
        <w:tabs>
          <w:tab w:val="left" w:pos="5551"/>
        </w:tabs>
        <w:spacing w:after="0" w:line="240" w:lineRule="auto"/>
        <w:rPr>
          <w:rFonts w:ascii="Arial" w:hAnsi="Arial" w:cs="Arial"/>
          <w:sz w:val="24"/>
          <w:szCs w:val="24"/>
        </w:rPr>
        <w:sectPr w:rsidR="00E31737" w:rsidSect="00E31737">
          <w:headerReference w:type="default" r:id="rId11"/>
          <w:pgSz w:w="16838" w:h="11905" w:orient="landscape"/>
          <w:pgMar w:top="1134" w:right="851" w:bottom="1134" w:left="1701" w:header="425" w:footer="720" w:gutter="0"/>
          <w:cols w:space="720"/>
          <w:noEndnote/>
          <w:titlePg/>
          <w:docGrid w:linePitch="299"/>
        </w:sectPr>
      </w:pPr>
    </w:p>
    <w:p w:rsidR="009C23C5" w:rsidRPr="001C2F46" w:rsidRDefault="009C23C5" w:rsidP="00E31737">
      <w:pPr>
        <w:pStyle w:val="Web"/>
        <w:pageBreakBefore/>
        <w:jc w:val="right"/>
        <w:rPr>
          <w:rFonts w:ascii="Arial" w:hAnsi="Arial" w:cs="Arial"/>
          <w:bCs/>
        </w:rPr>
      </w:pPr>
      <w:r w:rsidRPr="001C2F46">
        <w:rPr>
          <w:rFonts w:ascii="Arial" w:hAnsi="Arial" w:cs="Arial"/>
          <w:bCs/>
        </w:rPr>
        <w:lastRenderedPageBreak/>
        <w:t xml:space="preserve">                                                                                           Приложение № 7  </w:t>
      </w:r>
    </w:p>
    <w:p w:rsidR="009C23C5" w:rsidRPr="001C2F46" w:rsidRDefault="009C23C5" w:rsidP="00E31737">
      <w:pPr>
        <w:pStyle w:val="Web"/>
        <w:jc w:val="right"/>
        <w:rPr>
          <w:rFonts w:ascii="Arial" w:hAnsi="Arial" w:cs="Arial"/>
          <w:bCs/>
        </w:rPr>
      </w:pPr>
      <w:r w:rsidRPr="001C2F46">
        <w:rPr>
          <w:rFonts w:ascii="Arial" w:hAnsi="Arial" w:cs="Arial"/>
          <w:bCs/>
        </w:rPr>
        <w:t xml:space="preserve">                                                             </w:t>
      </w:r>
      <w:r w:rsidR="00E31737">
        <w:rPr>
          <w:rFonts w:ascii="Arial" w:hAnsi="Arial" w:cs="Arial"/>
          <w:bCs/>
        </w:rPr>
        <w:t xml:space="preserve">                              </w:t>
      </w:r>
      <w:r w:rsidRPr="001C2F46">
        <w:rPr>
          <w:rFonts w:ascii="Arial" w:hAnsi="Arial" w:cs="Arial"/>
          <w:bCs/>
        </w:rPr>
        <w:t>к Муниципальной</w:t>
      </w:r>
      <w:r w:rsidR="00E31737">
        <w:rPr>
          <w:rFonts w:ascii="Arial" w:hAnsi="Arial" w:cs="Arial"/>
          <w:bCs/>
        </w:rPr>
        <w:t xml:space="preserve"> </w:t>
      </w:r>
      <w:r w:rsidRPr="001C2F46">
        <w:rPr>
          <w:rFonts w:ascii="Arial" w:hAnsi="Arial" w:cs="Arial"/>
          <w:bCs/>
        </w:rPr>
        <w:t xml:space="preserve">программе  </w:t>
      </w:r>
    </w:p>
    <w:p w:rsidR="00E31737" w:rsidRDefault="009C23C5" w:rsidP="00E31737">
      <w:pPr>
        <w:pStyle w:val="Web"/>
        <w:jc w:val="right"/>
        <w:rPr>
          <w:rFonts w:ascii="Arial" w:hAnsi="Arial" w:cs="Arial"/>
          <w:bCs/>
        </w:rPr>
      </w:pPr>
      <w:r w:rsidRPr="001C2F46">
        <w:rPr>
          <w:rFonts w:ascii="Arial" w:hAnsi="Arial" w:cs="Arial"/>
          <w:bCs/>
        </w:rPr>
        <w:t xml:space="preserve">                                                                                             Чистопольского сельсовета «Обеспечение</w:t>
      </w:r>
      <w:r w:rsidR="00E31737">
        <w:rPr>
          <w:rFonts w:ascii="Arial" w:hAnsi="Arial" w:cs="Arial"/>
          <w:bCs/>
        </w:rPr>
        <w:t xml:space="preserve"> </w:t>
      </w:r>
      <w:r w:rsidRPr="001C2F46">
        <w:rPr>
          <w:rFonts w:ascii="Arial" w:hAnsi="Arial" w:cs="Arial"/>
          <w:bCs/>
        </w:rPr>
        <w:t xml:space="preserve">комплекса условий </w:t>
      </w:r>
    </w:p>
    <w:p w:rsidR="00E31737" w:rsidRDefault="009C23C5" w:rsidP="00E31737">
      <w:pPr>
        <w:pStyle w:val="Web"/>
        <w:jc w:val="right"/>
        <w:rPr>
          <w:rFonts w:ascii="Arial" w:hAnsi="Arial" w:cs="Arial"/>
          <w:bCs/>
        </w:rPr>
      </w:pPr>
      <w:r w:rsidRPr="001C2F46">
        <w:rPr>
          <w:rFonts w:ascii="Arial" w:hAnsi="Arial" w:cs="Arial"/>
          <w:bCs/>
        </w:rPr>
        <w:t>для благоприятной</w:t>
      </w:r>
      <w:r w:rsidR="00E31737">
        <w:rPr>
          <w:rFonts w:ascii="Arial" w:hAnsi="Arial" w:cs="Arial"/>
          <w:bCs/>
        </w:rPr>
        <w:t xml:space="preserve"> </w:t>
      </w:r>
      <w:r w:rsidRPr="001C2F46">
        <w:rPr>
          <w:rFonts w:ascii="Arial" w:hAnsi="Arial" w:cs="Arial"/>
          <w:bCs/>
        </w:rPr>
        <w:t xml:space="preserve">жизненной </w:t>
      </w:r>
    </w:p>
    <w:p w:rsidR="00E31737" w:rsidRDefault="009C23C5" w:rsidP="00E31737">
      <w:pPr>
        <w:pStyle w:val="Web"/>
        <w:jc w:val="right"/>
        <w:rPr>
          <w:rFonts w:ascii="Arial" w:hAnsi="Arial" w:cs="Arial"/>
          <w:bCs/>
        </w:rPr>
      </w:pPr>
      <w:r w:rsidRPr="001C2F46">
        <w:rPr>
          <w:rFonts w:ascii="Arial" w:hAnsi="Arial" w:cs="Arial"/>
          <w:bCs/>
        </w:rPr>
        <w:t>среды населения</w:t>
      </w:r>
      <w:r w:rsidR="00E31737">
        <w:rPr>
          <w:rFonts w:ascii="Arial" w:hAnsi="Arial" w:cs="Arial"/>
          <w:bCs/>
        </w:rPr>
        <w:t xml:space="preserve"> </w:t>
      </w:r>
      <w:r w:rsidRPr="001C2F46">
        <w:rPr>
          <w:rFonts w:ascii="Arial" w:hAnsi="Arial" w:cs="Arial"/>
          <w:bCs/>
        </w:rPr>
        <w:t xml:space="preserve">Чистопольской </w:t>
      </w:r>
    </w:p>
    <w:p w:rsidR="009C23C5" w:rsidRPr="001C2F46" w:rsidRDefault="009C23C5" w:rsidP="00E31737">
      <w:pPr>
        <w:pStyle w:val="Web"/>
        <w:jc w:val="right"/>
        <w:rPr>
          <w:rFonts w:ascii="Arial" w:hAnsi="Arial" w:cs="Arial"/>
        </w:rPr>
      </w:pPr>
      <w:r w:rsidRPr="001C2F46">
        <w:rPr>
          <w:rFonts w:ascii="Arial" w:hAnsi="Arial" w:cs="Arial"/>
          <w:bCs/>
        </w:rPr>
        <w:t>территории»</w:t>
      </w:r>
      <w:r w:rsidRPr="001C2F46">
        <w:rPr>
          <w:rFonts w:ascii="Arial" w:hAnsi="Arial" w:cs="Arial"/>
        </w:rPr>
        <w:t xml:space="preserve">                     </w:t>
      </w:r>
    </w:p>
    <w:p w:rsidR="009C23C5" w:rsidRPr="001C2F46" w:rsidRDefault="009C23C5" w:rsidP="001C2F46">
      <w:pPr>
        <w:pStyle w:val="Web"/>
        <w:rPr>
          <w:rFonts w:ascii="Arial" w:hAnsi="Arial" w:cs="Arial"/>
        </w:rPr>
      </w:pPr>
      <w:r w:rsidRPr="001C2F46">
        <w:rPr>
          <w:rFonts w:ascii="Arial" w:hAnsi="Arial" w:cs="Arial"/>
        </w:rPr>
        <w:t xml:space="preserve">                     </w:t>
      </w:r>
    </w:p>
    <w:p w:rsidR="009C23C5" w:rsidRPr="001C2F46" w:rsidRDefault="009C23C5" w:rsidP="001C2F46">
      <w:pPr>
        <w:pStyle w:val="Web"/>
        <w:jc w:val="center"/>
        <w:rPr>
          <w:rFonts w:ascii="Arial" w:hAnsi="Arial" w:cs="Arial"/>
          <w:b/>
          <w:bCs/>
        </w:rPr>
      </w:pPr>
      <w:r w:rsidRPr="001C2F46">
        <w:rPr>
          <w:rFonts w:ascii="Arial" w:hAnsi="Arial" w:cs="Arial"/>
          <w:b/>
        </w:rPr>
        <w:t>ПОДПРОГРАММА №5</w:t>
      </w:r>
    </w:p>
    <w:p w:rsidR="009C23C5" w:rsidRPr="001C2F46" w:rsidRDefault="009C23C5" w:rsidP="001C2F46">
      <w:pPr>
        <w:pStyle w:val="ConsPlusTitle"/>
        <w:widowControl/>
        <w:jc w:val="center"/>
        <w:rPr>
          <w:rFonts w:ascii="Arial" w:hAnsi="Arial" w:cs="Arial"/>
          <w:i/>
        </w:rPr>
      </w:pPr>
      <w:r w:rsidRPr="001C2F46">
        <w:rPr>
          <w:rFonts w:ascii="Arial" w:hAnsi="Arial" w:cs="Arial"/>
          <w:i/>
        </w:rPr>
        <w:t>«Обеспечение эффективного решения государственных вопросов</w:t>
      </w:r>
    </w:p>
    <w:p w:rsidR="009C23C5" w:rsidRPr="001C2F46" w:rsidRDefault="009C23C5" w:rsidP="001C2F46">
      <w:pPr>
        <w:pStyle w:val="ConsPlusTitle"/>
        <w:widowControl/>
        <w:jc w:val="center"/>
        <w:rPr>
          <w:rFonts w:ascii="Arial" w:hAnsi="Arial" w:cs="Arial"/>
          <w:i/>
        </w:rPr>
      </w:pPr>
      <w:r w:rsidRPr="001C2F46">
        <w:rPr>
          <w:rFonts w:ascii="Arial" w:hAnsi="Arial" w:cs="Arial"/>
          <w:i/>
        </w:rPr>
        <w:t>при исполнении закрепленных полномочий»</w:t>
      </w:r>
    </w:p>
    <w:p w:rsidR="009C23C5" w:rsidRPr="001C2F46" w:rsidRDefault="009C23C5" w:rsidP="001C2F46">
      <w:pPr>
        <w:pStyle w:val="ConsPlusTitle"/>
        <w:widowControl/>
        <w:rPr>
          <w:rFonts w:ascii="Arial" w:hAnsi="Arial" w:cs="Arial"/>
        </w:rPr>
      </w:pPr>
    </w:p>
    <w:p w:rsidR="009C23C5" w:rsidRPr="001C2F46" w:rsidRDefault="009C23C5" w:rsidP="001C2F46">
      <w:pPr>
        <w:pStyle w:val="ConsPlusTitle"/>
        <w:widowControl/>
        <w:jc w:val="center"/>
        <w:rPr>
          <w:rFonts w:ascii="Arial" w:hAnsi="Arial" w:cs="Arial"/>
          <w:i/>
        </w:rPr>
      </w:pPr>
      <w:r w:rsidRPr="001C2F46">
        <w:rPr>
          <w:rFonts w:ascii="Arial" w:hAnsi="Arial" w:cs="Arial"/>
        </w:rPr>
        <w:t>1. Паспорт подпрограммы</w:t>
      </w:r>
    </w:p>
    <w:p w:rsidR="009C23C5" w:rsidRPr="001C2F46" w:rsidRDefault="009C23C5" w:rsidP="001C2F46">
      <w:pPr>
        <w:pStyle w:val="ConsPlusTitle"/>
        <w:widowControl/>
        <w:rPr>
          <w:rFonts w:ascii="Arial" w:hAnsi="Arial" w:cs="Arial"/>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6011"/>
      </w:tblGrid>
      <w:tr w:rsidR="009C23C5" w:rsidRPr="001C2F46" w:rsidTr="00E31737">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Наименование подпрограммы</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contextualSpacing/>
              <w:rPr>
                <w:rFonts w:ascii="Arial" w:hAnsi="Arial" w:cs="Arial"/>
                <w:i/>
              </w:rPr>
            </w:pPr>
            <w:r w:rsidRPr="001C2F46">
              <w:rPr>
                <w:rFonts w:ascii="Arial" w:hAnsi="Arial" w:cs="Arial"/>
              </w:rPr>
              <w:t xml:space="preserve">  </w:t>
            </w:r>
            <w:r w:rsidRPr="001C2F46">
              <w:rPr>
                <w:rFonts w:ascii="Arial" w:hAnsi="Arial" w:cs="Arial"/>
                <w:i/>
              </w:rPr>
              <w:t xml:space="preserve">  «Обеспечение эффективного решения государственных вопросов  при исполнении закрепленных полномочий»</w:t>
            </w:r>
          </w:p>
          <w:p w:rsidR="009C23C5" w:rsidRPr="001C2F46" w:rsidRDefault="009C23C5" w:rsidP="001C2F46">
            <w:pPr>
              <w:pStyle w:val="ConsPlusTitle"/>
              <w:widowControl/>
              <w:contextualSpacing/>
              <w:rPr>
                <w:rFonts w:ascii="Arial" w:hAnsi="Arial" w:cs="Arial"/>
                <w:b w:val="0"/>
              </w:rPr>
            </w:pPr>
            <w:r w:rsidRPr="001C2F46">
              <w:rPr>
                <w:rFonts w:ascii="Arial" w:hAnsi="Arial" w:cs="Arial"/>
              </w:rPr>
              <w:t xml:space="preserve">     </w:t>
            </w:r>
            <w:r w:rsidRPr="001C2F46">
              <w:rPr>
                <w:rFonts w:ascii="Arial" w:hAnsi="Arial" w:cs="Arial"/>
                <w:b w:val="0"/>
              </w:rPr>
              <w:t>(далее - Подпрограмма)</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Наименование муниципальной программы, в рамках которой реализуется подпрограмма</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contextualSpacing/>
              <w:jc w:val="center"/>
              <w:rPr>
                <w:rFonts w:ascii="Arial" w:hAnsi="Arial" w:cs="Arial"/>
                <w:b w:val="0"/>
              </w:rPr>
            </w:pPr>
            <w:r w:rsidRPr="001C2F46">
              <w:rPr>
                <w:rFonts w:ascii="Arial" w:hAnsi="Arial" w:cs="Arial"/>
                <w:b w:val="0"/>
              </w:rPr>
              <w:t>Обеспечение комплекса условий для благоприятной жизненной среды населения Чистопольской территории</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Исполнитель подпрограммы</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contextualSpacing/>
              <w:rPr>
                <w:rFonts w:ascii="Arial" w:hAnsi="Arial" w:cs="Arial"/>
                <w:b w:val="0"/>
              </w:rPr>
            </w:pPr>
            <w:r w:rsidRPr="001C2F46">
              <w:rPr>
                <w:rFonts w:ascii="Arial" w:hAnsi="Arial" w:cs="Arial"/>
                <w:b w:val="0"/>
              </w:rPr>
              <w:t>Администрация Чистопольского сельсовета Балахтинского района Красноярского края</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Соисполнители подпрограммы</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contextualSpacing/>
              <w:rPr>
                <w:rFonts w:ascii="Arial" w:hAnsi="Arial" w:cs="Arial"/>
                <w:b w:val="0"/>
              </w:rPr>
            </w:pPr>
            <w:r w:rsidRPr="001C2F46">
              <w:rPr>
                <w:rFonts w:ascii="Arial" w:hAnsi="Arial" w:cs="Arial"/>
                <w:b w:val="0"/>
              </w:rPr>
              <w:t>Администрация  Балахтинского   района Красноярского края</w:t>
            </w:r>
          </w:p>
        </w:tc>
      </w:tr>
      <w:tr w:rsidR="009C23C5" w:rsidRPr="001C2F46" w:rsidTr="00E31737">
        <w:trPr>
          <w:trHeight w:val="1221"/>
        </w:trPr>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1C2F46">
              <w:rPr>
                <w:rFonts w:ascii="Arial" w:hAnsi="Arial" w:cs="Arial"/>
                <w:sz w:val="24"/>
                <w:szCs w:val="24"/>
              </w:rPr>
              <w:t xml:space="preserve">Цель подпрограммы  </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contextualSpacing/>
              <w:jc w:val="both"/>
              <w:rPr>
                <w:rFonts w:ascii="Arial" w:hAnsi="Arial" w:cs="Arial"/>
                <w:sz w:val="24"/>
                <w:szCs w:val="24"/>
              </w:rPr>
            </w:pPr>
            <w:r w:rsidRPr="001C2F46">
              <w:rPr>
                <w:rFonts w:ascii="Arial" w:hAnsi="Arial" w:cs="Arial"/>
                <w:color w:val="000000"/>
                <w:sz w:val="24"/>
                <w:szCs w:val="24"/>
              </w:rPr>
              <w:t xml:space="preserve"> 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w:t>
            </w:r>
            <w:r w:rsidRPr="001C2F46">
              <w:rPr>
                <w:rFonts w:ascii="Arial" w:hAnsi="Arial" w:cs="Arial"/>
                <w:sz w:val="24"/>
                <w:szCs w:val="24"/>
              </w:rPr>
              <w:t xml:space="preserve">  </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contextualSpacing/>
              <w:jc w:val="center"/>
              <w:rPr>
                <w:rFonts w:ascii="Arial" w:hAnsi="Arial" w:cs="Arial"/>
                <w:sz w:val="24"/>
                <w:szCs w:val="24"/>
              </w:rPr>
            </w:pPr>
            <w:r w:rsidRPr="001C2F46">
              <w:rPr>
                <w:rFonts w:ascii="Arial" w:hAnsi="Arial" w:cs="Arial"/>
                <w:sz w:val="24"/>
                <w:szCs w:val="24"/>
              </w:rPr>
              <w:t xml:space="preserve">Задачи подпрограммы  </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c"/>
              <w:spacing w:after="0" w:line="240" w:lineRule="auto"/>
              <w:ind w:left="0"/>
              <w:rPr>
                <w:rFonts w:ascii="Arial" w:hAnsi="Arial" w:cs="Arial"/>
                <w:sz w:val="24"/>
                <w:szCs w:val="24"/>
                <w:lang w:val="ru-RU"/>
              </w:rPr>
            </w:pPr>
            <w:r w:rsidRPr="001C2F46">
              <w:rPr>
                <w:rFonts w:ascii="Arial" w:hAnsi="Arial" w:cs="Arial"/>
                <w:sz w:val="24"/>
                <w:szCs w:val="24"/>
                <w:lang w:val="ru-RU"/>
              </w:rPr>
              <w:t>1. Обеспечение полномочий и повышения качества по муниципальному финансовому контролю.</w:t>
            </w:r>
          </w:p>
          <w:p w:rsidR="009C23C5" w:rsidRPr="001C2F46" w:rsidRDefault="009C23C5" w:rsidP="001C2F46">
            <w:pPr>
              <w:pStyle w:val="ac"/>
              <w:spacing w:after="0" w:line="240" w:lineRule="auto"/>
              <w:ind w:left="0"/>
              <w:rPr>
                <w:rFonts w:ascii="Arial" w:hAnsi="Arial" w:cs="Arial"/>
                <w:sz w:val="24"/>
                <w:szCs w:val="24"/>
              </w:rPr>
            </w:pPr>
            <w:r w:rsidRPr="001C2F46">
              <w:rPr>
                <w:rFonts w:ascii="Arial" w:hAnsi="Arial" w:cs="Arial"/>
                <w:sz w:val="24"/>
                <w:szCs w:val="24"/>
              </w:rPr>
              <w:t>2.</w:t>
            </w:r>
            <w:r w:rsidRPr="001C2F46">
              <w:rPr>
                <w:rFonts w:ascii="Arial" w:hAnsi="Arial" w:cs="Arial"/>
                <w:sz w:val="24"/>
                <w:szCs w:val="24"/>
                <w:lang w:val="ru-RU"/>
              </w:rPr>
              <w:t xml:space="preserve"> Обеспечение полномочий и повышения качества по  муниципальному земельному контролю.</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contextualSpacing/>
              <w:jc w:val="center"/>
              <w:rPr>
                <w:rFonts w:ascii="Arial" w:hAnsi="Arial" w:cs="Arial"/>
                <w:sz w:val="24"/>
                <w:szCs w:val="24"/>
              </w:rPr>
            </w:pPr>
            <w:r w:rsidRPr="001C2F46">
              <w:rPr>
                <w:rFonts w:ascii="Arial" w:hAnsi="Arial" w:cs="Arial"/>
                <w:sz w:val="24"/>
                <w:szCs w:val="24"/>
              </w:rPr>
              <w:t xml:space="preserve"> Целевые индикаторы  подпрограммы  </w:t>
            </w:r>
          </w:p>
        </w:tc>
        <w:tc>
          <w:tcPr>
            <w:tcW w:w="601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af"/>
              <w:jc w:val="both"/>
              <w:rPr>
                <w:rFonts w:ascii="Arial" w:hAnsi="Arial" w:cs="Arial"/>
                <w:sz w:val="24"/>
                <w:szCs w:val="24"/>
              </w:rPr>
            </w:pPr>
            <w:r w:rsidRPr="001C2F46">
              <w:rPr>
                <w:rFonts w:ascii="Arial" w:hAnsi="Arial" w:cs="Arial"/>
                <w:sz w:val="24"/>
                <w:szCs w:val="24"/>
              </w:rPr>
              <w:t>1.</w:t>
            </w:r>
            <w:r w:rsidRPr="001C2F46">
              <w:rPr>
                <w:rFonts w:ascii="Arial" w:hAnsi="Arial" w:cs="Arial"/>
                <w:color w:val="000000"/>
                <w:sz w:val="24"/>
                <w:szCs w:val="24"/>
              </w:rPr>
              <w:t xml:space="preserve"> </w:t>
            </w:r>
            <w:r w:rsidRPr="001C2F46">
              <w:rPr>
                <w:rFonts w:ascii="Arial" w:hAnsi="Arial" w:cs="Arial"/>
                <w:sz w:val="24"/>
                <w:szCs w:val="24"/>
              </w:rPr>
              <w:t xml:space="preserve">Количество нарушений, выявленных в ходе проверки отчета об исполнении бюджета сельсовета; </w:t>
            </w:r>
          </w:p>
          <w:p w:rsidR="009C23C5" w:rsidRPr="001C2F46" w:rsidRDefault="009C23C5" w:rsidP="001C2F46">
            <w:pPr>
              <w:pStyle w:val="af"/>
              <w:jc w:val="both"/>
              <w:rPr>
                <w:rFonts w:ascii="Arial" w:hAnsi="Arial" w:cs="Arial"/>
                <w:sz w:val="24"/>
                <w:szCs w:val="24"/>
              </w:rPr>
            </w:pPr>
            <w:r w:rsidRPr="001C2F46">
              <w:rPr>
                <w:rFonts w:ascii="Arial" w:hAnsi="Arial" w:cs="Arial"/>
                <w:bCs/>
                <w:sz w:val="24"/>
                <w:szCs w:val="24"/>
              </w:rPr>
              <w:t>2.</w:t>
            </w:r>
            <w:r w:rsidRPr="001C2F46">
              <w:rPr>
                <w:rFonts w:ascii="Arial" w:hAnsi="Arial" w:cs="Arial"/>
                <w:sz w:val="24"/>
                <w:szCs w:val="24"/>
              </w:rPr>
              <w:t>Доля юридических лиц, индивидуальных предпринимателей, в отношении которых органами муниципального контроля были проведены проверки;</w:t>
            </w:r>
          </w:p>
          <w:p w:rsidR="009C23C5" w:rsidRPr="001C2F46" w:rsidRDefault="009C23C5" w:rsidP="001C2F46">
            <w:pPr>
              <w:pStyle w:val="af"/>
              <w:jc w:val="both"/>
              <w:rPr>
                <w:rFonts w:ascii="Arial" w:hAnsi="Arial" w:cs="Arial"/>
                <w:bCs/>
                <w:sz w:val="24"/>
                <w:szCs w:val="24"/>
              </w:rPr>
            </w:pPr>
            <w:r w:rsidRPr="001C2F46">
              <w:rPr>
                <w:rFonts w:ascii="Arial" w:hAnsi="Arial" w:cs="Arial"/>
                <w:sz w:val="24"/>
                <w:szCs w:val="24"/>
              </w:rPr>
              <w:t>3. Доля физических лиц, в отношении которых органами муниципального контроля были проведены проверки;</w:t>
            </w:r>
          </w:p>
          <w:p w:rsidR="009C23C5" w:rsidRPr="001C2F46" w:rsidRDefault="009C23C5" w:rsidP="001C2F46">
            <w:pPr>
              <w:pStyle w:val="af"/>
              <w:jc w:val="both"/>
              <w:rPr>
                <w:rFonts w:ascii="Arial" w:hAnsi="Arial" w:cs="Arial"/>
                <w:sz w:val="24"/>
                <w:szCs w:val="24"/>
              </w:rPr>
            </w:pPr>
            <w:r w:rsidRPr="001C2F46">
              <w:rPr>
                <w:rFonts w:ascii="Arial" w:hAnsi="Arial" w:cs="Arial"/>
                <w:bCs/>
                <w:sz w:val="24"/>
                <w:szCs w:val="24"/>
              </w:rPr>
              <w:t>4.</w:t>
            </w:r>
            <w:r w:rsidRPr="001C2F46">
              <w:rPr>
                <w:rFonts w:ascii="Arial" w:hAnsi="Arial" w:cs="Arial"/>
                <w:sz w:val="24"/>
                <w:szCs w:val="24"/>
              </w:rPr>
              <w:t>Количество выявленных нарушений по проведенным проверкам.</w:t>
            </w:r>
            <w:r w:rsidRPr="001C2F46">
              <w:rPr>
                <w:rFonts w:ascii="Arial" w:hAnsi="Arial" w:cs="Arial"/>
                <w:color w:val="000000"/>
                <w:sz w:val="24"/>
                <w:szCs w:val="24"/>
              </w:rPr>
              <w:t xml:space="preserve">   </w:t>
            </w:r>
          </w:p>
        </w:tc>
      </w:tr>
      <w:tr w:rsidR="009C23C5" w:rsidRPr="001C2F46" w:rsidTr="00E31737">
        <w:trPr>
          <w:trHeight w:val="613"/>
        </w:trPr>
        <w:tc>
          <w:tcPr>
            <w:tcW w:w="3487"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contextualSpacing/>
              <w:jc w:val="center"/>
              <w:rPr>
                <w:rFonts w:ascii="Arial" w:hAnsi="Arial" w:cs="Arial"/>
                <w:sz w:val="24"/>
                <w:szCs w:val="24"/>
              </w:rPr>
            </w:pPr>
            <w:r w:rsidRPr="001C2F46">
              <w:rPr>
                <w:rFonts w:ascii="Arial" w:hAnsi="Arial" w:cs="Arial"/>
                <w:sz w:val="24"/>
                <w:szCs w:val="24"/>
              </w:rPr>
              <w:t xml:space="preserve">Сроки реализации подпрограммы  </w:t>
            </w:r>
          </w:p>
        </w:tc>
        <w:tc>
          <w:tcPr>
            <w:tcW w:w="601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contextualSpacing/>
              <w:jc w:val="both"/>
              <w:rPr>
                <w:rFonts w:ascii="Arial" w:hAnsi="Arial" w:cs="Arial"/>
                <w:sz w:val="24"/>
                <w:szCs w:val="24"/>
              </w:rPr>
            </w:pPr>
            <w:r w:rsidRPr="001C2F46">
              <w:rPr>
                <w:rFonts w:ascii="Arial" w:hAnsi="Arial" w:cs="Arial"/>
                <w:sz w:val="24"/>
                <w:szCs w:val="24"/>
              </w:rPr>
              <w:t>2022-2025 годы</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contextualSpacing/>
              <w:jc w:val="center"/>
              <w:rPr>
                <w:rFonts w:ascii="Arial" w:hAnsi="Arial" w:cs="Arial"/>
                <w:sz w:val="24"/>
                <w:szCs w:val="24"/>
              </w:rPr>
            </w:pPr>
            <w:r w:rsidRPr="001C2F46">
              <w:rPr>
                <w:rFonts w:ascii="Arial" w:hAnsi="Arial" w:cs="Arial"/>
                <w:sz w:val="24"/>
                <w:szCs w:val="24"/>
              </w:rPr>
              <w:lastRenderedPageBreak/>
              <w:t>Объемы и источники финансирования подпрограммы</w:t>
            </w:r>
          </w:p>
        </w:tc>
        <w:tc>
          <w:tcPr>
            <w:tcW w:w="601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contextualSpacing/>
              <w:jc w:val="both"/>
              <w:rPr>
                <w:rFonts w:ascii="Arial" w:hAnsi="Arial" w:cs="Arial"/>
                <w:sz w:val="24"/>
                <w:szCs w:val="24"/>
              </w:rPr>
            </w:pPr>
            <w:r w:rsidRPr="001C2F46">
              <w:rPr>
                <w:rFonts w:ascii="Arial" w:hAnsi="Arial" w:cs="Arial"/>
                <w:sz w:val="24"/>
                <w:szCs w:val="24"/>
              </w:rPr>
              <w:t>в 2022 году – 3072,0 рублей;</w:t>
            </w:r>
          </w:p>
          <w:p w:rsidR="009C23C5" w:rsidRPr="001C2F46" w:rsidRDefault="009C23C5" w:rsidP="001C2F46">
            <w:pPr>
              <w:pStyle w:val="ConsPlusNonformat"/>
              <w:widowControl/>
              <w:contextualSpacing/>
              <w:jc w:val="both"/>
              <w:rPr>
                <w:rFonts w:ascii="Arial" w:hAnsi="Arial" w:cs="Arial"/>
                <w:sz w:val="24"/>
                <w:szCs w:val="24"/>
              </w:rPr>
            </w:pPr>
            <w:r w:rsidRPr="001C2F46">
              <w:rPr>
                <w:rFonts w:ascii="Arial" w:hAnsi="Arial" w:cs="Arial"/>
                <w:sz w:val="24"/>
                <w:szCs w:val="24"/>
              </w:rPr>
              <w:t>в 2023 году – 3447,0 рублей;</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в 2024  году – 3447,0 рублей;</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в 2025  году – 3447,0 рублей.</w:t>
            </w:r>
          </w:p>
        </w:tc>
      </w:tr>
      <w:tr w:rsidR="009C23C5" w:rsidRPr="001C2F46" w:rsidTr="00E31737">
        <w:tc>
          <w:tcPr>
            <w:tcW w:w="3487"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contextualSpacing/>
              <w:jc w:val="center"/>
              <w:rPr>
                <w:rFonts w:ascii="Arial" w:hAnsi="Arial" w:cs="Arial"/>
                <w:sz w:val="24"/>
                <w:szCs w:val="24"/>
              </w:rPr>
            </w:pPr>
            <w:r w:rsidRPr="001C2F46">
              <w:rPr>
                <w:rFonts w:ascii="Arial" w:hAnsi="Arial" w:cs="Arial"/>
                <w:sz w:val="24"/>
                <w:szCs w:val="24"/>
              </w:rPr>
              <w:t xml:space="preserve">Система организации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исполнением подпрограммы</w:t>
            </w:r>
          </w:p>
        </w:tc>
        <w:tc>
          <w:tcPr>
            <w:tcW w:w="6011"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ConsPlusNonformat"/>
              <w:widowControl/>
              <w:contextualSpacing/>
              <w:jc w:val="both"/>
              <w:rPr>
                <w:rFonts w:ascii="Arial" w:hAnsi="Arial" w:cs="Arial"/>
                <w:sz w:val="24"/>
                <w:szCs w:val="24"/>
              </w:rPr>
            </w:pPr>
            <w:r w:rsidRPr="001C2F46">
              <w:rPr>
                <w:rFonts w:ascii="Arial" w:hAnsi="Arial" w:cs="Arial"/>
                <w:sz w:val="24"/>
                <w:szCs w:val="24"/>
              </w:rPr>
              <w:t xml:space="preserve">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Балахтинского района Красноярского края</w:t>
            </w:r>
          </w:p>
        </w:tc>
      </w:tr>
    </w:tbl>
    <w:p w:rsidR="009C23C5" w:rsidRPr="001C2F46" w:rsidRDefault="009C23C5"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9C23C5" w:rsidRDefault="009C23C5"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E31737" w:rsidRPr="001C2F46" w:rsidRDefault="00E31737"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9C23C5" w:rsidRPr="001C2F46" w:rsidRDefault="009C23C5" w:rsidP="001C2F46">
      <w:pPr>
        <w:autoSpaceDE w:val="0"/>
        <w:autoSpaceDN w:val="0"/>
        <w:adjustRightInd w:val="0"/>
        <w:spacing w:after="0" w:line="240" w:lineRule="auto"/>
        <w:ind w:left="-567"/>
        <w:contextualSpacing/>
        <w:jc w:val="center"/>
        <w:outlineLvl w:val="1"/>
        <w:rPr>
          <w:rFonts w:ascii="Arial" w:hAnsi="Arial" w:cs="Arial"/>
          <w:b/>
          <w:sz w:val="24"/>
          <w:szCs w:val="24"/>
        </w:rPr>
      </w:pPr>
      <w:r w:rsidRPr="001C2F46">
        <w:rPr>
          <w:rFonts w:ascii="Arial" w:hAnsi="Arial" w:cs="Arial"/>
          <w:b/>
          <w:sz w:val="24"/>
          <w:szCs w:val="24"/>
        </w:rPr>
        <w:lastRenderedPageBreak/>
        <w:t>2. Основные Разделы подпрограммы</w:t>
      </w:r>
    </w:p>
    <w:p w:rsidR="009C23C5" w:rsidRPr="001C2F46" w:rsidRDefault="009C23C5" w:rsidP="001C2F46">
      <w:pPr>
        <w:autoSpaceDE w:val="0"/>
        <w:autoSpaceDN w:val="0"/>
        <w:adjustRightInd w:val="0"/>
        <w:spacing w:after="0" w:line="240" w:lineRule="auto"/>
        <w:ind w:left="-567"/>
        <w:contextualSpacing/>
        <w:jc w:val="center"/>
        <w:outlineLvl w:val="1"/>
        <w:rPr>
          <w:rFonts w:ascii="Arial" w:hAnsi="Arial" w:cs="Arial"/>
          <w:b/>
          <w:sz w:val="24"/>
          <w:szCs w:val="24"/>
        </w:rPr>
      </w:pPr>
    </w:p>
    <w:p w:rsidR="009C23C5" w:rsidRPr="00E31737" w:rsidRDefault="009C23C5" w:rsidP="001C2F46">
      <w:pPr>
        <w:autoSpaceDE w:val="0"/>
        <w:autoSpaceDN w:val="0"/>
        <w:adjustRightInd w:val="0"/>
        <w:spacing w:after="0" w:line="240" w:lineRule="auto"/>
        <w:contextualSpacing/>
        <w:jc w:val="center"/>
        <w:outlineLvl w:val="1"/>
        <w:rPr>
          <w:rFonts w:ascii="Arial" w:hAnsi="Arial" w:cs="Arial"/>
          <w:b/>
          <w:sz w:val="24"/>
          <w:szCs w:val="24"/>
        </w:rPr>
      </w:pPr>
      <w:r w:rsidRPr="001C2F46">
        <w:rPr>
          <w:rFonts w:ascii="Arial" w:hAnsi="Arial" w:cs="Arial"/>
          <w:sz w:val="24"/>
          <w:szCs w:val="24"/>
        </w:rPr>
        <w:t xml:space="preserve"> </w:t>
      </w:r>
      <w:r w:rsidRPr="00E31737">
        <w:rPr>
          <w:rFonts w:ascii="Arial" w:hAnsi="Arial" w:cs="Arial"/>
          <w:b/>
          <w:sz w:val="24"/>
          <w:szCs w:val="24"/>
        </w:rPr>
        <w:t>2.1. ПОСТАНОВКА ПРОБЛЕМЫ И ОБОСНОВАНИЕ</w:t>
      </w:r>
    </w:p>
    <w:p w:rsidR="009C23C5" w:rsidRPr="00E31737" w:rsidRDefault="009C23C5" w:rsidP="001C2F46">
      <w:pPr>
        <w:autoSpaceDE w:val="0"/>
        <w:autoSpaceDN w:val="0"/>
        <w:adjustRightInd w:val="0"/>
        <w:spacing w:after="0" w:line="240" w:lineRule="auto"/>
        <w:contextualSpacing/>
        <w:jc w:val="center"/>
        <w:rPr>
          <w:rFonts w:ascii="Arial" w:hAnsi="Arial" w:cs="Arial"/>
          <w:b/>
          <w:sz w:val="24"/>
          <w:szCs w:val="24"/>
        </w:rPr>
      </w:pPr>
      <w:r w:rsidRPr="00E31737">
        <w:rPr>
          <w:rFonts w:ascii="Arial" w:hAnsi="Arial" w:cs="Arial"/>
          <w:b/>
          <w:sz w:val="24"/>
          <w:szCs w:val="24"/>
        </w:rPr>
        <w:t>НЕОБХОДИМОСТИ РАЗРАБОТКИ ПОДПРОГРАММЫ</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p>
    <w:p w:rsidR="009C23C5" w:rsidRPr="001C2F46" w:rsidRDefault="009C23C5" w:rsidP="001C2F46">
      <w:pPr>
        <w:shd w:val="clear" w:color="auto" w:fill="FFFFFF"/>
        <w:spacing w:after="0" w:line="240" w:lineRule="auto"/>
        <w:ind w:firstLine="709"/>
        <w:contextualSpacing/>
        <w:jc w:val="both"/>
        <w:rPr>
          <w:rFonts w:ascii="Arial" w:hAnsi="Arial" w:cs="Arial"/>
          <w:color w:val="000000"/>
          <w:spacing w:val="-1"/>
          <w:sz w:val="24"/>
          <w:szCs w:val="24"/>
        </w:rPr>
      </w:pPr>
      <w:r w:rsidRPr="001C2F46">
        <w:rPr>
          <w:rFonts w:ascii="Arial" w:hAnsi="Arial" w:cs="Arial"/>
          <w:color w:val="000000"/>
          <w:sz w:val="24"/>
          <w:szCs w:val="24"/>
        </w:rPr>
        <w:t xml:space="preserve">Местное      самоуправление      составляет      одну      из      основ </w:t>
      </w:r>
      <w:r w:rsidRPr="001C2F46">
        <w:rPr>
          <w:rFonts w:ascii="Arial" w:hAnsi="Arial" w:cs="Arial"/>
          <w:color w:val="000000"/>
          <w:spacing w:val="-1"/>
          <w:sz w:val="24"/>
          <w:szCs w:val="24"/>
        </w:rPr>
        <w:t xml:space="preserve">конституционного строя Российской Федерации,  признается,  гарантируется и </w:t>
      </w:r>
      <w:r w:rsidRPr="001C2F46">
        <w:rPr>
          <w:rFonts w:ascii="Arial" w:hAnsi="Arial" w:cs="Arial"/>
          <w:color w:val="000000"/>
          <w:spacing w:val="1"/>
          <w:sz w:val="24"/>
          <w:szCs w:val="24"/>
        </w:rPr>
        <w:t xml:space="preserve">осуществляется на всей территории Российской Федерации. Местное </w:t>
      </w:r>
      <w:r w:rsidRPr="001C2F46">
        <w:rPr>
          <w:rFonts w:ascii="Arial" w:hAnsi="Arial" w:cs="Arial"/>
          <w:color w:val="000000"/>
          <w:sz w:val="24"/>
          <w:szCs w:val="24"/>
        </w:rPr>
        <w:t xml:space="preserve">самоуправление осуществляется населением непосредственно и (или) через </w:t>
      </w:r>
      <w:r w:rsidRPr="001C2F46">
        <w:rPr>
          <w:rFonts w:ascii="Arial" w:hAnsi="Arial" w:cs="Arial"/>
          <w:color w:val="000000"/>
          <w:spacing w:val="-1"/>
          <w:sz w:val="24"/>
          <w:szCs w:val="24"/>
        </w:rPr>
        <w:t xml:space="preserve">органы местного самоуправления. </w:t>
      </w:r>
    </w:p>
    <w:p w:rsidR="009C23C5" w:rsidRPr="001C2F46" w:rsidRDefault="009C23C5" w:rsidP="001C2F46">
      <w:pPr>
        <w:autoSpaceDE w:val="0"/>
        <w:autoSpaceDN w:val="0"/>
        <w:adjustRightInd w:val="0"/>
        <w:spacing w:after="0" w:line="240" w:lineRule="auto"/>
        <w:ind w:firstLine="709"/>
        <w:contextualSpacing/>
        <w:jc w:val="both"/>
        <w:rPr>
          <w:rFonts w:ascii="Arial" w:eastAsia="Calibri" w:hAnsi="Arial" w:cs="Arial"/>
          <w:sz w:val="24"/>
          <w:szCs w:val="24"/>
        </w:rPr>
      </w:pPr>
      <w:r w:rsidRPr="001C2F46">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Чистопольский сельсовет Балахтинского района Красноярского края, администрация сельсовета  является органом местного самоуправления, осуществляющим исполнительно-распорядительные функции.</w:t>
      </w:r>
    </w:p>
    <w:p w:rsidR="009C23C5" w:rsidRPr="001C2F46" w:rsidRDefault="009C23C5" w:rsidP="001C2F46">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В соответствии с Уставом администрация сельсовета  осуществляет полномочия по решению вопросов местного значения относящихся к ее компетенции, а также </w:t>
      </w:r>
      <w:r w:rsidRPr="001C2F46">
        <w:rPr>
          <w:rFonts w:ascii="Arial" w:eastAsia="Calibri" w:hAnsi="Arial" w:cs="Arial"/>
          <w:sz w:val="24"/>
          <w:szCs w:val="24"/>
        </w:rPr>
        <w:t xml:space="preserve">осуществления отдельных государственных полномочий, переданных администрации сельсовета федеральными законами и законами области. </w:t>
      </w:r>
      <w:r w:rsidRPr="001C2F46">
        <w:rPr>
          <w:rFonts w:ascii="Arial" w:hAnsi="Arial" w:cs="Arial"/>
          <w:sz w:val="24"/>
          <w:szCs w:val="24"/>
        </w:rPr>
        <w:t xml:space="preserve">  </w:t>
      </w:r>
    </w:p>
    <w:p w:rsidR="009C23C5" w:rsidRPr="001C2F46" w:rsidRDefault="009C23C5" w:rsidP="001C2F46">
      <w:pPr>
        <w:autoSpaceDE w:val="0"/>
        <w:autoSpaceDN w:val="0"/>
        <w:adjustRightInd w:val="0"/>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Реформа местного самоуправления выдвинула ряд актуальных задач, связанных с укреплением института местного самоуправления. Важнейшая из них,  это  повышение эффективности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использованием бюджетных средств, управлением муниципальной собственностью.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Муниципальный финансовый контроль, является одним из этапов бюджетного процесса и важнейшей функцией управления, содействует успешной реализации государственной финансовой политики, соблюдению законности, целесообразности и эффективности использования средств местного бюджета.</w:t>
      </w:r>
    </w:p>
    <w:p w:rsidR="009C23C5" w:rsidRPr="001C2F46" w:rsidRDefault="009C23C5" w:rsidP="001C2F46">
      <w:pPr>
        <w:spacing w:after="0" w:line="240" w:lineRule="auto"/>
        <w:ind w:firstLine="709"/>
        <w:contextualSpacing/>
        <w:rPr>
          <w:rFonts w:ascii="Arial" w:hAnsi="Arial" w:cs="Arial"/>
          <w:sz w:val="24"/>
          <w:szCs w:val="24"/>
        </w:rPr>
      </w:pPr>
      <w:r w:rsidRPr="001C2F46">
        <w:rPr>
          <w:rFonts w:ascii="Arial" w:hAnsi="Arial" w:cs="Arial"/>
          <w:sz w:val="24"/>
          <w:szCs w:val="24"/>
        </w:rPr>
        <w:t xml:space="preserve">Необходимо осуществление финансового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использованием бюджета сельсовета, в порядке,  установленном законодательством Российской Федерации и правовыми актами поселения в том числе: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проведение экспертизы правовых актов и их проектов на предмет соответствия их бюджетному законодательству;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В интересах социально-экономического развития Чистопольского сельсовета,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а также  </w:t>
      </w:r>
      <w:proofErr w:type="gramStart"/>
      <w:r w:rsidRPr="001C2F46">
        <w:rPr>
          <w:rFonts w:ascii="Arial" w:hAnsi="Arial" w:cs="Arial"/>
          <w:sz w:val="24"/>
          <w:szCs w:val="24"/>
        </w:rPr>
        <w:t>учитывая  возможности эффективного осуществления финансового контроля администрацией Чистопольского сельсовета полномочия в части осуществления муниципального финансового контроля были переданы Балахтинскому району</w:t>
      </w:r>
      <w:proofErr w:type="gramEnd"/>
      <w:r w:rsidRPr="001C2F46">
        <w:rPr>
          <w:rFonts w:ascii="Arial" w:hAnsi="Arial" w:cs="Arial"/>
          <w:sz w:val="24"/>
          <w:szCs w:val="24"/>
        </w:rPr>
        <w:t xml:space="preserve"> по соглашению.  Передача полномочий осуществлена  согласно ст. 264.4 Бюджетного кодекса Российской Федерации, в которой сказано, что внешняя проверка годового отчета об исполнении бюджета поселения может осуществляться контрольно-счетным органом муниципального района. Осуществление контрольных функций производится Балахтинским районным Советом депутатов в лице контролера-ревизора.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Для осуществления данных полномочий, Чистопольский сельсовет  из своего бюджета предоставляет бюджету муниципального района межбюджетные трансферты, определяемые в соответствии с заключенным Соглашением.</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lastRenderedPageBreak/>
        <w:t xml:space="preserve">Формирование, перечисление и учет межбюджетных трансфертов, предоставляемых из бюджета Чистопольского  сельсовета бюджету муниципального образования Балахтинский район на реализацию полномочий, осуществляется в соответствии с бюджетным законодательством Российской Федерации.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Основной задачей в системе финансового контроля  является выявление нарушений в использовании финансовых средств, а так же дача оценки, насколько эффективно были использованы финансовые ресурсы органов исполнительной власти по их управлению.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Муниципальный земельный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использованием земель на территории муниципального образования согласно ст.72 Земельного Кодекса РФ осуществляется органами местного самоуправления.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В целях эффективного исполнения полномочий органов местного самоуправления по земельному контролю на территории Чистопольского  сельсовета, администрацией Чистопольского сельсовета заключено  Соглашение о передаче осуществления части полномочий по земельному контролю администрации Балахтинского района.</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По настоящему Соглашению Администрация поселения передает, а Администрация района принимает  полномочия  по земельному контролю. Муниципальный  земельный контроль является эффективной мерой при управлении земельными ресурсами  и представляет собой комплекс мероприятий,   в том числе: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xml:space="preserve">-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w:t>
      </w:r>
      <w:proofErr w:type="spellStart"/>
      <w:r w:rsidRPr="001C2F46">
        <w:rPr>
          <w:rFonts w:ascii="Arial" w:hAnsi="Arial" w:cs="Arial"/>
          <w:sz w:val="24"/>
          <w:szCs w:val="24"/>
        </w:rPr>
        <w:t>правоудостоверя-ющих</w:t>
      </w:r>
      <w:proofErr w:type="spellEnd"/>
      <w:r w:rsidRPr="001C2F46">
        <w:rPr>
          <w:rFonts w:ascii="Arial" w:hAnsi="Arial" w:cs="Arial"/>
          <w:sz w:val="24"/>
          <w:szCs w:val="24"/>
        </w:rPr>
        <w:t xml:space="preserve"> документов;                                                                                      </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 своевременное проведение инвентаризации земельных участков с целью выявления неучтенных участков и потенциальных неплательщиков местных налогов;                                                                                                                                       - за соблюдением обязательных мероприятий по улучшению земель.</w:t>
      </w:r>
    </w:p>
    <w:p w:rsidR="009C23C5" w:rsidRPr="001C2F46" w:rsidRDefault="009C23C5" w:rsidP="001C2F46">
      <w:pPr>
        <w:spacing w:after="0" w:line="240" w:lineRule="auto"/>
        <w:ind w:firstLine="709"/>
        <w:contextualSpacing/>
        <w:jc w:val="both"/>
        <w:rPr>
          <w:rFonts w:ascii="Arial" w:hAnsi="Arial" w:cs="Arial"/>
          <w:sz w:val="24"/>
          <w:szCs w:val="24"/>
        </w:rPr>
      </w:pPr>
      <w:r w:rsidRPr="001C2F46">
        <w:rPr>
          <w:rFonts w:ascii="Arial" w:hAnsi="Arial" w:cs="Arial"/>
          <w:sz w:val="24"/>
          <w:szCs w:val="24"/>
        </w:rPr>
        <w:t>Передача осуществления части полномочий, указанных в настоящем Соглашении, осуществляется за счет межбюджетных трансфертов, предоставляемых ежегодно из бюджета сельского поселения Чистопольский сельсовет в бюджет Балахтинского района.</w:t>
      </w:r>
    </w:p>
    <w:p w:rsidR="009C23C5" w:rsidRPr="001C2F46" w:rsidRDefault="009C23C5" w:rsidP="001C2F46">
      <w:pPr>
        <w:spacing w:after="0" w:line="240" w:lineRule="auto"/>
        <w:ind w:firstLine="709"/>
        <w:contextualSpacing/>
        <w:jc w:val="both"/>
        <w:rPr>
          <w:rFonts w:ascii="Arial" w:hAnsi="Arial" w:cs="Arial"/>
          <w:color w:val="000000"/>
          <w:sz w:val="24"/>
          <w:szCs w:val="24"/>
        </w:rPr>
      </w:pPr>
      <w:r w:rsidRPr="001C2F46">
        <w:rPr>
          <w:rFonts w:ascii="Arial" w:hAnsi="Arial" w:cs="Arial"/>
          <w:sz w:val="24"/>
          <w:szCs w:val="24"/>
        </w:rPr>
        <w:t>Таким образом,  вышеуказанные полномочия переданы на уровень района для достижения основной цели, направленной на социально-экономическое развитие сельсовета, создание благоприятного инвестиционного климата для развития предпринимательства в сфере промышленного производства, сельского хозяйства, транспорта и сферы услуг, а также для п</w:t>
      </w:r>
      <w:r w:rsidRPr="001C2F46">
        <w:rPr>
          <w:rFonts w:ascii="Arial" w:hAnsi="Arial" w:cs="Arial"/>
          <w:color w:val="000000"/>
          <w:sz w:val="24"/>
          <w:szCs w:val="24"/>
        </w:rPr>
        <w:t xml:space="preserve">овышения роли муниципального контроля. </w:t>
      </w:r>
    </w:p>
    <w:p w:rsidR="009C23C5" w:rsidRPr="001C2F46" w:rsidRDefault="009C23C5" w:rsidP="001C2F46">
      <w:pPr>
        <w:spacing w:after="0" w:line="240" w:lineRule="auto"/>
        <w:contextualSpacing/>
        <w:jc w:val="both"/>
        <w:rPr>
          <w:rFonts w:ascii="Arial" w:hAnsi="Arial" w:cs="Arial"/>
          <w:sz w:val="24"/>
          <w:szCs w:val="24"/>
        </w:rPr>
      </w:pPr>
      <w:r w:rsidRPr="001C2F46">
        <w:rPr>
          <w:rFonts w:ascii="Arial" w:hAnsi="Arial" w:cs="Arial"/>
          <w:color w:val="000000"/>
          <w:sz w:val="24"/>
          <w:szCs w:val="24"/>
        </w:rPr>
        <w:t xml:space="preserve"> </w:t>
      </w:r>
    </w:p>
    <w:p w:rsidR="009C23C5" w:rsidRPr="001C2F46" w:rsidRDefault="009C23C5" w:rsidP="00E31737">
      <w:pPr>
        <w:autoSpaceDE w:val="0"/>
        <w:autoSpaceDN w:val="0"/>
        <w:adjustRightInd w:val="0"/>
        <w:spacing w:after="0" w:line="240" w:lineRule="auto"/>
        <w:ind w:firstLine="709"/>
        <w:jc w:val="center"/>
        <w:rPr>
          <w:rFonts w:ascii="Arial" w:hAnsi="Arial" w:cs="Arial"/>
          <w:b/>
          <w:color w:val="000000"/>
          <w:sz w:val="24"/>
          <w:szCs w:val="24"/>
        </w:rPr>
      </w:pPr>
      <w:r w:rsidRPr="001C2F46">
        <w:rPr>
          <w:rFonts w:ascii="Arial" w:hAnsi="Arial" w:cs="Arial"/>
          <w:b/>
          <w:color w:val="000000"/>
          <w:sz w:val="24"/>
          <w:szCs w:val="24"/>
        </w:rPr>
        <w:t>2.2. Основная цель, задачи, этапы и сроки выполнения Подпрограммы, целевые индикаторы</w:t>
      </w:r>
    </w:p>
    <w:p w:rsidR="009C23C5" w:rsidRPr="001C2F46" w:rsidRDefault="009C23C5" w:rsidP="001C2F46">
      <w:pPr>
        <w:autoSpaceDE w:val="0"/>
        <w:autoSpaceDN w:val="0"/>
        <w:adjustRightInd w:val="0"/>
        <w:spacing w:after="0" w:line="240" w:lineRule="auto"/>
        <w:ind w:firstLine="709"/>
        <w:jc w:val="both"/>
        <w:rPr>
          <w:rFonts w:ascii="Arial" w:hAnsi="Arial" w:cs="Arial"/>
          <w:b/>
          <w:color w:val="000000"/>
          <w:sz w:val="24"/>
          <w:szCs w:val="24"/>
        </w:rPr>
      </w:pP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Целью Подпрограммы является: «</w:t>
      </w:r>
      <w:r w:rsidRPr="001C2F46">
        <w:rPr>
          <w:rFonts w:ascii="Arial" w:hAnsi="Arial" w:cs="Arial"/>
          <w:color w:val="000000"/>
          <w:sz w:val="24"/>
          <w:szCs w:val="24"/>
        </w:rPr>
        <w:t xml:space="preserve">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 </w:t>
      </w:r>
    </w:p>
    <w:p w:rsidR="009C23C5" w:rsidRPr="001C2F46" w:rsidRDefault="009C23C5" w:rsidP="001C2F46">
      <w:pPr>
        <w:pStyle w:val="ac"/>
        <w:spacing w:after="0" w:line="240" w:lineRule="auto"/>
        <w:ind w:left="0" w:firstLine="709"/>
        <w:jc w:val="both"/>
        <w:rPr>
          <w:rFonts w:ascii="Arial" w:hAnsi="Arial" w:cs="Arial"/>
          <w:sz w:val="24"/>
          <w:szCs w:val="24"/>
          <w:lang w:val="ru-RU"/>
        </w:rPr>
      </w:pPr>
      <w:r w:rsidRPr="001C2F46">
        <w:rPr>
          <w:rFonts w:ascii="Arial" w:hAnsi="Arial" w:cs="Arial"/>
          <w:sz w:val="24"/>
          <w:szCs w:val="24"/>
        </w:rPr>
        <w:t xml:space="preserve">Для достижения поставленной цели необходимо решение следующих задач: </w:t>
      </w:r>
    </w:p>
    <w:p w:rsidR="009C23C5" w:rsidRPr="001C2F46" w:rsidRDefault="009C23C5" w:rsidP="001C2F46">
      <w:pPr>
        <w:pStyle w:val="ac"/>
        <w:spacing w:after="0" w:line="240" w:lineRule="auto"/>
        <w:ind w:left="0" w:firstLine="709"/>
        <w:jc w:val="both"/>
        <w:rPr>
          <w:rFonts w:ascii="Arial" w:hAnsi="Arial" w:cs="Arial"/>
          <w:sz w:val="24"/>
          <w:szCs w:val="24"/>
          <w:lang w:val="ru-RU"/>
        </w:rPr>
      </w:pPr>
      <w:r w:rsidRPr="001C2F46">
        <w:rPr>
          <w:rFonts w:ascii="Arial" w:hAnsi="Arial" w:cs="Arial"/>
          <w:sz w:val="24"/>
          <w:szCs w:val="24"/>
          <w:lang w:val="ru-RU"/>
        </w:rPr>
        <w:t>1. Обеспечение полномочий и повышения качества по муниципальному финансовому контролю.</w:t>
      </w:r>
    </w:p>
    <w:p w:rsidR="009C23C5" w:rsidRPr="001C2F46" w:rsidRDefault="009C23C5" w:rsidP="001C2F46">
      <w:pPr>
        <w:pStyle w:val="ac"/>
        <w:spacing w:after="0" w:line="240" w:lineRule="auto"/>
        <w:ind w:left="0" w:firstLine="709"/>
        <w:jc w:val="both"/>
        <w:rPr>
          <w:rFonts w:ascii="Arial" w:hAnsi="Arial" w:cs="Arial"/>
          <w:sz w:val="24"/>
          <w:szCs w:val="24"/>
        </w:rPr>
      </w:pPr>
      <w:r w:rsidRPr="001C2F46">
        <w:rPr>
          <w:rFonts w:ascii="Arial" w:hAnsi="Arial" w:cs="Arial"/>
          <w:sz w:val="24"/>
          <w:szCs w:val="24"/>
        </w:rPr>
        <w:lastRenderedPageBreak/>
        <w:t>2.</w:t>
      </w:r>
      <w:r w:rsidRPr="001C2F46">
        <w:rPr>
          <w:rFonts w:ascii="Arial" w:hAnsi="Arial" w:cs="Arial"/>
          <w:sz w:val="24"/>
          <w:szCs w:val="24"/>
          <w:lang w:val="ru-RU"/>
        </w:rPr>
        <w:t xml:space="preserve"> Обеспечение полномочий и повышения качества по  муниципальному земельному контролю.</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Срок реализации Подпрограммы – 2022 – 2025 годы.</w:t>
      </w:r>
    </w:p>
    <w:p w:rsidR="009C23C5" w:rsidRPr="001C2F46" w:rsidRDefault="009C23C5" w:rsidP="001C2F46">
      <w:pPr>
        <w:widowControl w:val="0"/>
        <w:suppressAutoHyphens/>
        <w:spacing w:after="0" w:line="240" w:lineRule="auto"/>
        <w:ind w:firstLine="709"/>
        <w:jc w:val="both"/>
        <w:rPr>
          <w:rFonts w:ascii="Arial" w:hAnsi="Arial" w:cs="Arial"/>
          <w:sz w:val="24"/>
          <w:szCs w:val="24"/>
        </w:rPr>
      </w:pPr>
      <w:r w:rsidRPr="001C2F46">
        <w:rPr>
          <w:rFonts w:ascii="Arial" w:hAnsi="Arial" w:cs="Arial"/>
          <w:sz w:val="24"/>
          <w:szCs w:val="24"/>
        </w:rPr>
        <w:t>Целевыми индикаторами, позволяющими измерить достижение цели Подпрограммы, являются:</w:t>
      </w:r>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 xml:space="preserve">- Количество нарушений, выявленных в ходе проверки отчета об исполнении бюджета сельсовета; </w:t>
      </w:r>
    </w:p>
    <w:p w:rsidR="009C23C5" w:rsidRPr="001C2F46" w:rsidRDefault="009C23C5" w:rsidP="001C2F46">
      <w:pPr>
        <w:pStyle w:val="af"/>
        <w:ind w:firstLine="709"/>
        <w:jc w:val="both"/>
        <w:rPr>
          <w:rFonts w:ascii="Arial" w:hAnsi="Arial" w:cs="Arial"/>
          <w:sz w:val="24"/>
          <w:szCs w:val="24"/>
        </w:rPr>
      </w:pPr>
      <w:r w:rsidRPr="001C2F46">
        <w:rPr>
          <w:rFonts w:ascii="Arial" w:hAnsi="Arial" w:cs="Arial"/>
          <w:bCs/>
          <w:sz w:val="24"/>
          <w:szCs w:val="24"/>
        </w:rPr>
        <w:t>-</w:t>
      </w:r>
      <w:r w:rsidRPr="001C2F46">
        <w:rPr>
          <w:rFonts w:ascii="Arial" w:hAnsi="Arial" w:cs="Arial"/>
          <w:sz w:val="24"/>
          <w:szCs w:val="24"/>
        </w:rPr>
        <w:t xml:space="preserve"> Доля юридических лиц, индивидуальных предпринимателей, в отношении которых органами муниципального контроля были проведены проверки;</w:t>
      </w:r>
    </w:p>
    <w:p w:rsidR="009C23C5" w:rsidRPr="001C2F46" w:rsidRDefault="009C23C5" w:rsidP="001C2F46">
      <w:pPr>
        <w:pStyle w:val="af"/>
        <w:ind w:firstLine="709"/>
        <w:jc w:val="both"/>
        <w:rPr>
          <w:rFonts w:ascii="Arial" w:hAnsi="Arial" w:cs="Arial"/>
          <w:bCs/>
          <w:sz w:val="24"/>
          <w:szCs w:val="24"/>
        </w:rPr>
      </w:pPr>
      <w:r w:rsidRPr="001C2F46">
        <w:rPr>
          <w:rFonts w:ascii="Arial" w:hAnsi="Arial" w:cs="Arial"/>
          <w:sz w:val="24"/>
          <w:szCs w:val="24"/>
        </w:rPr>
        <w:t>- Доля физических лиц, в отношении которых органами муниципального контроля были проведены проверки;</w:t>
      </w:r>
    </w:p>
    <w:p w:rsidR="009C23C5" w:rsidRPr="001C2F46" w:rsidRDefault="009C23C5" w:rsidP="001C2F46">
      <w:pPr>
        <w:pStyle w:val="af"/>
        <w:ind w:firstLine="709"/>
        <w:jc w:val="both"/>
        <w:rPr>
          <w:rFonts w:ascii="Arial" w:hAnsi="Arial" w:cs="Arial"/>
          <w:color w:val="000000"/>
          <w:sz w:val="24"/>
          <w:szCs w:val="24"/>
        </w:rPr>
      </w:pPr>
      <w:r w:rsidRPr="001C2F46">
        <w:rPr>
          <w:rFonts w:ascii="Arial" w:hAnsi="Arial" w:cs="Arial"/>
          <w:bCs/>
          <w:sz w:val="24"/>
          <w:szCs w:val="24"/>
        </w:rPr>
        <w:t>-</w:t>
      </w:r>
      <w:r w:rsidRPr="001C2F46">
        <w:rPr>
          <w:rFonts w:ascii="Arial" w:hAnsi="Arial" w:cs="Arial"/>
          <w:sz w:val="24"/>
          <w:szCs w:val="24"/>
        </w:rPr>
        <w:t xml:space="preserve"> Количество выявленных нарушений по проведенным проверкам.</w:t>
      </w:r>
    </w:p>
    <w:p w:rsidR="009C23C5" w:rsidRPr="001C2F46" w:rsidRDefault="009C23C5" w:rsidP="001C2F46">
      <w:pPr>
        <w:autoSpaceDE w:val="0"/>
        <w:autoSpaceDN w:val="0"/>
        <w:adjustRightInd w:val="0"/>
        <w:spacing w:after="0" w:line="240" w:lineRule="auto"/>
        <w:ind w:firstLine="709"/>
        <w:jc w:val="both"/>
        <w:rPr>
          <w:rFonts w:ascii="Arial" w:hAnsi="Arial" w:cs="Arial"/>
          <w:color w:val="000000"/>
          <w:sz w:val="24"/>
          <w:szCs w:val="24"/>
        </w:rPr>
      </w:pPr>
      <w:r w:rsidRPr="001C2F46">
        <w:rPr>
          <w:rFonts w:ascii="Arial" w:hAnsi="Arial" w:cs="Arial"/>
          <w:color w:val="000000"/>
          <w:sz w:val="24"/>
          <w:szCs w:val="24"/>
        </w:rPr>
        <w:t>Перечень целевых индикаторов Подпрограммы на весь период действия по годам ее реализации приведен в приложении № 1 к Подпрограмме.</w:t>
      </w:r>
    </w:p>
    <w:p w:rsidR="009C23C5" w:rsidRPr="001C2F46" w:rsidRDefault="009C23C5" w:rsidP="001C2F46">
      <w:pPr>
        <w:autoSpaceDE w:val="0"/>
        <w:autoSpaceDN w:val="0"/>
        <w:adjustRightInd w:val="0"/>
        <w:spacing w:after="0" w:line="240" w:lineRule="auto"/>
        <w:ind w:firstLine="709"/>
        <w:jc w:val="both"/>
        <w:rPr>
          <w:rFonts w:ascii="Arial" w:hAnsi="Arial" w:cs="Arial"/>
          <w:color w:val="000000"/>
          <w:sz w:val="24"/>
          <w:szCs w:val="24"/>
        </w:rPr>
      </w:pPr>
    </w:p>
    <w:p w:rsidR="009C23C5" w:rsidRPr="001C2F46" w:rsidRDefault="009C23C5" w:rsidP="001C2F46">
      <w:pPr>
        <w:autoSpaceDE w:val="0"/>
        <w:autoSpaceDN w:val="0"/>
        <w:adjustRightInd w:val="0"/>
        <w:spacing w:after="0" w:line="240" w:lineRule="auto"/>
        <w:ind w:firstLine="709"/>
        <w:rPr>
          <w:rFonts w:ascii="Arial" w:hAnsi="Arial" w:cs="Arial"/>
          <w:b/>
          <w:color w:val="000000"/>
          <w:sz w:val="24"/>
          <w:szCs w:val="24"/>
        </w:rPr>
      </w:pPr>
      <w:r w:rsidRPr="001C2F46">
        <w:rPr>
          <w:rFonts w:ascii="Arial" w:hAnsi="Arial" w:cs="Arial"/>
          <w:b/>
          <w:color w:val="000000"/>
          <w:sz w:val="24"/>
          <w:szCs w:val="24"/>
        </w:rPr>
        <w:t xml:space="preserve">                       2.3. Механизм реализации Подпрограммы</w:t>
      </w:r>
    </w:p>
    <w:p w:rsidR="009C23C5" w:rsidRPr="001C2F46" w:rsidRDefault="009C23C5" w:rsidP="001C2F46">
      <w:pPr>
        <w:autoSpaceDE w:val="0"/>
        <w:autoSpaceDN w:val="0"/>
        <w:adjustRightInd w:val="0"/>
        <w:spacing w:after="0" w:line="240" w:lineRule="auto"/>
        <w:ind w:firstLine="709"/>
        <w:rPr>
          <w:rFonts w:ascii="Arial" w:hAnsi="Arial" w:cs="Arial"/>
          <w:b/>
          <w:color w:val="000000"/>
          <w:sz w:val="24"/>
          <w:szCs w:val="24"/>
        </w:rPr>
      </w:pPr>
    </w:p>
    <w:p w:rsidR="009C23C5" w:rsidRPr="001C2F46" w:rsidRDefault="009C23C5" w:rsidP="001C2F46">
      <w:pPr>
        <w:pStyle w:val="af"/>
        <w:ind w:firstLine="709"/>
        <w:rPr>
          <w:rFonts w:ascii="Arial" w:hAnsi="Arial" w:cs="Arial"/>
          <w:sz w:val="24"/>
          <w:szCs w:val="24"/>
        </w:rPr>
      </w:pPr>
      <w:r w:rsidRPr="001C2F46">
        <w:rPr>
          <w:rFonts w:ascii="Arial" w:hAnsi="Arial" w:cs="Arial"/>
          <w:sz w:val="24"/>
          <w:szCs w:val="24"/>
        </w:rPr>
        <w:t>Реализация Программы осуществляется на основе:</w:t>
      </w:r>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 соглашений, заключаемых между администрацией Чистопольского сельсовета и администрацией Балахтинского района в соответствии с Федеральным законом от 06.10.2003 №131-ФЗ "Об общих принципах организации местного самоуправления в Российской Федерации".</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Отчеты о ходе работы по реализации Программы по результатам за год и весь период действия подпрограммы готовит администрация Чистопольского сельсовета.</w:t>
      </w:r>
    </w:p>
    <w:p w:rsidR="009C23C5" w:rsidRPr="001C2F46" w:rsidRDefault="009C23C5" w:rsidP="001C2F46">
      <w:pPr>
        <w:spacing w:after="0" w:line="240" w:lineRule="auto"/>
        <w:jc w:val="both"/>
        <w:rPr>
          <w:rFonts w:ascii="Arial" w:hAnsi="Arial" w:cs="Arial"/>
          <w:sz w:val="24"/>
          <w:szCs w:val="24"/>
        </w:rPr>
      </w:pPr>
    </w:p>
    <w:p w:rsidR="009C23C5" w:rsidRDefault="009C23C5" w:rsidP="001C2F46">
      <w:pPr>
        <w:autoSpaceDE w:val="0"/>
        <w:autoSpaceDN w:val="0"/>
        <w:adjustRightInd w:val="0"/>
        <w:spacing w:after="0" w:line="240" w:lineRule="auto"/>
        <w:ind w:firstLine="709"/>
        <w:jc w:val="both"/>
        <w:rPr>
          <w:rFonts w:ascii="Arial" w:hAnsi="Arial" w:cs="Arial"/>
          <w:b/>
          <w:sz w:val="24"/>
          <w:szCs w:val="24"/>
        </w:rPr>
      </w:pPr>
      <w:r w:rsidRPr="001C2F46">
        <w:rPr>
          <w:rFonts w:ascii="Arial" w:hAnsi="Arial" w:cs="Arial"/>
          <w:b/>
          <w:sz w:val="24"/>
          <w:szCs w:val="24"/>
        </w:rPr>
        <w:t xml:space="preserve">2.4. Управление Подпрограммой и </w:t>
      </w:r>
      <w:proofErr w:type="gramStart"/>
      <w:r w:rsidRPr="001C2F46">
        <w:rPr>
          <w:rFonts w:ascii="Arial" w:hAnsi="Arial" w:cs="Arial"/>
          <w:b/>
          <w:sz w:val="24"/>
          <w:szCs w:val="24"/>
        </w:rPr>
        <w:t>контроль за</w:t>
      </w:r>
      <w:proofErr w:type="gramEnd"/>
      <w:r w:rsidRPr="001C2F46">
        <w:rPr>
          <w:rFonts w:ascii="Arial" w:hAnsi="Arial" w:cs="Arial"/>
          <w:b/>
          <w:sz w:val="24"/>
          <w:szCs w:val="24"/>
        </w:rPr>
        <w:t xml:space="preserve"> ходом ее выполнения</w:t>
      </w:r>
    </w:p>
    <w:p w:rsidR="00E31737" w:rsidRPr="001C2F46" w:rsidRDefault="00E31737" w:rsidP="001C2F46">
      <w:pPr>
        <w:autoSpaceDE w:val="0"/>
        <w:autoSpaceDN w:val="0"/>
        <w:adjustRightInd w:val="0"/>
        <w:spacing w:after="0" w:line="240" w:lineRule="auto"/>
        <w:ind w:firstLine="709"/>
        <w:jc w:val="both"/>
        <w:rPr>
          <w:rFonts w:ascii="Arial" w:hAnsi="Arial" w:cs="Arial"/>
          <w:sz w:val="24"/>
          <w:szCs w:val="24"/>
          <w:highlight w:val="yellow"/>
        </w:rPr>
      </w:pP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Исполнителем Подпрограммы, главным распорядителем бюджетных средств является администрация Чистопольского  сельсовета</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Администрация Чистопольского сельсовета осуществляет:</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 непосредственный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реализации Подпрограммы;</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 подготовку отчетов о реализации Подпрограммы. </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p>
    <w:p w:rsidR="009C23C5" w:rsidRDefault="009C23C5" w:rsidP="001C2F46">
      <w:pPr>
        <w:autoSpaceDE w:val="0"/>
        <w:autoSpaceDN w:val="0"/>
        <w:adjustRightInd w:val="0"/>
        <w:spacing w:after="0" w:line="240" w:lineRule="auto"/>
        <w:ind w:firstLine="709"/>
        <w:jc w:val="both"/>
        <w:rPr>
          <w:rFonts w:ascii="Arial" w:hAnsi="Arial" w:cs="Arial"/>
          <w:b/>
          <w:sz w:val="24"/>
          <w:szCs w:val="24"/>
        </w:rPr>
      </w:pPr>
      <w:r w:rsidRPr="001C2F46">
        <w:rPr>
          <w:rFonts w:ascii="Arial" w:hAnsi="Arial" w:cs="Arial"/>
          <w:b/>
          <w:sz w:val="24"/>
          <w:szCs w:val="24"/>
        </w:rPr>
        <w:t xml:space="preserve">          2.5. Оценка социально-экономической эффективности</w:t>
      </w:r>
    </w:p>
    <w:p w:rsidR="00E31737" w:rsidRPr="001C2F46" w:rsidRDefault="00E31737" w:rsidP="001C2F46">
      <w:pPr>
        <w:autoSpaceDE w:val="0"/>
        <w:autoSpaceDN w:val="0"/>
        <w:adjustRightInd w:val="0"/>
        <w:spacing w:after="0" w:line="240" w:lineRule="auto"/>
        <w:ind w:firstLine="709"/>
        <w:jc w:val="both"/>
        <w:rPr>
          <w:rFonts w:ascii="Arial" w:hAnsi="Arial" w:cs="Arial"/>
          <w:sz w:val="24"/>
          <w:szCs w:val="24"/>
        </w:rPr>
      </w:pPr>
    </w:p>
    <w:p w:rsidR="009C23C5" w:rsidRPr="001C2F46" w:rsidRDefault="009C23C5" w:rsidP="001C2F46">
      <w:pPr>
        <w:pStyle w:val="af"/>
        <w:shd w:val="clear" w:color="auto" w:fill="FFFFFF"/>
        <w:ind w:firstLine="709"/>
        <w:jc w:val="both"/>
        <w:textAlignment w:val="baseline"/>
        <w:rPr>
          <w:rFonts w:ascii="Arial" w:hAnsi="Arial" w:cs="Arial"/>
          <w:color w:val="000000"/>
          <w:sz w:val="24"/>
          <w:szCs w:val="24"/>
          <w:lang w:eastAsia="ru-RU"/>
        </w:rPr>
      </w:pPr>
      <w:r w:rsidRPr="001C2F46">
        <w:rPr>
          <w:rFonts w:ascii="Arial" w:hAnsi="Arial" w:cs="Arial"/>
          <w:sz w:val="24"/>
          <w:szCs w:val="24"/>
        </w:rPr>
        <w:t xml:space="preserve">1. </w:t>
      </w:r>
      <w:proofErr w:type="gramStart"/>
      <w:r w:rsidRPr="001C2F46">
        <w:rPr>
          <w:rFonts w:ascii="Arial" w:hAnsi="Arial" w:cs="Arial"/>
          <w:sz w:val="24"/>
          <w:szCs w:val="24"/>
        </w:rPr>
        <w:t xml:space="preserve">В связи с тем, что основной задачей в системе финансового контроля  является выявление нарушений в использовании финансовых средств, то осуществление финансового контроля позволит  оценить и проанализировать, насколько эффективно были использованы финансовые ресурсы,  что в дальнейшем будет способствовать более рациональному их использованию </w:t>
      </w:r>
      <w:r w:rsidRPr="001C2F46">
        <w:rPr>
          <w:rFonts w:ascii="Arial" w:hAnsi="Arial" w:cs="Arial"/>
          <w:color w:val="000000"/>
          <w:sz w:val="24"/>
          <w:szCs w:val="24"/>
          <w:lang w:eastAsia="ru-RU"/>
        </w:rPr>
        <w:t>и повышению качества административно-управленческих процессов за счет обеспечения прозрачности деятельности органов местного самоуправления.</w:t>
      </w:r>
      <w:proofErr w:type="gramEnd"/>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 xml:space="preserve">2. Осуществление земельного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соблюдением физическими и юридическими лицами, индивидуальными предпринимателями  исполнения действующего законодательства по использованию земель будет способствовать:</w:t>
      </w:r>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 использованию земельных участков по целевому назначению;</w:t>
      </w:r>
    </w:p>
    <w:p w:rsidR="009C23C5" w:rsidRPr="001C2F46" w:rsidRDefault="009C23C5" w:rsidP="001C2F46">
      <w:pPr>
        <w:pStyle w:val="af"/>
        <w:ind w:firstLine="709"/>
        <w:jc w:val="both"/>
        <w:rPr>
          <w:rFonts w:ascii="Arial" w:hAnsi="Arial" w:cs="Arial"/>
          <w:sz w:val="24"/>
          <w:szCs w:val="24"/>
        </w:rPr>
      </w:pPr>
      <w:r w:rsidRPr="001C2F46">
        <w:rPr>
          <w:rFonts w:ascii="Arial" w:hAnsi="Arial" w:cs="Arial"/>
          <w:sz w:val="24"/>
          <w:szCs w:val="24"/>
        </w:rPr>
        <w:t>- уменьшению количества самовольно-занятых земельных участков;</w:t>
      </w:r>
    </w:p>
    <w:p w:rsidR="009C23C5" w:rsidRPr="001C2F46" w:rsidRDefault="009C23C5" w:rsidP="001C2F46">
      <w:pPr>
        <w:pStyle w:val="3"/>
        <w:ind w:firstLine="709"/>
        <w:rPr>
          <w:rFonts w:ascii="Arial" w:hAnsi="Arial" w:cs="Arial"/>
          <w:sz w:val="24"/>
          <w:szCs w:val="24"/>
        </w:rPr>
      </w:pPr>
      <w:r w:rsidRPr="001C2F46">
        <w:rPr>
          <w:rFonts w:ascii="Arial" w:hAnsi="Arial" w:cs="Arial"/>
          <w:sz w:val="24"/>
          <w:szCs w:val="24"/>
        </w:rPr>
        <w:t xml:space="preserve">-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строительных, изыскательских и иных работ, </w:t>
      </w:r>
      <w:r w:rsidRPr="001C2F46">
        <w:rPr>
          <w:rFonts w:ascii="Arial" w:hAnsi="Arial" w:cs="Arial"/>
          <w:sz w:val="24"/>
          <w:szCs w:val="24"/>
        </w:rPr>
        <w:lastRenderedPageBreak/>
        <w:t>ведущихся с нарушением почвенного слоя, в том числе работ, осуществляемых для внутрихозяйственных и собственных надобностей;</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а также по предотвращению других процессов, ухудшающих качественное состояние земель и вызывающих их деградацию;</w:t>
      </w:r>
    </w:p>
    <w:p w:rsidR="009C23C5" w:rsidRPr="001C2F46" w:rsidRDefault="009C23C5" w:rsidP="001C2F46">
      <w:pPr>
        <w:autoSpaceDE w:val="0"/>
        <w:autoSpaceDN w:val="0"/>
        <w:adjustRightInd w:val="0"/>
        <w:spacing w:after="0" w:line="240" w:lineRule="auto"/>
        <w:ind w:firstLine="426"/>
        <w:jc w:val="both"/>
        <w:rPr>
          <w:rFonts w:ascii="Arial" w:hAnsi="Arial" w:cs="Arial"/>
          <w:sz w:val="24"/>
          <w:szCs w:val="24"/>
        </w:rPr>
      </w:pPr>
    </w:p>
    <w:p w:rsidR="009C23C5" w:rsidRPr="001C2F46" w:rsidRDefault="009C23C5" w:rsidP="001C2F46">
      <w:pPr>
        <w:numPr>
          <w:ilvl w:val="1"/>
          <w:numId w:val="35"/>
        </w:numPr>
        <w:autoSpaceDE w:val="0"/>
        <w:autoSpaceDN w:val="0"/>
        <w:adjustRightInd w:val="0"/>
        <w:spacing w:after="0" w:line="240" w:lineRule="auto"/>
        <w:rPr>
          <w:rFonts w:ascii="Arial" w:hAnsi="Arial" w:cs="Arial"/>
          <w:b/>
          <w:sz w:val="24"/>
          <w:szCs w:val="24"/>
        </w:rPr>
      </w:pPr>
      <w:r w:rsidRPr="001C2F46">
        <w:rPr>
          <w:rFonts w:ascii="Arial" w:hAnsi="Arial" w:cs="Arial"/>
          <w:b/>
          <w:sz w:val="24"/>
          <w:szCs w:val="24"/>
        </w:rPr>
        <w:t>Мероприятия Подпрограммы</w:t>
      </w:r>
    </w:p>
    <w:p w:rsidR="009C23C5" w:rsidRPr="001C2F46" w:rsidRDefault="009C23C5" w:rsidP="001C2F46">
      <w:pPr>
        <w:autoSpaceDE w:val="0"/>
        <w:autoSpaceDN w:val="0"/>
        <w:adjustRightInd w:val="0"/>
        <w:spacing w:after="0" w:line="240" w:lineRule="auto"/>
        <w:ind w:left="2614"/>
        <w:rPr>
          <w:rFonts w:ascii="Arial" w:hAnsi="Arial" w:cs="Arial"/>
          <w:sz w:val="24"/>
          <w:szCs w:val="24"/>
        </w:rPr>
      </w:pPr>
    </w:p>
    <w:p w:rsidR="009C23C5" w:rsidRPr="001C2F46" w:rsidRDefault="009C23C5" w:rsidP="001C2F46">
      <w:pPr>
        <w:autoSpaceDE w:val="0"/>
        <w:autoSpaceDN w:val="0"/>
        <w:adjustRightInd w:val="0"/>
        <w:spacing w:after="0" w:line="240" w:lineRule="auto"/>
        <w:ind w:firstLine="709"/>
        <w:jc w:val="both"/>
        <w:rPr>
          <w:rFonts w:ascii="Arial" w:hAnsi="Arial" w:cs="Arial"/>
          <w:color w:val="000000"/>
          <w:sz w:val="24"/>
          <w:szCs w:val="24"/>
        </w:rPr>
      </w:pPr>
      <w:r w:rsidRPr="001C2F46">
        <w:rPr>
          <w:rFonts w:ascii="Arial" w:hAnsi="Arial" w:cs="Arial"/>
          <w:sz w:val="24"/>
          <w:szCs w:val="24"/>
        </w:rPr>
        <w:t>Мероприятия П</w:t>
      </w:r>
      <w:r w:rsidRPr="001C2F46">
        <w:rPr>
          <w:rFonts w:ascii="Arial" w:hAnsi="Arial" w:cs="Arial"/>
          <w:color w:val="000000"/>
          <w:sz w:val="24"/>
          <w:szCs w:val="24"/>
        </w:rPr>
        <w:t xml:space="preserve">одпрограммы приведены в приложении №2 </w:t>
      </w:r>
      <w:r w:rsidRPr="001C2F46">
        <w:rPr>
          <w:rFonts w:ascii="Arial" w:hAnsi="Arial" w:cs="Arial"/>
          <w:color w:val="000000"/>
          <w:sz w:val="24"/>
          <w:szCs w:val="24"/>
        </w:rPr>
        <w:br/>
        <w:t>к Подпрограмме.</w:t>
      </w:r>
    </w:p>
    <w:p w:rsidR="009C23C5" w:rsidRPr="001C2F46" w:rsidRDefault="009C23C5" w:rsidP="001C2F46">
      <w:pPr>
        <w:autoSpaceDE w:val="0"/>
        <w:autoSpaceDN w:val="0"/>
        <w:adjustRightInd w:val="0"/>
        <w:spacing w:after="0" w:line="240" w:lineRule="auto"/>
        <w:ind w:firstLine="709"/>
        <w:jc w:val="both"/>
        <w:rPr>
          <w:rFonts w:ascii="Arial" w:hAnsi="Arial" w:cs="Arial"/>
          <w:color w:val="000000"/>
          <w:sz w:val="24"/>
          <w:szCs w:val="24"/>
        </w:rPr>
      </w:pPr>
    </w:p>
    <w:p w:rsidR="009C23C5" w:rsidRPr="001C2F46" w:rsidRDefault="009C23C5" w:rsidP="001C2F46">
      <w:pPr>
        <w:autoSpaceDE w:val="0"/>
        <w:autoSpaceDN w:val="0"/>
        <w:adjustRightInd w:val="0"/>
        <w:spacing w:after="0" w:line="240" w:lineRule="auto"/>
        <w:ind w:firstLine="709"/>
        <w:jc w:val="center"/>
        <w:rPr>
          <w:rFonts w:ascii="Arial" w:hAnsi="Arial" w:cs="Arial"/>
          <w:b/>
          <w:sz w:val="24"/>
          <w:szCs w:val="24"/>
        </w:rPr>
      </w:pPr>
      <w:r w:rsidRPr="001C2F46">
        <w:rPr>
          <w:rFonts w:ascii="Arial" w:hAnsi="Arial" w:cs="Arial"/>
          <w:b/>
          <w:sz w:val="24"/>
          <w:szCs w:val="24"/>
        </w:rPr>
        <w:t>2.7.Обоснование финансовых, материальных и трудовых затрат</w:t>
      </w:r>
    </w:p>
    <w:p w:rsidR="009C23C5" w:rsidRPr="001C2F46" w:rsidRDefault="009C23C5" w:rsidP="001C2F46">
      <w:pPr>
        <w:autoSpaceDE w:val="0"/>
        <w:autoSpaceDN w:val="0"/>
        <w:adjustRightInd w:val="0"/>
        <w:spacing w:after="0" w:line="240" w:lineRule="auto"/>
        <w:ind w:firstLine="709"/>
        <w:jc w:val="center"/>
        <w:rPr>
          <w:rFonts w:ascii="Arial" w:hAnsi="Arial" w:cs="Arial"/>
          <w:b/>
          <w:sz w:val="24"/>
          <w:szCs w:val="24"/>
        </w:rPr>
      </w:pP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Источниками финансирования Подпрограммы являются средства местного, районного и краевого бюджета.</w:t>
      </w:r>
    </w:p>
    <w:p w:rsidR="009C23C5" w:rsidRPr="001C2F46" w:rsidRDefault="009C23C5" w:rsidP="001C2F46">
      <w:pPr>
        <w:spacing w:after="0" w:line="240" w:lineRule="auto"/>
        <w:jc w:val="both"/>
        <w:rPr>
          <w:rFonts w:ascii="Arial" w:hAnsi="Arial" w:cs="Arial"/>
          <w:b/>
          <w:sz w:val="24"/>
          <w:szCs w:val="24"/>
        </w:rPr>
      </w:pPr>
      <w:r w:rsidRPr="001C2F46">
        <w:rPr>
          <w:rFonts w:ascii="Arial" w:hAnsi="Arial" w:cs="Arial"/>
          <w:sz w:val="24"/>
          <w:szCs w:val="24"/>
        </w:rPr>
        <w:t xml:space="preserve">Всего на реализацию Подпрограммы за счет средств местного бюджета потребуется </w:t>
      </w:r>
      <w:r w:rsidRPr="001C2F46">
        <w:rPr>
          <w:rFonts w:ascii="Arial" w:hAnsi="Arial" w:cs="Arial"/>
          <w:b/>
          <w:sz w:val="24"/>
          <w:szCs w:val="24"/>
        </w:rPr>
        <w:t>13413,0</w:t>
      </w:r>
      <w:r w:rsidRPr="001C2F46">
        <w:rPr>
          <w:rFonts w:ascii="Arial" w:hAnsi="Arial" w:cs="Arial"/>
          <w:sz w:val="24"/>
          <w:szCs w:val="24"/>
        </w:rPr>
        <w:t xml:space="preserve"> рублей, в том числе: </w:t>
      </w:r>
    </w:p>
    <w:p w:rsidR="009C23C5" w:rsidRPr="001C2F46" w:rsidRDefault="009C23C5" w:rsidP="001C2F46">
      <w:pPr>
        <w:autoSpaceDE w:val="0"/>
        <w:autoSpaceDN w:val="0"/>
        <w:adjustRightInd w:val="0"/>
        <w:spacing w:after="0" w:line="240" w:lineRule="auto"/>
        <w:rPr>
          <w:rFonts w:ascii="Arial" w:hAnsi="Arial" w:cs="Arial"/>
          <w:sz w:val="24"/>
          <w:szCs w:val="24"/>
        </w:rPr>
      </w:pPr>
      <w:r w:rsidRPr="001C2F46">
        <w:rPr>
          <w:rFonts w:ascii="Arial" w:hAnsi="Arial" w:cs="Arial"/>
          <w:sz w:val="24"/>
          <w:szCs w:val="24"/>
        </w:rPr>
        <w:t xml:space="preserve"> </w:t>
      </w:r>
    </w:p>
    <w:p w:rsidR="009C23C5" w:rsidRPr="001C2F46" w:rsidRDefault="009C23C5" w:rsidP="001C2F46">
      <w:pPr>
        <w:pStyle w:val="ConsPlusNonformat"/>
        <w:widowControl/>
        <w:contextualSpacing/>
        <w:jc w:val="both"/>
        <w:rPr>
          <w:rFonts w:ascii="Arial" w:hAnsi="Arial" w:cs="Arial"/>
          <w:sz w:val="24"/>
          <w:szCs w:val="24"/>
        </w:rPr>
      </w:pPr>
      <w:r w:rsidRPr="001C2F46">
        <w:rPr>
          <w:rFonts w:ascii="Arial" w:hAnsi="Arial" w:cs="Arial"/>
          <w:sz w:val="24"/>
          <w:szCs w:val="24"/>
        </w:rPr>
        <w:t>в 2022 году – 3072,0 рублей;</w:t>
      </w:r>
    </w:p>
    <w:p w:rsidR="009C23C5" w:rsidRPr="001C2F46" w:rsidRDefault="009C23C5" w:rsidP="001C2F46">
      <w:pPr>
        <w:pStyle w:val="ConsPlusNonformat"/>
        <w:widowControl/>
        <w:contextualSpacing/>
        <w:jc w:val="both"/>
        <w:rPr>
          <w:rFonts w:ascii="Arial" w:hAnsi="Arial" w:cs="Arial"/>
          <w:sz w:val="24"/>
          <w:szCs w:val="24"/>
        </w:rPr>
      </w:pPr>
      <w:r w:rsidRPr="001C2F46">
        <w:rPr>
          <w:rFonts w:ascii="Arial" w:hAnsi="Arial" w:cs="Arial"/>
          <w:sz w:val="24"/>
          <w:szCs w:val="24"/>
        </w:rPr>
        <w:t>в 2023 году – 3447,0 рублей;</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в 2024  году – 3447,0 рублей;</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в 2025  году – 3447,0 рублей.</w:t>
      </w:r>
    </w:p>
    <w:p w:rsidR="009C23C5" w:rsidRPr="001C2F46" w:rsidRDefault="009C23C5" w:rsidP="001C2F46">
      <w:pPr>
        <w:spacing w:after="0" w:line="240" w:lineRule="auto"/>
        <w:rPr>
          <w:rFonts w:ascii="Arial" w:hAnsi="Arial" w:cs="Arial"/>
          <w:b/>
          <w:color w:val="000000"/>
          <w:sz w:val="24"/>
          <w:szCs w:val="24"/>
        </w:rPr>
        <w:sectPr w:rsidR="009C23C5" w:rsidRPr="001C2F46" w:rsidSect="00E31737">
          <w:pgSz w:w="11905" w:h="16838"/>
          <w:pgMar w:top="1134" w:right="851" w:bottom="1134" w:left="1701" w:header="425" w:footer="720" w:gutter="0"/>
          <w:cols w:space="720"/>
          <w:noEndnote/>
          <w:titlePg/>
          <w:docGrid w:linePitch="299"/>
        </w:sectPr>
      </w:pPr>
    </w:p>
    <w:p w:rsidR="009C23C5" w:rsidRPr="001C2F46" w:rsidRDefault="009C23C5" w:rsidP="00E31737">
      <w:pPr>
        <w:pStyle w:val="ConsPlusNormal"/>
        <w:widowControl/>
        <w:jc w:val="right"/>
        <w:outlineLvl w:val="2"/>
        <w:rPr>
          <w:sz w:val="24"/>
          <w:szCs w:val="24"/>
        </w:rPr>
      </w:pPr>
      <w:r w:rsidRPr="001C2F46">
        <w:rPr>
          <w:sz w:val="24"/>
          <w:szCs w:val="24"/>
        </w:rPr>
        <w:lastRenderedPageBreak/>
        <w:t xml:space="preserve">                                                                                                                                    Приложение № 1</w:t>
      </w:r>
      <w:r w:rsidRPr="001C2F46">
        <w:rPr>
          <w:b/>
          <w:sz w:val="24"/>
          <w:szCs w:val="24"/>
        </w:rPr>
        <w:t xml:space="preserve"> </w:t>
      </w:r>
      <w:r w:rsidRPr="001C2F46">
        <w:rPr>
          <w:sz w:val="24"/>
          <w:szCs w:val="24"/>
        </w:rPr>
        <w:t xml:space="preserve">к подпрограмме № 5                                    </w:t>
      </w:r>
    </w:p>
    <w:p w:rsidR="00E31737" w:rsidRDefault="009C23C5" w:rsidP="00E31737">
      <w:pPr>
        <w:pStyle w:val="ConsPlusNormal"/>
        <w:widowControl/>
        <w:jc w:val="right"/>
        <w:outlineLvl w:val="2"/>
        <w:rPr>
          <w:sz w:val="24"/>
          <w:szCs w:val="24"/>
        </w:rPr>
      </w:pPr>
      <w:r w:rsidRPr="001C2F46">
        <w:rPr>
          <w:sz w:val="24"/>
          <w:szCs w:val="24"/>
        </w:rPr>
        <w:t xml:space="preserve">                                                                                                                 «Обеспечение эффективного решения государственных вопросов  при исполнении </w:t>
      </w:r>
    </w:p>
    <w:p w:rsidR="00E31737" w:rsidRDefault="009C23C5" w:rsidP="00E31737">
      <w:pPr>
        <w:pStyle w:val="ConsPlusNormal"/>
        <w:widowControl/>
        <w:jc w:val="right"/>
        <w:outlineLvl w:val="2"/>
        <w:rPr>
          <w:sz w:val="24"/>
          <w:szCs w:val="24"/>
        </w:rPr>
      </w:pPr>
      <w:r w:rsidRPr="001C2F46">
        <w:rPr>
          <w:sz w:val="24"/>
          <w:szCs w:val="24"/>
        </w:rPr>
        <w:t>закрепленных полномочий»</w:t>
      </w:r>
      <w:r w:rsidR="00E31737">
        <w:rPr>
          <w:sz w:val="24"/>
          <w:szCs w:val="24"/>
        </w:rPr>
        <w:t xml:space="preserve"> </w:t>
      </w:r>
      <w:proofErr w:type="gramStart"/>
      <w:r w:rsidRPr="001C2F46">
        <w:rPr>
          <w:sz w:val="24"/>
          <w:szCs w:val="24"/>
        </w:rPr>
        <w:t>реализуемой</w:t>
      </w:r>
      <w:proofErr w:type="gramEnd"/>
      <w:r w:rsidRPr="001C2F46">
        <w:rPr>
          <w:sz w:val="24"/>
          <w:szCs w:val="24"/>
        </w:rPr>
        <w:t xml:space="preserve"> </w:t>
      </w:r>
    </w:p>
    <w:p w:rsidR="009C23C5" w:rsidRPr="001C2F46" w:rsidRDefault="009C23C5" w:rsidP="00E31737">
      <w:pPr>
        <w:pStyle w:val="ConsPlusNormal"/>
        <w:widowControl/>
        <w:jc w:val="right"/>
        <w:outlineLvl w:val="2"/>
        <w:rPr>
          <w:sz w:val="24"/>
          <w:szCs w:val="24"/>
        </w:rPr>
      </w:pPr>
      <w:r w:rsidRPr="001C2F46">
        <w:rPr>
          <w:sz w:val="24"/>
          <w:szCs w:val="24"/>
        </w:rPr>
        <w:t xml:space="preserve">в рамках муниципальной программы </w:t>
      </w:r>
    </w:p>
    <w:p w:rsidR="00F80E04" w:rsidRDefault="009C23C5" w:rsidP="00E31737">
      <w:pPr>
        <w:pStyle w:val="ConsPlusNormal"/>
        <w:widowControl/>
        <w:jc w:val="right"/>
        <w:outlineLvl w:val="2"/>
        <w:rPr>
          <w:sz w:val="24"/>
          <w:szCs w:val="24"/>
        </w:rPr>
      </w:pPr>
      <w:r w:rsidRPr="001C2F46">
        <w:rPr>
          <w:sz w:val="24"/>
          <w:szCs w:val="24"/>
        </w:rPr>
        <w:t xml:space="preserve">                                                                                                                       Чистопольского сельсовета «Обеспечение комплекса</w:t>
      </w:r>
      <w:r w:rsidR="00E31737">
        <w:rPr>
          <w:sz w:val="24"/>
          <w:szCs w:val="24"/>
        </w:rPr>
        <w:t xml:space="preserve"> </w:t>
      </w:r>
      <w:r w:rsidRPr="001C2F46">
        <w:rPr>
          <w:sz w:val="24"/>
          <w:szCs w:val="24"/>
        </w:rPr>
        <w:t xml:space="preserve">условий для </w:t>
      </w:r>
      <w:proofErr w:type="gramStart"/>
      <w:r w:rsidRPr="001C2F46">
        <w:rPr>
          <w:sz w:val="24"/>
          <w:szCs w:val="24"/>
        </w:rPr>
        <w:t>благоприятной</w:t>
      </w:r>
      <w:proofErr w:type="gramEnd"/>
      <w:r w:rsidRPr="001C2F46">
        <w:rPr>
          <w:sz w:val="24"/>
          <w:szCs w:val="24"/>
        </w:rPr>
        <w:t xml:space="preserve"> </w:t>
      </w:r>
    </w:p>
    <w:p w:rsidR="009C23C5" w:rsidRPr="001C2F46" w:rsidRDefault="009C23C5" w:rsidP="00E31737">
      <w:pPr>
        <w:pStyle w:val="ConsPlusNormal"/>
        <w:widowControl/>
        <w:jc w:val="right"/>
        <w:outlineLvl w:val="2"/>
        <w:rPr>
          <w:sz w:val="24"/>
          <w:szCs w:val="24"/>
        </w:rPr>
      </w:pPr>
      <w:r w:rsidRPr="001C2F46">
        <w:rPr>
          <w:sz w:val="24"/>
          <w:szCs w:val="24"/>
        </w:rPr>
        <w:t xml:space="preserve">жизненной среды населения </w:t>
      </w:r>
    </w:p>
    <w:p w:rsidR="009C23C5" w:rsidRPr="001C2F46" w:rsidRDefault="009C23C5" w:rsidP="00E31737">
      <w:pPr>
        <w:pStyle w:val="ConsPlusNormal"/>
        <w:widowControl/>
        <w:jc w:val="right"/>
        <w:outlineLvl w:val="2"/>
        <w:rPr>
          <w:sz w:val="24"/>
          <w:szCs w:val="24"/>
        </w:rPr>
      </w:pPr>
      <w:r w:rsidRPr="001C2F46">
        <w:rPr>
          <w:sz w:val="24"/>
          <w:szCs w:val="24"/>
        </w:rPr>
        <w:t xml:space="preserve">                                                                                                                       Чистопольской территории» </w:t>
      </w:r>
    </w:p>
    <w:p w:rsidR="009C23C5" w:rsidRPr="001C2F46" w:rsidRDefault="009C23C5" w:rsidP="001C2F46">
      <w:pPr>
        <w:pStyle w:val="ConsPlusTitle"/>
        <w:ind w:left="10065"/>
        <w:rPr>
          <w:rFonts w:ascii="Arial" w:hAnsi="Arial" w:cs="Arial"/>
          <w:b w:val="0"/>
        </w:rPr>
      </w:pPr>
      <w:r w:rsidRPr="001C2F46">
        <w:rPr>
          <w:rFonts w:ascii="Arial" w:hAnsi="Arial" w:cs="Arial"/>
          <w:b w:val="0"/>
          <w:color w:val="000000"/>
        </w:rPr>
        <w:t xml:space="preserve"> </w:t>
      </w:r>
    </w:p>
    <w:p w:rsidR="009C23C5" w:rsidRPr="001C2F46" w:rsidRDefault="009C23C5" w:rsidP="001C2F46">
      <w:pPr>
        <w:pStyle w:val="ConsPlusNormal"/>
        <w:widowControl/>
        <w:ind w:firstLine="0"/>
        <w:rPr>
          <w:sz w:val="24"/>
          <w:szCs w:val="24"/>
        </w:rPr>
      </w:pPr>
    </w:p>
    <w:p w:rsidR="009C23C5" w:rsidRPr="001C2F46" w:rsidRDefault="009C23C5" w:rsidP="00F80E04">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Перечень целевых индикаторов подпрограммы №5</w:t>
      </w:r>
    </w:p>
    <w:p w:rsidR="009C23C5" w:rsidRPr="001C2F46" w:rsidRDefault="009C23C5" w:rsidP="00F80E04">
      <w:pPr>
        <w:pStyle w:val="ConsPlusTitle"/>
        <w:widowControl/>
        <w:contextualSpacing/>
        <w:jc w:val="center"/>
        <w:rPr>
          <w:rFonts w:ascii="Arial" w:hAnsi="Arial" w:cs="Arial"/>
        </w:rPr>
      </w:pPr>
      <w:r w:rsidRPr="001C2F46">
        <w:rPr>
          <w:rFonts w:ascii="Arial" w:hAnsi="Arial" w:cs="Arial"/>
        </w:rPr>
        <w:t>Обеспечение эффективного решения государственных вопросов  при исполнении закрепленных полномочий</w:t>
      </w:r>
    </w:p>
    <w:p w:rsidR="009C23C5" w:rsidRPr="001C2F46" w:rsidRDefault="009C23C5" w:rsidP="001C2F46">
      <w:pPr>
        <w:autoSpaceDE w:val="0"/>
        <w:autoSpaceDN w:val="0"/>
        <w:adjustRightInd w:val="0"/>
        <w:spacing w:after="0" w:line="240" w:lineRule="auto"/>
        <w:jc w:val="center"/>
        <w:rPr>
          <w:rFonts w:ascii="Arial" w:hAnsi="Arial" w:cs="Arial"/>
          <w:b/>
          <w:color w:val="000000"/>
          <w:sz w:val="24"/>
          <w:szCs w:val="24"/>
        </w:rPr>
      </w:pPr>
      <w:r w:rsidRPr="001C2F46">
        <w:rPr>
          <w:rFonts w:ascii="Arial" w:hAnsi="Arial" w:cs="Arial"/>
          <w:b/>
          <w:color w:val="000000"/>
          <w:sz w:val="24"/>
          <w:szCs w:val="24"/>
        </w:rPr>
        <w:t xml:space="preserve"> </w:t>
      </w:r>
    </w:p>
    <w:p w:rsidR="009C23C5" w:rsidRPr="001C2F46" w:rsidRDefault="009C23C5" w:rsidP="001C2F46">
      <w:pPr>
        <w:autoSpaceDE w:val="0"/>
        <w:autoSpaceDN w:val="0"/>
        <w:adjustRightInd w:val="0"/>
        <w:spacing w:after="0" w:line="240" w:lineRule="auto"/>
        <w:jc w:val="center"/>
        <w:rPr>
          <w:rFonts w:ascii="Arial" w:hAnsi="Arial" w:cs="Arial"/>
          <w:color w:val="000000"/>
          <w:sz w:val="24"/>
          <w:szCs w:val="24"/>
        </w:rPr>
      </w:pPr>
    </w:p>
    <w:tbl>
      <w:tblPr>
        <w:tblW w:w="14261" w:type="dxa"/>
        <w:tblInd w:w="70" w:type="dxa"/>
        <w:tblLayout w:type="fixed"/>
        <w:tblCellMar>
          <w:left w:w="70" w:type="dxa"/>
          <w:right w:w="70" w:type="dxa"/>
        </w:tblCellMar>
        <w:tblLook w:val="0000" w:firstRow="0" w:lastRow="0" w:firstColumn="0" w:lastColumn="0" w:noHBand="0" w:noVBand="0"/>
      </w:tblPr>
      <w:tblGrid>
        <w:gridCol w:w="709"/>
        <w:gridCol w:w="3686"/>
        <w:gridCol w:w="1276"/>
        <w:gridCol w:w="2834"/>
        <w:gridCol w:w="1134"/>
        <w:gridCol w:w="1134"/>
        <w:gridCol w:w="1134"/>
        <w:gridCol w:w="1134"/>
        <w:gridCol w:w="1220"/>
      </w:tblGrid>
      <w:tr w:rsidR="009C23C5" w:rsidRPr="001C2F46" w:rsidTr="00F80E04">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3686"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Цель, целевые индикаторы </w:t>
            </w:r>
            <w:r w:rsidRPr="001C2F46">
              <w:rPr>
                <w:sz w:val="24"/>
                <w:szCs w:val="24"/>
              </w:rPr>
              <w:br/>
            </w:r>
          </w:p>
        </w:tc>
        <w:tc>
          <w:tcPr>
            <w:tcW w:w="1276"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Единица</w:t>
            </w:r>
            <w:r w:rsidRPr="001C2F46">
              <w:rPr>
                <w:sz w:val="24"/>
                <w:szCs w:val="24"/>
              </w:rPr>
              <w:br/>
              <w:t>измерения</w:t>
            </w:r>
          </w:p>
        </w:tc>
        <w:tc>
          <w:tcPr>
            <w:tcW w:w="28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Источник </w:t>
            </w:r>
            <w:r w:rsidRPr="001C2F46">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2021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2022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2023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2024 год</w:t>
            </w:r>
          </w:p>
        </w:tc>
        <w:tc>
          <w:tcPr>
            <w:tcW w:w="122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2025 год</w:t>
            </w:r>
          </w:p>
        </w:tc>
      </w:tr>
      <w:tr w:rsidR="009C23C5" w:rsidRPr="001C2F46" w:rsidTr="00F80E04">
        <w:trPr>
          <w:cantSplit/>
          <w:trHeight w:val="240"/>
        </w:trPr>
        <w:tc>
          <w:tcPr>
            <w:tcW w:w="709"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sz w:val="24"/>
                <w:szCs w:val="24"/>
              </w:rPr>
            </w:pPr>
          </w:p>
        </w:tc>
        <w:tc>
          <w:tcPr>
            <w:tcW w:w="13552" w:type="dxa"/>
            <w:gridSpan w:val="8"/>
            <w:tcBorders>
              <w:top w:val="single" w:sz="6"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Цель. </w:t>
            </w:r>
            <w:r w:rsidRPr="001C2F46">
              <w:rPr>
                <w:rFonts w:ascii="Arial" w:hAnsi="Arial" w:cs="Arial"/>
                <w:color w:val="000000"/>
                <w:sz w:val="24"/>
                <w:szCs w:val="24"/>
              </w:rPr>
              <w:t xml:space="preserve"> «</w:t>
            </w:r>
            <w:r w:rsidRPr="001C2F46">
              <w:rPr>
                <w:rFonts w:ascii="Arial" w:hAnsi="Arial" w:cs="Arial"/>
                <w:b/>
                <w:color w:val="000000"/>
                <w:sz w:val="24"/>
                <w:szCs w:val="24"/>
              </w:rPr>
              <w:t>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w:t>
            </w:r>
          </w:p>
        </w:tc>
      </w:tr>
      <w:tr w:rsidR="009C23C5" w:rsidRPr="001C2F46" w:rsidTr="00F80E04">
        <w:trPr>
          <w:cantSplit/>
          <w:trHeight w:val="240"/>
        </w:trPr>
        <w:tc>
          <w:tcPr>
            <w:tcW w:w="709"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3686"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af"/>
              <w:rPr>
                <w:rFonts w:ascii="Arial" w:hAnsi="Arial" w:cs="Arial"/>
                <w:sz w:val="24"/>
                <w:szCs w:val="24"/>
              </w:rPr>
            </w:pPr>
            <w:r w:rsidRPr="001C2F46">
              <w:rPr>
                <w:rFonts w:ascii="Arial" w:hAnsi="Arial" w:cs="Arial"/>
                <w:sz w:val="24"/>
                <w:szCs w:val="24"/>
              </w:rPr>
              <w:t xml:space="preserve">Количество нарушений, выявленных в ходе проверки отчета об исполнении бюджета сельсовета </w:t>
            </w:r>
          </w:p>
          <w:p w:rsidR="009C23C5" w:rsidRPr="001C2F46" w:rsidRDefault="009C23C5" w:rsidP="001C2F46">
            <w:pPr>
              <w:pStyle w:val="af"/>
              <w:rPr>
                <w:rFonts w:ascii="Arial" w:hAnsi="Arial" w:cs="Arial"/>
                <w:sz w:val="24"/>
                <w:szCs w:val="24"/>
              </w:rPr>
            </w:pPr>
          </w:p>
        </w:tc>
        <w:tc>
          <w:tcPr>
            <w:tcW w:w="1276"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Ед.</w:t>
            </w:r>
          </w:p>
        </w:tc>
        <w:tc>
          <w:tcPr>
            <w:tcW w:w="28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Администрация Балахтинского района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1220"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w:t>
            </w:r>
          </w:p>
        </w:tc>
      </w:tr>
      <w:tr w:rsidR="009C23C5" w:rsidRPr="001C2F46" w:rsidTr="00F80E04">
        <w:trPr>
          <w:cantSplit/>
          <w:trHeight w:val="240"/>
        </w:trPr>
        <w:tc>
          <w:tcPr>
            <w:tcW w:w="709"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3686"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Доля юридических лиц, индивидуальных предпринимателей, в отношении которых органами муниципального контроля были проведены проверки</w:t>
            </w:r>
          </w:p>
        </w:tc>
        <w:tc>
          <w:tcPr>
            <w:tcW w:w="1276"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28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Администрация Балахтинского района</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9</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c>
          <w:tcPr>
            <w:tcW w:w="1220"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10</w:t>
            </w:r>
          </w:p>
        </w:tc>
      </w:tr>
      <w:tr w:rsidR="009C23C5" w:rsidRPr="001C2F46" w:rsidTr="00F80E04">
        <w:trPr>
          <w:cantSplit/>
          <w:trHeight w:val="240"/>
        </w:trPr>
        <w:tc>
          <w:tcPr>
            <w:tcW w:w="709"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lastRenderedPageBreak/>
              <w:t>3</w:t>
            </w:r>
          </w:p>
        </w:tc>
        <w:tc>
          <w:tcPr>
            <w:tcW w:w="3686"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sz w:val="24"/>
                <w:szCs w:val="24"/>
              </w:rPr>
            </w:pPr>
            <w:r w:rsidRPr="001C2F46">
              <w:rPr>
                <w:rFonts w:ascii="Arial" w:hAnsi="Arial" w:cs="Arial"/>
                <w:sz w:val="24"/>
                <w:szCs w:val="24"/>
              </w:rPr>
              <w:t>Доля физических лиц, в отношении которых органами муниципального контроля были проведены проверки</w:t>
            </w:r>
          </w:p>
        </w:tc>
        <w:tc>
          <w:tcPr>
            <w:tcW w:w="1276"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28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Администрация Балахтинского района</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c>
          <w:tcPr>
            <w:tcW w:w="1220"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5</w:t>
            </w:r>
          </w:p>
        </w:tc>
      </w:tr>
      <w:tr w:rsidR="009C23C5" w:rsidRPr="001C2F46" w:rsidTr="00F80E04">
        <w:trPr>
          <w:cantSplit/>
          <w:trHeight w:val="240"/>
        </w:trPr>
        <w:tc>
          <w:tcPr>
            <w:tcW w:w="709"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4</w:t>
            </w:r>
          </w:p>
        </w:tc>
        <w:tc>
          <w:tcPr>
            <w:tcW w:w="3686" w:type="dxa"/>
            <w:tcBorders>
              <w:top w:val="single" w:sz="4" w:space="0" w:color="auto"/>
              <w:left w:val="single" w:sz="6" w:space="0" w:color="auto"/>
              <w:bottom w:val="single" w:sz="4" w:space="0" w:color="auto"/>
              <w:right w:val="single" w:sz="6" w:space="0" w:color="auto"/>
            </w:tcBorders>
          </w:tcPr>
          <w:p w:rsidR="009C23C5" w:rsidRPr="001C2F46" w:rsidRDefault="009C23C5" w:rsidP="001C2F46">
            <w:pPr>
              <w:autoSpaceDE w:val="0"/>
              <w:autoSpaceDN w:val="0"/>
              <w:adjustRightInd w:val="0"/>
              <w:spacing w:after="0" w:line="240" w:lineRule="auto"/>
              <w:jc w:val="both"/>
              <w:rPr>
                <w:rFonts w:ascii="Arial" w:hAnsi="Arial" w:cs="Arial"/>
                <w:bCs/>
                <w:sz w:val="24"/>
                <w:szCs w:val="24"/>
              </w:rPr>
            </w:pPr>
            <w:r w:rsidRPr="001C2F46">
              <w:rPr>
                <w:rFonts w:ascii="Arial" w:hAnsi="Arial" w:cs="Arial"/>
                <w:sz w:val="24"/>
                <w:szCs w:val="24"/>
              </w:rPr>
              <w:t xml:space="preserve">Количество выявленных нарушений по проведенным проверкам </w:t>
            </w:r>
          </w:p>
        </w:tc>
        <w:tc>
          <w:tcPr>
            <w:tcW w:w="1276"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Ед.</w:t>
            </w:r>
          </w:p>
        </w:tc>
        <w:tc>
          <w:tcPr>
            <w:tcW w:w="28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Администрация Балахтинского района</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1134"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c>
          <w:tcPr>
            <w:tcW w:w="1220" w:type="dxa"/>
            <w:tcBorders>
              <w:top w:val="single" w:sz="4" w:space="0" w:color="auto"/>
              <w:left w:val="single" w:sz="6" w:space="0" w:color="auto"/>
              <w:bottom w:val="single" w:sz="4"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w:t>
            </w:r>
          </w:p>
        </w:tc>
      </w:tr>
    </w:tbl>
    <w:p w:rsidR="009C23C5" w:rsidRDefault="009C23C5"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Default="00F80E04" w:rsidP="001C2F46">
      <w:pPr>
        <w:autoSpaceDE w:val="0"/>
        <w:autoSpaceDN w:val="0"/>
        <w:adjustRightInd w:val="0"/>
        <w:spacing w:after="0" w:line="240" w:lineRule="auto"/>
        <w:ind w:firstLine="540"/>
        <w:jc w:val="both"/>
        <w:rPr>
          <w:rFonts w:ascii="Arial" w:hAnsi="Arial" w:cs="Arial"/>
          <w:sz w:val="24"/>
          <w:szCs w:val="24"/>
        </w:rPr>
      </w:pPr>
    </w:p>
    <w:p w:rsidR="00F80E04" w:rsidRPr="001C2F46" w:rsidRDefault="00F80E04" w:rsidP="001C2F46">
      <w:pPr>
        <w:autoSpaceDE w:val="0"/>
        <w:autoSpaceDN w:val="0"/>
        <w:adjustRightInd w:val="0"/>
        <w:spacing w:after="0" w:line="240" w:lineRule="auto"/>
        <w:ind w:firstLine="540"/>
        <w:jc w:val="both"/>
        <w:rPr>
          <w:rFonts w:ascii="Arial" w:hAnsi="Arial" w:cs="Arial"/>
          <w:sz w:val="24"/>
          <w:szCs w:val="24"/>
        </w:rPr>
      </w:pPr>
    </w:p>
    <w:p w:rsidR="009C23C5" w:rsidRPr="001C2F46" w:rsidRDefault="009C23C5" w:rsidP="00F80E04">
      <w:pPr>
        <w:pStyle w:val="ConsPlusNormal"/>
        <w:widowControl/>
        <w:jc w:val="right"/>
        <w:outlineLvl w:val="2"/>
        <w:rPr>
          <w:sz w:val="24"/>
          <w:szCs w:val="24"/>
        </w:rPr>
      </w:pPr>
      <w:r w:rsidRPr="001C2F46">
        <w:rPr>
          <w:sz w:val="24"/>
          <w:szCs w:val="24"/>
        </w:rPr>
        <w:lastRenderedPageBreak/>
        <w:t xml:space="preserve">                                                                                                                 Приложение № 2</w:t>
      </w:r>
      <w:r w:rsidRPr="001C2F46">
        <w:rPr>
          <w:b/>
          <w:sz w:val="24"/>
          <w:szCs w:val="24"/>
        </w:rPr>
        <w:t xml:space="preserve"> </w:t>
      </w:r>
      <w:r w:rsidRPr="001C2F46">
        <w:rPr>
          <w:sz w:val="24"/>
          <w:szCs w:val="24"/>
        </w:rPr>
        <w:t xml:space="preserve">к подпрограмме № 5                                    </w:t>
      </w:r>
    </w:p>
    <w:p w:rsidR="00F80E04" w:rsidRDefault="009C23C5" w:rsidP="00F80E04">
      <w:pPr>
        <w:pStyle w:val="ConsPlusNormal"/>
        <w:widowControl/>
        <w:jc w:val="right"/>
        <w:outlineLvl w:val="2"/>
        <w:rPr>
          <w:sz w:val="24"/>
          <w:szCs w:val="24"/>
        </w:rPr>
      </w:pPr>
      <w:r w:rsidRPr="001C2F46">
        <w:rPr>
          <w:sz w:val="24"/>
          <w:szCs w:val="24"/>
        </w:rPr>
        <w:t xml:space="preserve">                                                                                                                 «Обеспечение эффективного решения государственных</w:t>
      </w:r>
      <w:r w:rsidR="00F80E04">
        <w:rPr>
          <w:sz w:val="24"/>
          <w:szCs w:val="24"/>
        </w:rPr>
        <w:t xml:space="preserve"> </w:t>
      </w:r>
      <w:r w:rsidRPr="001C2F46">
        <w:rPr>
          <w:sz w:val="24"/>
          <w:szCs w:val="24"/>
        </w:rPr>
        <w:t xml:space="preserve">вопросов  при исполнении </w:t>
      </w:r>
    </w:p>
    <w:p w:rsidR="00F80E04" w:rsidRDefault="009C23C5" w:rsidP="00F80E04">
      <w:pPr>
        <w:pStyle w:val="ConsPlusNormal"/>
        <w:widowControl/>
        <w:jc w:val="right"/>
        <w:outlineLvl w:val="2"/>
        <w:rPr>
          <w:sz w:val="24"/>
          <w:szCs w:val="24"/>
        </w:rPr>
      </w:pPr>
      <w:r w:rsidRPr="001C2F46">
        <w:rPr>
          <w:sz w:val="24"/>
          <w:szCs w:val="24"/>
        </w:rPr>
        <w:t xml:space="preserve">закрепленных полномочий» </w:t>
      </w:r>
      <w:proofErr w:type="gramStart"/>
      <w:r w:rsidRPr="001C2F46">
        <w:rPr>
          <w:sz w:val="24"/>
          <w:szCs w:val="24"/>
        </w:rPr>
        <w:t>реализуемой</w:t>
      </w:r>
      <w:proofErr w:type="gramEnd"/>
      <w:r w:rsidRPr="001C2F46">
        <w:rPr>
          <w:sz w:val="24"/>
          <w:szCs w:val="24"/>
        </w:rPr>
        <w:t xml:space="preserve"> </w:t>
      </w:r>
    </w:p>
    <w:p w:rsidR="009C23C5" w:rsidRPr="001C2F46" w:rsidRDefault="009C23C5" w:rsidP="00F80E04">
      <w:pPr>
        <w:pStyle w:val="ConsPlusNormal"/>
        <w:widowControl/>
        <w:jc w:val="right"/>
        <w:outlineLvl w:val="2"/>
        <w:rPr>
          <w:sz w:val="24"/>
          <w:szCs w:val="24"/>
        </w:rPr>
      </w:pPr>
      <w:r w:rsidRPr="001C2F46">
        <w:rPr>
          <w:sz w:val="24"/>
          <w:szCs w:val="24"/>
        </w:rPr>
        <w:t xml:space="preserve">в рамках муниципальной программы </w:t>
      </w:r>
    </w:p>
    <w:p w:rsidR="00F80E04" w:rsidRDefault="009C23C5" w:rsidP="00F80E04">
      <w:pPr>
        <w:pStyle w:val="ConsPlusNormal"/>
        <w:widowControl/>
        <w:jc w:val="right"/>
        <w:outlineLvl w:val="2"/>
        <w:rPr>
          <w:sz w:val="24"/>
          <w:szCs w:val="24"/>
        </w:rPr>
      </w:pPr>
      <w:r w:rsidRPr="001C2F46">
        <w:rPr>
          <w:sz w:val="24"/>
          <w:szCs w:val="24"/>
        </w:rPr>
        <w:t xml:space="preserve">                                                                                                                       Чистопольского сельсовета «Обеспечение комплекса</w:t>
      </w:r>
      <w:r w:rsidR="00F80E04">
        <w:rPr>
          <w:sz w:val="24"/>
          <w:szCs w:val="24"/>
        </w:rPr>
        <w:t xml:space="preserve"> </w:t>
      </w:r>
      <w:r w:rsidRPr="001C2F46">
        <w:rPr>
          <w:sz w:val="24"/>
          <w:szCs w:val="24"/>
        </w:rPr>
        <w:t xml:space="preserve">условий для </w:t>
      </w:r>
      <w:proofErr w:type="gramStart"/>
      <w:r w:rsidRPr="001C2F46">
        <w:rPr>
          <w:sz w:val="24"/>
          <w:szCs w:val="24"/>
        </w:rPr>
        <w:t>благоприятной</w:t>
      </w:r>
      <w:proofErr w:type="gramEnd"/>
    </w:p>
    <w:p w:rsidR="009C23C5" w:rsidRPr="001C2F46" w:rsidRDefault="009C23C5" w:rsidP="00F80E04">
      <w:pPr>
        <w:pStyle w:val="ConsPlusNormal"/>
        <w:widowControl/>
        <w:jc w:val="right"/>
        <w:outlineLvl w:val="2"/>
        <w:rPr>
          <w:sz w:val="24"/>
          <w:szCs w:val="24"/>
        </w:rPr>
      </w:pPr>
      <w:r w:rsidRPr="001C2F46">
        <w:rPr>
          <w:sz w:val="24"/>
          <w:szCs w:val="24"/>
        </w:rPr>
        <w:t xml:space="preserve">жизненной среды населения </w:t>
      </w:r>
    </w:p>
    <w:p w:rsidR="009C23C5" w:rsidRPr="001C2F46" w:rsidRDefault="009C23C5" w:rsidP="00F80E04">
      <w:pPr>
        <w:pStyle w:val="ConsPlusNormal"/>
        <w:widowControl/>
        <w:jc w:val="right"/>
        <w:outlineLvl w:val="2"/>
        <w:rPr>
          <w:sz w:val="24"/>
          <w:szCs w:val="24"/>
        </w:rPr>
      </w:pPr>
      <w:r w:rsidRPr="001C2F46">
        <w:rPr>
          <w:sz w:val="24"/>
          <w:szCs w:val="24"/>
        </w:rPr>
        <w:t xml:space="preserve">                                                                                                                       Чистопольской территории» </w:t>
      </w:r>
    </w:p>
    <w:p w:rsidR="009C23C5" w:rsidRPr="001C2F46" w:rsidRDefault="009C23C5" w:rsidP="001C2F46">
      <w:pPr>
        <w:spacing w:after="0" w:line="240" w:lineRule="auto"/>
        <w:rPr>
          <w:rFonts w:ascii="Arial" w:hAnsi="Arial" w:cs="Arial"/>
          <w:b/>
          <w:sz w:val="24"/>
          <w:szCs w:val="24"/>
        </w:rPr>
      </w:pPr>
    </w:p>
    <w:p w:rsidR="009C23C5" w:rsidRPr="001C2F46" w:rsidRDefault="009C23C5" w:rsidP="00F80E04">
      <w:pPr>
        <w:pStyle w:val="ConsPlusTitle"/>
        <w:widowControl/>
        <w:contextualSpacing/>
        <w:jc w:val="center"/>
        <w:rPr>
          <w:rFonts w:ascii="Arial" w:hAnsi="Arial" w:cs="Arial"/>
        </w:rPr>
      </w:pPr>
      <w:r w:rsidRPr="001C2F46">
        <w:rPr>
          <w:rFonts w:ascii="Arial" w:hAnsi="Arial" w:cs="Arial"/>
        </w:rPr>
        <w:t>Перечень мероприятий подпрограммы  №5</w:t>
      </w:r>
    </w:p>
    <w:p w:rsidR="009C23C5" w:rsidRPr="001C2F46" w:rsidRDefault="009C23C5" w:rsidP="00F80E04">
      <w:pPr>
        <w:pStyle w:val="ConsPlusTitle"/>
        <w:widowControl/>
        <w:contextualSpacing/>
        <w:jc w:val="center"/>
        <w:rPr>
          <w:rFonts w:ascii="Arial" w:hAnsi="Arial" w:cs="Arial"/>
        </w:rPr>
      </w:pPr>
      <w:r w:rsidRPr="001C2F46">
        <w:rPr>
          <w:rFonts w:ascii="Arial" w:hAnsi="Arial" w:cs="Arial"/>
        </w:rPr>
        <w:t>Обеспечение эффективного решения государственных вопросов  при исполнении закрепленных полномочий</w:t>
      </w: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p>
    <w:p w:rsidR="009C23C5" w:rsidRPr="001C2F46" w:rsidRDefault="009C23C5" w:rsidP="001C2F46">
      <w:pPr>
        <w:spacing w:after="0" w:line="240" w:lineRule="auto"/>
        <w:jc w:val="center"/>
        <w:outlineLvl w:val="0"/>
        <w:rPr>
          <w:rFonts w:ascii="Arial" w:hAnsi="Arial" w:cs="Arial"/>
          <w:b/>
          <w:sz w:val="24"/>
          <w:szCs w:val="24"/>
        </w:rPr>
      </w:pPr>
      <w:r w:rsidRPr="001C2F46">
        <w:rPr>
          <w:rFonts w:ascii="Arial" w:hAnsi="Arial" w:cs="Arial"/>
          <w:b/>
          <w:color w:val="000000"/>
          <w:sz w:val="24"/>
          <w:szCs w:val="24"/>
        </w:rPr>
        <w:t xml:space="preserve">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843"/>
        <w:gridCol w:w="567"/>
        <w:gridCol w:w="709"/>
        <w:gridCol w:w="708"/>
        <w:gridCol w:w="567"/>
        <w:gridCol w:w="992"/>
        <w:gridCol w:w="992"/>
        <w:gridCol w:w="993"/>
        <w:gridCol w:w="992"/>
        <w:gridCol w:w="1418"/>
        <w:gridCol w:w="2126"/>
      </w:tblGrid>
      <w:tr w:rsidR="009C23C5" w:rsidRPr="001C2F46" w:rsidTr="00F80E04">
        <w:trPr>
          <w:trHeight w:val="377"/>
          <w:tblHeader/>
        </w:trPr>
        <w:tc>
          <w:tcPr>
            <w:tcW w:w="2552" w:type="dxa"/>
            <w:vMerge w:val="restart"/>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843" w:type="dxa"/>
            <w:vMerge w:val="restart"/>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2551" w:type="dxa"/>
            <w:gridSpan w:val="4"/>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5387" w:type="dxa"/>
            <w:gridSpan w:val="5"/>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126" w:type="dxa"/>
            <w:vMerge w:val="restart"/>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F80E04">
        <w:trPr>
          <w:trHeight w:val="1034"/>
          <w:tblHeader/>
        </w:trPr>
        <w:tc>
          <w:tcPr>
            <w:tcW w:w="2552" w:type="dxa"/>
            <w:vMerge/>
            <w:vAlign w:val="center"/>
          </w:tcPr>
          <w:p w:rsidR="009C23C5" w:rsidRPr="001C2F46" w:rsidRDefault="009C23C5" w:rsidP="001C2F46">
            <w:pPr>
              <w:spacing w:after="0" w:line="240" w:lineRule="auto"/>
              <w:jc w:val="center"/>
              <w:rPr>
                <w:rFonts w:ascii="Arial" w:hAnsi="Arial" w:cs="Arial"/>
                <w:sz w:val="24"/>
                <w:szCs w:val="24"/>
              </w:rPr>
            </w:pPr>
          </w:p>
        </w:tc>
        <w:tc>
          <w:tcPr>
            <w:tcW w:w="1843" w:type="dxa"/>
            <w:vMerge/>
            <w:vAlign w:val="center"/>
          </w:tcPr>
          <w:p w:rsidR="009C23C5" w:rsidRPr="001C2F46" w:rsidRDefault="009C23C5" w:rsidP="001C2F46">
            <w:pPr>
              <w:spacing w:after="0" w:line="240" w:lineRule="auto"/>
              <w:jc w:val="center"/>
              <w:rPr>
                <w:rFonts w:ascii="Arial" w:hAnsi="Arial" w:cs="Arial"/>
                <w:sz w:val="24"/>
                <w:szCs w:val="24"/>
              </w:rPr>
            </w:pPr>
          </w:p>
        </w:tc>
        <w:tc>
          <w:tcPr>
            <w:tcW w:w="567"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709" w:type="dxa"/>
            <w:vAlign w:val="center"/>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708"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567"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992"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992"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993"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992" w:type="dxa"/>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418"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годы</w:t>
            </w:r>
          </w:p>
        </w:tc>
        <w:tc>
          <w:tcPr>
            <w:tcW w:w="2126" w:type="dxa"/>
            <w:vMerge/>
            <w:vAlign w:val="center"/>
          </w:tcPr>
          <w:p w:rsidR="009C23C5" w:rsidRPr="001C2F46" w:rsidRDefault="009C23C5" w:rsidP="001C2F46">
            <w:pPr>
              <w:spacing w:after="0" w:line="240" w:lineRule="auto"/>
              <w:jc w:val="center"/>
              <w:rPr>
                <w:rFonts w:ascii="Arial" w:hAnsi="Arial" w:cs="Arial"/>
                <w:sz w:val="24"/>
                <w:szCs w:val="24"/>
              </w:rPr>
            </w:pPr>
          </w:p>
        </w:tc>
      </w:tr>
      <w:tr w:rsidR="009C23C5" w:rsidRPr="001C2F46" w:rsidTr="00F80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4459" w:type="dxa"/>
            <w:gridSpan w:val="12"/>
            <w:tcBorders>
              <w:top w:val="single" w:sz="6"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ind w:left="34" w:right="34"/>
              <w:contextualSpacing/>
              <w:jc w:val="both"/>
              <w:textAlignment w:val="baseline"/>
              <w:rPr>
                <w:rFonts w:ascii="Arial" w:hAnsi="Arial" w:cs="Arial"/>
                <w:sz w:val="24"/>
                <w:szCs w:val="24"/>
              </w:rPr>
            </w:pPr>
            <w:r w:rsidRPr="001C2F46">
              <w:rPr>
                <w:rFonts w:ascii="Arial" w:hAnsi="Arial" w:cs="Arial"/>
                <w:color w:val="000000"/>
                <w:sz w:val="24"/>
                <w:szCs w:val="24"/>
              </w:rPr>
              <w:t xml:space="preserve">      Цель: «</w:t>
            </w:r>
            <w:r w:rsidRPr="001C2F46">
              <w:rPr>
                <w:rFonts w:ascii="Arial" w:hAnsi="Arial" w:cs="Arial"/>
                <w:b/>
                <w:color w:val="000000"/>
                <w:sz w:val="24"/>
                <w:szCs w:val="24"/>
              </w:rPr>
              <w:t>Повышение роли муниципального контроля и обеспечение реализации полномочий ОМСУ в вопросах  законности, целесообразности, и эффективности управления муниципальными финансами, земельными ресурсами  и собственностью»</w:t>
            </w:r>
          </w:p>
        </w:tc>
      </w:tr>
      <w:tr w:rsidR="009C23C5" w:rsidRPr="001C2F46" w:rsidTr="00F80E04">
        <w:trPr>
          <w:trHeight w:val="199"/>
        </w:trPr>
        <w:tc>
          <w:tcPr>
            <w:tcW w:w="14459" w:type="dxa"/>
            <w:gridSpan w:val="12"/>
          </w:tcPr>
          <w:p w:rsidR="009C23C5" w:rsidRPr="001C2F46" w:rsidRDefault="009C23C5" w:rsidP="001C2F46">
            <w:pPr>
              <w:pStyle w:val="ac"/>
              <w:spacing w:after="0" w:line="240" w:lineRule="auto"/>
              <w:ind w:left="0"/>
              <w:rPr>
                <w:rFonts w:ascii="Arial" w:hAnsi="Arial" w:cs="Arial"/>
                <w:sz w:val="24"/>
                <w:szCs w:val="24"/>
              </w:rPr>
            </w:pPr>
            <w:r w:rsidRPr="001C2F46">
              <w:rPr>
                <w:rFonts w:ascii="Arial" w:hAnsi="Arial" w:cs="Arial"/>
                <w:color w:val="030000"/>
                <w:sz w:val="24"/>
                <w:szCs w:val="24"/>
              </w:rPr>
              <w:t xml:space="preserve">Задача: </w:t>
            </w:r>
            <w:r w:rsidRPr="001C2F46">
              <w:rPr>
                <w:rFonts w:ascii="Arial" w:hAnsi="Arial" w:cs="Arial"/>
                <w:b/>
                <w:i/>
                <w:color w:val="030000"/>
                <w:sz w:val="24"/>
                <w:szCs w:val="24"/>
              </w:rPr>
              <w:t xml:space="preserve"> </w:t>
            </w:r>
            <w:r w:rsidRPr="001C2F46">
              <w:rPr>
                <w:rFonts w:ascii="Arial" w:hAnsi="Arial" w:cs="Arial"/>
                <w:sz w:val="24"/>
                <w:szCs w:val="24"/>
                <w:lang w:val="ru-RU"/>
              </w:rPr>
              <w:t>1. «</w:t>
            </w:r>
            <w:r w:rsidRPr="001C2F46">
              <w:rPr>
                <w:rFonts w:ascii="Arial" w:hAnsi="Arial" w:cs="Arial"/>
                <w:b/>
                <w:i/>
                <w:sz w:val="24"/>
                <w:szCs w:val="24"/>
                <w:lang w:val="ru-RU"/>
              </w:rPr>
              <w:t>Обеспечение полномочий и повышения качества по муниципальному финансовому контролю»</w:t>
            </w:r>
          </w:p>
        </w:tc>
      </w:tr>
      <w:tr w:rsidR="009C23C5" w:rsidRPr="001C2F46" w:rsidTr="00F80E04">
        <w:trPr>
          <w:trHeight w:val="199"/>
        </w:trPr>
        <w:tc>
          <w:tcPr>
            <w:tcW w:w="2552" w:type="dxa"/>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1907" w:type="dxa"/>
            <w:gridSpan w:val="11"/>
          </w:tcPr>
          <w:p w:rsidR="009C23C5" w:rsidRPr="001C2F46" w:rsidRDefault="009C23C5" w:rsidP="001C2F46">
            <w:pPr>
              <w:spacing w:after="0" w:line="240" w:lineRule="auto"/>
              <w:rPr>
                <w:rFonts w:ascii="Arial" w:hAnsi="Arial" w:cs="Arial"/>
                <w:sz w:val="24"/>
                <w:szCs w:val="24"/>
              </w:rPr>
            </w:pPr>
          </w:p>
        </w:tc>
      </w:tr>
      <w:tr w:rsidR="009C23C5" w:rsidRPr="001C2F46" w:rsidTr="00F80E04">
        <w:trPr>
          <w:trHeight w:val="300"/>
        </w:trPr>
        <w:tc>
          <w:tcPr>
            <w:tcW w:w="2552" w:type="dxa"/>
            <w:vAlign w:val="center"/>
          </w:tcPr>
          <w:p w:rsidR="009C23C5" w:rsidRPr="001C2F46" w:rsidRDefault="009C23C5" w:rsidP="001C2F46">
            <w:pPr>
              <w:pStyle w:val="afd"/>
            </w:pPr>
            <w:r w:rsidRPr="001C2F46">
              <w:t xml:space="preserve">Передача полномочий по  финансовому контролю  </w:t>
            </w:r>
          </w:p>
        </w:tc>
        <w:tc>
          <w:tcPr>
            <w:tcW w:w="1843" w:type="dxa"/>
            <w:vAlign w:val="center"/>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567" w:type="dxa"/>
            <w:noWrap/>
            <w:vAlign w:val="center"/>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825</w:t>
            </w:r>
          </w:p>
        </w:tc>
        <w:tc>
          <w:tcPr>
            <w:tcW w:w="709" w:type="dxa"/>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1403</w:t>
            </w:r>
          </w:p>
        </w:tc>
        <w:tc>
          <w:tcPr>
            <w:tcW w:w="708" w:type="dxa"/>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0150008210</w:t>
            </w:r>
          </w:p>
        </w:tc>
        <w:tc>
          <w:tcPr>
            <w:tcW w:w="567" w:type="dxa"/>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540</w:t>
            </w:r>
          </w:p>
          <w:p w:rsidR="009C23C5" w:rsidRPr="001C2F46" w:rsidRDefault="009C23C5" w:rsidP="001C2F46">
            <w:pPr>
              <w:spacing w:after="0" w:line="240" w:lineRule="auto"/>
              <w:jc w:val="center"/>
              <w:rPr>
                <w:rFonts w:ascii="Arial" w:hAnsi="Arial" w:cs="Arial"/>
                <w:sz w:val="24"/>
                <w:szCs w:val="24"/>
              </w:rPr>
            </w:pPr>
          </w:p>
        </w:tc>
        <w:tc>
          <w:tcPr>
            <w:tcW w:w="992" w:type="dxa"/>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3072,0</w:t>
            </w:r>
          </w:p>
        </w:tc>
        <w:tc>
          <w:tcPr>
            <w:tcW w:w="992" w:type="dxa"/>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3447,0</w:t>
            </w:r>
          </w:p>
        </w:tc>
        <w:tc>
          <w:tcPr>
            <w:tcW w:w="993" w:type="dxa"/>
            <w:noWrap/>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3447,0</w:t>
            </w:r>
          </w:p>
        </w:tc>
        <w:tc>
          <w:tcPr>
            <w:tcW w:w="992" w:type="dxa"/>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3447,0</w:t>
            </w:r>
          </w:p>
        </w:tc>
        <w:tc>
          <w:tcPr>
            <w:tcW w:w="1418" w:type="dxa"/>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13413,0</w:t>
            </w:r>
          </w:p>
        </w:tc>
        <w:tc>
          <w:tcPr>
            <w:tcW w:w="2126" w:type="dxa"/>
          </w:tcPr>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 xml:space="preserve">Уменьшение количества финансовых нарушений </w:t>
            </w:r>
          </w:p>
          <w:p w:rsidR="009C23C5" w:rsidRPr="001C2F46" w:rsidRDefault="009C23C5" w:rsidP="001C2F46">
            <w:pPr>
              <w:pStyle w:val="a3"/>
              <w:spacing w:before="0" w:beforeAutospacing="0" w:after="0" w:afterAutospacing="0"/>
              <w:rPr>
                <w:rFonts w:ascii="Arial" w:hAnsi="Arial" w:cs="Arial"/>
              </w:rPr>
            </w:pPr>
            <w:r w:rsidRPr="001C2F46">
              <w:rPr>
                <w:rFonts w:ascii="Arial" w:hAnsi="Arial" w:cs="Arial"/>
              </w:rPr>
              <w:t>(на 70%)</w:t>
            </w:r>
          </w:p>
        </w:tc>
      </w:tr>
      <w:tr w:rsidR="009C23C5" w:rsidRPr="001C2F46" w:rsidTr="00F80E04">
        <w:trPr>
          <w:trHeight w:val="300"/>
        </w:trPr>
        <w:tc>
          <w:tcPr>
            <w:tcW w:w="2552" w:type="dxa"/>
            <w:vAlign w:val="center"/>
          </w:tcPr>
          <w:p w:rsidR="009C23C5" w:rsidRPr="001C2F46" w:rsidRDefault="009C23C5" w:rsidP="001C2F46">
            <w:pPr>
              <w:pStyle w:val="afd"/>
            </w:pPr>
            <w:r w:rsidRPr="001C2F46">
              <w:rPr>
                <w:b/>
                <w:color w:val="030000"/>
              </w:rPr>
              <w:t>Итого:</w:t>
            </w:r>
          </w:p>
        </w:tc>
        <w:tc>
          <w:tcPr>
            <w:tcW w:w="1843" w:type="dxa"/>
            <w:vAlign w:val="center"/>
          </w:tcPr>
          <w:p w:rsidR="009C23C5" w:rsidRPr="001C2F46" w:rsidRDefault="009C23C5" w:rsidP="001C2F46">
            <w:pPr>
              <w:spacing w:after="0" w:line="240" w:lineRule="auto"/>
              <w:rPr>
                <w:rFonts w:ascii="Arial" w:hAnsi="Arial" w:cs="Arial"/>
                <w:sz w:val="24"/>
                <w:szCs w:val="24"/>
              </w:rPr>
            </w:pPr>
          </w:p>
        </w:tc>
        <w:tc>
          <w:tcPr>
            <w:tcW w:w="567" w:type="dxa"/>
            <w:noWrap/>
            <w:vAlign w:val="center"/>
          </w:tcPr>
          <w:p w:rsidR="009C23C5" w:rsidRPr="001C2F46" w:rsidRDefault="009C23C5" w:rsidP="001C2F46">
            <w:pPr>
              <w:spacing w:after="0" w:line="240" w:lineRule="auto"/>
              <w:rPr>
                <w:rFonts w:ascii="Arial" w:hAnsi="Arial" w:cs="Arial"/>
                <w:sz w:val="24"/>
                <w:szCs w:val="24"/>
              </w:rPr>
            </w:pPr>
          </w:p>
        </w:tc>
        <w:tc>
          <w:tcPr>
            <w:tcW w:w="709" w:type="dxa"/>
            <w:noWrap/>
          </w:tcPr>
          <w:p w:rsidR="009C23C5" w:rsidRPr="001C2F46" w:rsidRDefault="009C23C5" w:rsidP="001C2F46">
            <w:pPr>
              <w:spacing w:after="0" w:line="240" w:lineRule="auto"/>
              <w:jc w:val="center"/>
              <w:rPr>
                <w:rFonts w:ascii="Arial" w:hAnsi="Arial" w:cs="Arial"/>
                <w:sz w:val="24"/>
                <w:szCs w:val="24"/>
              </w:rPr>
            </w:pPr>
          </w:p>
        </w:tc>
        <w:tc>
          <w:tcPr>
            <w:tcW w:w="708" w:type="dxa"/>
            <w:noWrap/>
          </w:tcPr>
          <w:p w:rsidR="009C23C5" w:rsidRPr="001C2F46" w:rsidRDefault="009C23C5" w:rsidP="001C2F46">
            <w:pPr>
              <w:spacing w:after="0" w:line="240" w:lineRule="auto"/>
              <w:jc w:val="center"/>
              <w:rPr>
                <w:rFonts w:ascii="Arial" w:hAnsi="Arial" w:cs="Arial"/>
                <w:sz w:val="24"/>
                <w:szCs w:val="24"/>
              </w:rPr>
            </w:pPr>
          </w:p>
        </w:tc>
        <w:tc>
          <w:tcPr>
            <w:tcW w:w="567" w:type="dxa"/>
            <w:noWrap/>
          </w:tcPr>
          <w:p w:rsidR="009C23C5" w:rsidRPr="001C2F46" w:rsidRDefault="009C23C5" w:rsidP="001C2F46">
            <w:pPr>
              <w:spacing w:after="0" w:line="240" w:lineRule="auto"/>
              <w:jc w:val="center"/>
              <w:rPr>
                <w:rFonts w:ascii="Arial" w:hAnsi="Arial" w:cs="Arial"/>
                <w:sz w:val="24"/>
                <w:szCs w:val="24"/>
              </w:rPr>
            </w:pPr>
          </w:p>
        </w:tc>
        <w:tc>
          <w:tcPr>
            <w:tcW w:w="992" w:type="dxa"/>
            <w:noWrap/>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3072,0</w:t>
            </w:r>
          </w:p>
        </w:tc>
        <w:tc>
          <w:tcPr>
            <w:tcW w:w="992" w:type="dxa"/>
            <w:noWrap/>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3447,0</w:t>
            </w:r>
          </w:p>
        </w:tc>
        <w:tc>
          <w:tcPr>
            <w:tcW w:w="993" w:type="dxa"/>
            <w:noWrap/>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3447,0</w:t>
            </w:r>
          </w:p>
        </w:tc>
        <w:tc>
          <w:tcPr>
            <w:tcW w:w="992" w:type="dxa"/>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3447,0</w:t>
            </w:r>
          </w:p>
        </w:tc>
        <w:tc>
          <w:tcPr>
            <w:tcW w:w="1418" w:type="dxa"/>
          </w:tcPr>
          <w:p w:rsidR="009C23C5" w:rsidRPr="001C2F46" w:rsidRDefault="009C23C5" w:rsidP="001C2F46">
            <w:pPr>
              <w:spacing w:after="0" w:line="240" w:lineRule="auto"/>
              <w:jc w:val="center"/>
              <w:rPr>
                <w:rFonts w:ascii="Arial" w:hAnsi="Arial" w:cs="Arial"/>
                <w:b/>
                <w:sz w:val="24"/>
                <w:szCs w:val="24"/>
              </w:rPr>
            </w:pPr>
          </w:p>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13413,0</w:t>
            </w:r>
          </w:p>
        </w:tc>
        <w:tc>
          <w:tcPr>
            <w:tcW w:w="2126" w:type="dxa"/>
          </w:tcPr>
          <w:p w:rsidR="009C23C5" w:rsidRPr="001C2F46" w:rsidRDefault="009C23C5" w:rsidP="001C2F46">
            <w:pPr>
              <w:pStyle w:val="a3"/>
              <w:spacing w:before="0" w:beforeAutospacing="0" w:after="0" w:afterAutospacing="0"/>
              <w:rPr>
                <w:rFonts w:ascii="Arial" w:hAnsi="Arial" w:cs="Arial"/>
              </w:rPr>
            </w:pPr>
          </w:p>
        </w:tc>
      </w:tr>
    </w:tbl>
    <w:p w:rsidR="009C23C5" w:rsidRPr="001C2F46" w:rsidRDefault="009C23C5" w:rsidP="001C2F46">
      <w:pPr>
        <w:spacing w:after="0" w:line="240" w:lineRule="auto"/>
        <w:rPr>
          <w:rFonts w:ascii="Arial" w:hAnsi="Arial" w:cs="Arial"/>
          <w:sz w:val="24"/>
          <w:szCs w:val="24"/>
        </w:rPr>
        <w:sectPr w:rsidR="009C23C5" w:rsidRPr="001C2F46" w:rsidSect="00E31737">
          <w:pgSz w:w="16838" w:h="11905" w:orient="landscape"/>
          <w:pgMar w:top="1134" w:right="851" w:bottom="1134" w:left="1701" w:header="425" w:footer="720" w:gutter="0"/>
          <w:pgNumType w:start="1"/>
          <w:cols w:space="720"/>
          <w:noEndnote/>
          <w:titlePg/>
          <w:docGrid w:linePitch="299"/>
        </w:sectPr>
      </w:pPr>
    </w:p>
    <w:p w:rsidR="009C23C5" w:rsidRPr="001C2F46" w:rsidRDefault="009C23C5" w:rsidP="00F80E04">
      <w:pPr>
        <w:pStyle w:val="Web"/>
        <w:pageBreakBefore/>
        <w:jc w:val="right"/>
        <w:rPr>
          <w:rFonts w:ascii="Arial" w:hAnsi="Arial" w:cs="Arial"/>
          <w:bCs/>
        </w:rPr>
      </w:pPr>
      <w:r w:rsidRPr="001C2F46">
        <w:rPr>
          <w:rFonts w:ascii="Arial" w:hAnsi="Arial" w:cs="Arial"/>
          <w:bCs/>
        </w:rPr>
        <w:lastRenderedPageBreak/>
        <w:t xml:space="preserve">                                                                                             Приложение № 8  </w:t>
      </w:r>
    </w:p>
    <w:p w:rsidR="009C23C5" w:rsidRPr="001C2F46" w:rsidRDefault="009C23C5" w:rsidP="00F80E04">
      <w:pPr>
        <w:pStyle w:val="Web"/>
        <w:jc w:val="right"/>
        <w:rPr>
          <w:rFonts w:ascii="Arial" w:hAnsi="Arial" w:cs="Arial"/>
          <w:bCs/>
        </w:rPr>
      </w:pPr>
      <w:r w:rsidRPr="001C2F46">
        <w:rPr>
          <w:rFonts w:ascii="Arial" w:hAnsi="Arial" w:cs="Arial"/>
          <w:bCs/>
        </w:rPr>
        <w:t xml:space="preserve">                                                             </w:t>
      </w:r>
      <w:r w:rsidR="00F80E04">
        <w:rPr>
          <w:rFonts w:ascii="Arial" w:hAnsi="Arial" w:cs="Arial"/>
          <w:bCs/>
        </w:rPr>
        <w:t xml:space="preserve">                              </w:t>
      </w:r>
      <w:r w:rsidRPr="001C2F46">
        <w:rPr>
          <w:rFonts w:ascii="Arial" w:hAnsi="Arial" w:cs="Arial"/>
          <w:bCs/>
        </w:rPr>
        <w:t xml:space="preserve">к Муниципальной программе  </w:t>
      </w:r>
    </w:p>
    <w:p w:rsidR="00F80E04" w:rsidRDefault="009C23C5" w:rsidP="00F80E04">
      <w:pPr>
        <w:pStyle w:val="Web"/>
        <w:jc w:val="right"/>
        <w:rPr>
          <w:rFonts w:ascii="Arial" w:hAnsi="Arial" w:cs="Arial"/>
          <w:bCs/>
        </w:rPr>
      </w:pPr>
      <w:r w:rsidRPr="001C2F46">
        <w:rPr>
          <w:rFonts w:ascii="Arial" w:hAnsi="Arial" w:cs="Arial"/>
          <w:bCs/>
        </w:rPr>
        <w:t xml:space="preserve">                                                                                             Чистопольского сельсовета «Обеспечение комплекса условий </w:t>
      </w:r>
    </w:p>
    <w:p w:rsidR="00F80E04" w:rsidRDefault="009C23C5" w:rsidP="00F80E04">
      <w:pPr>
        <w:pStyle w:val="Web"/>
        <w:jc w:val="right"/>
        <w:rPr>
          <w:rFonts w:ascii="Arial" w:hAnsi="Arial" w:cs="Arial"/>
          <w:bCs/>
        </w:rPr>
      </w:pPr>
      <w:r w:rsidRPr="001C2F46">
        <w:rPr>
          <w:rFonts w:ascii="Arial" w:hAnsi="Arial" w:cs="Arial"/>
          <w:bCs/>
        </w:rPr>
        <w:t xml:space="preserve">для благоприятной жизненной </w:t>
      </w:r>
    </w:p>
    <w:p w:rsidR="00F80E04" w:rsidRDefault="009C23C5" w:rsidP="00F80E04">
      <w:pPr>
        <w:pStyle w:val="Web"/>
        <w:jc w:val="right"/>
        <w:rPr>
          <w:rFonts w:ascii="Arial" w:hAnsi="Arial" w:cs="Arial"/>
          <w:bCs/>
        </w:rPr>
      </w:pPr>
      <w:r w:rsidRPr="001C2F46">
        <w:rPr>
          <w:rFonts w:ascii="Arial" w:hAnsi="Arial" w:cs="Arial"/>
          <w:bCs/>
        </w:rPr>
        <w:t>среды населения</w:t>
      </w:r>
      <w:r w:rsidR="00F80E04">
        <w:rPr>
          <w:rFonts w:ascii="Arial" w:hAnsi="Arial" w:cs="Arial"/>
          <w:bCs/>
        </w:rPr>
        <w:t xml:space="preserve"> </w:t>
      </w:r>
      <w:r w:rsidRPr="001C2F46">
        <w:rPr>
          <w:rFonts w:ascii="Arial" w:hAnsi="Arial" w:cs="Arial"/>
          <w:bCs/>
        </w:rPr>
        <w:t xml:space="preserve">Чистопольской </w:t>
      </w:r>
    </w:p>
    <w:p w:rsidR="009C23C5" w:rsidRPr="001C2F46" w:rsidRDefault="009C23C5" w:rsidP="00F80E04">
      <w:pPr>
        <w:pStyle w:val="Web"/>
        <w:jc w:val="right"/>
        <w:rPr>
          <w:rFonts w:ascii="Arial" w:hAnsi="Arial" w:cs="Arial"/>
          <w:bCs/>
        </w:rPr>
      </w:pPr>
      <w:r w:rsidRPr="001C2F46">
        <w:rPr>
          <w:rFonts w:ascii="Arial" w:hAnsi="Arial" w:cs="Arial"/>
          <w:bCs/>
        </w:rPr>
        <w:t>территории»</w:t>
      </w: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pStyle w:val="ConsPlusTitle"/>
        <w:widowControl/>
        <w:jc w:val="center"/>
        <w:rPr>
          <w:rFonts w:ascii="Arial" w:hAnsi="Arial" w:cs="Arial"/>
          <w:b w:val="0"/>
        </w:rPr>
      </w:pPr>
      <w:r w:rsidRPr="001C2F46">
        <w:rPr>
          <w:rFonts w:ascii="Arial" w:hAnsi="Arial" w:cs="Arial"/>
        </w:rPr>
        <w:t>ПОДПРОГРАММА№6</w:t>
      </w:r>
    </w:p>
    <w:p w:rsidR="009C23C5" w:rsidRPr="001C2F46" w:rsidRDefault="009C23C5" w:rsidP="001C2F46">
      <w:pPr>
        <w:pStyle w:val="ConsPlusTitle"/>
        <w:widowControl/>
        <w:jc w:val="center"/>
        <w:rPr>
          <w:rFonts w:ascii="Arial" w:hAnsi="Arial" w:cs="Arial"/>
        </w:rPr>
      </w:pPr>
      <w:r w:rsidRPr="001C2F46">
        <w:rPr>
          <w:rFonts w:ascii="Arial" w:hAnsi="Arial" w:cs="Arial"/>
          <w:b w:val="0"/>
        </w:rPr>
        <w:t>«</w:t>
      </w:r>
      <w:r w:rsidRPr="001C2F46">
        <w:rPr>
          <w:rFonts w:ascii="Arial" w:hAnsi="Arial" w:cs="Arial"/>
        </w:rPr>
        <w:t>Переселение граждан из аварийного жилищного фонда»</w:t>
      </w:r>
    </w:p>
    <w:p w:rsidR="009C23C5" w:rsidRPr="001C2F46" w:rsidRDefault="009C23C5" w:rsidP="001C2F46">
      <w:pPr>
        <w:pStyle w:val="ConsPlusTitle"/>
        <w:widowControl/>
        <w:jc w:val="center"/>
        <w:rPr>
          <w:rFonts w:ascii="Arial" w:hAnsi="Arial" w:cs="Arial"/>
          <w:b w:val="0"/>
        </w:rPr>
      </w:pPr>
    </w:p>
    <w:p w:rsidR="009C23C5" w:rsidRPr="001C2F46" w:rsidRDefault="009C23C5" w:rsidP="001C2F46">
      <w:pPr>
        <w:autoSpaceDE w:val="0"/>
        <w:autoSpaceDN w:val="0"/>
        <w:adjustRightInd w:val="0"/>
        <w:spacing w:after="0" w:line="240" w:lineRule="auto"/>
        <w:jc w:val="center"/>
        <w:rPr>
          <w:rFonts w:ascii="Arial" w:hAnsi="Arial" w:cs="Arial"/>
          <w:b/>
          <w:i/>
          <w:sz w:val="24"/>
          <w:szCs w:val="24"/>
        </w:rPr>
      </w:pPr>
      <w:r w:rsidRPr="001C2F46">
        <w:rPr>
          <w:rFonts w:ascii="Arial" w:hAnsi="Arial" w:cs="Arial"/>
          <w:b/>
          <w:sz w:val="24"/>
          <w:szCs w:val="24"/>
        </w:rPr>
        <w:t>1. Паспорт подпрограммы</w:t>
      </w:r>
    </w:p>
    <w:p w:rsidR="009C23C5" w:rsidRPr="001C2F46" w:rsidRDefault="009C23C5" w:rsidP="001C2F46">
      <w:pPr>
        <w:autoSpaceDE w:val="0"/>
        <w:autoSpaceDN w:val="0"/>
        <w:adjustRightInd w:val="0"/>
        <w:spacing w:after="0" w:line="240" w:lineRule="auto"/>
        <w:rPr>
          <w:rFonts w:ascii="Arial" w:hAnsi="Arial" w:cs="Arial"/>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9C23C5" w:rsidRPr="001C2F46" w:rsidTr="00F80E04">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rPr>
                <w:rFonts w:ascii="Arial" w:hAnsi="Arial" w:cs="Arial"/>
                <w:b w:val="0"/>
              </w:rPr>
            </w:pPr>
            <w:r w:rsidRPr="001C2F46">
              <w:rPr>
                <w:rFonts w:ascii="Arial" w:hAnsi="Arial" w:cs="Arial"/>
                <w:b w:val="0"/>
              </w:rPr>
              <w:t>Переселение граждан из аварийного жилищного фонда</w:t>
            </w:r>
          </w:p>
          <w:p w:rsidR="009C23C5" w:rsidRPr="001C2F46" w:rsidRDefault="009C23C5" w:rsidP="001C2F46">
            <w:pPr>
              <w:pStyle w:val="ConsPlusTitle"/>
              <w:widowControl/>
              <w:rPr>
                <w:rFonts w:ascii="Arial" w:hAnsi="Arial" w:cs="Arial"/>
                <w:b w:val="0"/>
              </w:rPr>
            </w:pPr>
            <w:r w:rsidRPr="001C2F46">
              <w:rPr>
                <w:rFonts w:ascii="Arial" w:hAnsi="Arial" w:cs="Arial"/>
                <w:b w:val="0"/>
              </w:rPr>
              <w:t>(далее - Подпрограмма)</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Наименование муниципальной программы, в рамках которой реализуется подпрограмма</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Обеспечение комплекса условий для благоприятной жизненной среды населения Чистопольской территории</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Администрация Чистопольского сельсовета</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Соисполнители</w:t>
            </w:r>
          </w:p>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 xml:space="preserve">Министерство строительства Красноярского края </w:t>
            </w:r>
          </w:p>
          <w:p w:rsidR="009C23C5" w:rsidRPr="001C2F46" w:rsidRDefault="009C23C5" w:rsidP="001C2F46">
            <w:pPr>
              <w:pStyle w:val="ConsPlusTitle"/>
              <w:widowControl/>
              <w:jc w:val="center"/>
              <w:rPr>
                <w:rFonts w:ascii="Arial" w:hAnsi="Arial" w:cs="Arial"/>
                <w:b w:val="0"/>
              </w:rPr>
            </w:pPr>
            <w:r w:rsidRPr="001C2F46">
              <w:rPr>
                <w:rFonts w:ascii="Arial" w:hAnsi="Arial" w:cs="Arial"/>
                <w:b w:val="0"/>
              </w:rPr>
              <w:t>(далее - министерство)</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autoSpaceDE w:val="0"/>
              <w:autoSpaceDN w:val="0"/>
              <w:adjustRightInd w:val="0"/>
              <w:spacing w:after="0" w:line="240" w:lineRule="auto"/>
              <w:jc w:val="center"/>
              <w:rPr>
                <w:rFonts w:ascii="Arial" w:hAnsi="Arial" w:cs="Arial"/>
                <w:sz w:val="24"/>
                <w:szCs w:val="24"/>
              </w:rPr>
            </w:pPr>
            <w:r w:rsidRPr="001C2F46">
              <w:rPr>
                <w:rFonts w:ascii="Arial" w:hAnsi="Arial" w:cs="Arial"/>
                <w:sz w:val="24"/>
                <w:szCs w:val="24"/>
              </w:rPr>
              <w:t xml:space="preserve">Цель подпрограммы  </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Normal"/>
              <w:ind w:firstLine="0"/>
              <w:jc w:val="both"/>
              <w:rPr>
                <w:sz w:val="24"/>
                <w:szCs w:val="24"/>
              </w:rPr>
            </w:pPr>
            <w:r w:rsidRPr="001C2F46">
              <w:rPr>
                <w:sz w:val="24"/>
                <w:szCs w:val="24"/>
              </w:rPr>
              <w:t xml:space="preserve">Финансовое и организационное обеспечение переселения граждан из аварийного жилищного фонда; </w:t>
            </w:r>
          </w:p>
          <w:p w:rsidR="009C23C5" w:rsidRPr="001C2F46" w:rsidRDefault="009C23C5" w:rsidP="001C2F46">
            <w:pPr>
              <w:pStyle w:val="ConsPlusNormal"/>
              <w:ind w:firstLine="0"/>
              <w:jc w:val="both"/>
              <w:rPr>
                <w:sz w:val="24"/>
                <w:szCs w:val="24"/>
              </w:rPr>
            </w:pPr>
            <w:r w:rsidRPr="001C2F46">
              <w:rPr>
                <w:sz w:val="24"/>
                <w:szCs w:val="24"/>
              </w:rPr>
              <w:t xml:space="preserve">создание безопасных и благоприятных условий проживания граждан; снижение доли аварийного жилья в жилищном фонде Чистопольского сельсовета; </w:t>
            </w:r>
          </w:p>
          <w:p w:rsidR="009C23C5" w:rsidRPr="001C2F46" w:rsidRDefault="009C23C5" w:rsidP="001C2F46">
            <w:pPr>
              <w:pStyle w:val="ConsPlusNormal"/>
              <w:ind w:firstLine="0"/>
              <w:jc w:val="both"/>
              <w:rPr>
                <w:sz w:val="24"/>
                <w:szCs w:val="24"/>
              </w:rPr>
            </w:pPr>
            <w:r w:rsidRPr="001C2F46">
              <w:rPr>
                <w:sz w:val="24"/>
                <w:szCs w:val="24"/>
              </w:rPr>
              <w:t xml:space="preserve">устойчивое сокращение непригодного для проживания жилищного фонда; </w:t>
            </w:r>
          </w:p>
          <w:p w:rsidR="009C23C5" w:rsidRPr="001C2F46" w:rsidRDefault="009C23C5" w:rsidP="001C2F46">
            <w:pPr>
              <w:pStyle w:val="ConsPlusNormal"/>
              <w:ind w:firstLine="0"/>
              <w:jc w:val="both"/>
              <w:rPr>
                <w:sz w:val="24"/>
                <w:szCs w:val="24"/>
              </w:rPr>
            </w:pPr>
            <w:r w:rsidRPr="001C2F46">
              <w:rPr>
                <w:sz w:val="24"/>
                <w:szCs w:val="24"/>
              </w:rPr>
              <w:t>повышение эффективности реформирования жилищно-коммунального хозяйства</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Задачи подпрограммы  </w:t>
            </w:r>
          </w:p>
        </w:tc>
        <w:tc>
          <w:tcPr>
            <w:tcW w:w="6521" w:type="dxa"/>
            <w:tcBorders>
              <w:top w:val="single" w:sz="4" w:space="0" w:color="auto"/>
              <w:left w:val="single" w:sz="4" w:space="0" w:color="auto"/>
              <w:bottom w:val="single" w:sz="4" w:space="0" w:color="auto"/>
              <w:right w:val="single" w:sz="4" w:space="0" w:color="auto"/>
            </w:tcBorders>
            <w:hideMark/>
          </w:tcPr>
          <w:p w:rsidR="009C23C5" w:rsidRPr="001C2F46" w:rsidRDefault="009C23C5" w:rsidP="001C2F46">
            <w:pPr>
              <w:pStyle w:val="ConsPlusNormal"/>
              <w:ind w:firstLine="0"/>
              <w:jc w:val="both"/>
              <w:rPr>
                <w:sz w:val="24"/>
                <w:szCs w:val="24"/>
              </w:rPr>
            </w:pPr>
            <w:r w:rsidRPr="001C2F46">
              <w:rPr>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1C2F46">
              <w:rPr>
                <w:sz w:val="24"/>
                <w:szCs w:val="24"/>
              </w:rPr>
              <w:t>дств гр</w:t>
            </w:r>
            <w:proofErr w:type="gramEnd"/>
            <w:r w:rsidRPr="001C2F46">
              <w:rPr>
                <w:sz w:val="24"/>
                <w:szCs w:val="24"/>
              </w:rPr>
              <w:t>аждан и (или) юридических лиц) (далее - приобретение у застройщиков жилых помещений), для последующего предоставления жилых помещений гражданам, переселяемым из аварийного жилищного фонда</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Целевые индикаторы подпрограммы </w:t>
            </w:r>
          </w:p>
        </w:tc>
        <w:tc>
          <w:tcPr>
            <w:tcW w:w="6521" w:type="dxa"/>
            <w:tcBorders>
              <w:top w:val="single" w:sz="4" w:space="0" w:color="auto"/>
              <w:left w:val="single" w:sz="4" w:space="0" w:color="auto"/>
              <w:bottom w:val="single" w:sz="4" w:space="0" w:color="auto"/>
              <w:right w:val="single" w:sz="4" w:space="0" w:color="auto"/>
            </w:tcBorders>
          </w:tcPr>
          <w:p w:rsidR="009C23C5" w:rsidRPr="001C2F46" w:rsidRDefault="009C23C5" w:rsidP="001C2F46">
            <w:pPr>
              <w:pStyle w:val="ConsPlusNormal"/>
              <w:ind w:firstLine="0"/>
              <w:jc w:val="both"/>
              <w:rPr>
                <w:sz w:val="24"/>
                <w:szCs w:val="24"/>
              </w:rPr>
            </w:pPr>
            <w:r w:rsidRPr="001C2F46">
              <w:rPr>
                <w:sz w:val="24"/>
                <w:szCs w:val="24"/>
              </w:rPr>
              <w:t>Снижение на 442,3м.кв. метров объема аварийного жилищного фонда, признанного непригодным для проживания, переселение 36 человек из аварийного жилищного фонда</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Сроки реализации подпрограммы  </w:t>
            </w:r>
          </w:p>
        </w:tc>
        <w:tc>
          <w:tcPr>
            <w:tcW w:w="652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2022-2025 годы</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Объемы и источники финансирования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2022 году – 31815769,24 руб.;</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2023 году – 5204059,25 руб.;</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2024 году – 0,00 руб.;</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lastRenderedPageBreak/>
              <w:t>в 2025 году -  0,00 руб.</w:t>
            </w:r>
          </w:p>
        </w:tc>
      </w:tr>
      <w:tr w:rsidR="009C23C5" w:rsidRPr="001C2F46" w:rsidTr="00F80E04">
        <w:tc>
          <w:tcPr>
            <w:tcW w:w="2835" w:type="dxa"/>
            <w:tcBorders>
              <w:top w:val="single" w:sz="4" w:space="0" w:color="auto"/>
              <w:left w:val="single" w:sz="4" w:space="0" w:color="auto"/>
              <w:bottom w:val="single" w:sz="4" w:space="0" w:color="auto"/>
              <w:right w:val="single" w:sz="4" w:space="0" w:color="auto"/>
            </w:tcBorders>
            <w:vAlign w:val="center"/>
            <w:hideMark/>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lastRenderedPageBreak/>
              <w:t xml:space="preserve">Система организации </w:t>
            </w:r>
            <w:proofErr w:type="gramStart"/>
            <w:r w:rsidRPr="001C2F46">
              <w:rPr>
                <w:rFonts w:ascii="Arial" w:hAnsi="Arial" w:cs="Arial"/>
                <w:sz w:val="24"/>
                <w:szCs w:val="24"/>
              </w:rPr>
              <w:t>контроля за</w:t>
            </w:r>
            <w:proofErr w:type="gramEnd"/>
            <w:r w:rsidRPr="001C2F46">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9C23C5" w:rsidRPr="001C2F46" w:rsidRDefault="009C23C5" w:rsidP="001C2F46">
            <w:pPr>
              <w:pStyle w:val="ConsPlusNonformat"/>
              <w:widowControl/>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w:t>
            </w:r>
          </w:p>
        </w:tc>
      </w:tr>
    </w:tbl>
    <w:p w:rsidR="009C23C5" w:rsidRPr="001C2F46" w:rsidRDefault="009C23C5" w:rsidP="001C2F46">
      <w:pPr>
        <w:autoSpaceDE w:val="0"/>
        <w:autoSpaceDN w:val="0"/>
        <w:adjustRightInd w:val="0"/>
        <w:spacing w:after="0" w:line="240" w:lineRule="auto"/>
        <w:jc w:val="center"/>
        <w:rPr>
          <w:rFonts w:ascii="Arial" w:hAnsi="Arial" w:cs="Arial"/>
          <w:i/>
          <w:sz w:val="24"/>
          <w:szCs w:val="24"/>
        </w:rPr>
      </w:pPr>
      <w:r w:rsidRPr="001C2F46">
        <w:rPr>
          <w:rFonts w:ascii="Arial" w:hAnsi="Arial" w:cs="Arial"/>
          <w:i/>
          <w:sz w:val="24"/>
          <w:szCs w:val="24"/>
        </w:rPr>
        <w:t xml:space="preserve"> </w:t>
      </w:r>
    </w:p>
    <w:p w:rsidR="009C23C5" w:rsidRDefault="009C23C5"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Default="00F80E04" w:rsidP="001C2F46">
      <w:pPr>
        <w:autoSpaceDE w:val="0"/>
        <w:autoSpaceDN w:val="0"/>
        <w:adjustRightInd w:val="0"/>
        <w:spacing w:after="0" w:line="240" w:lineRule="auto"/>
        <w:jc w:val="center"/>
        <w:outlineLvl w:val="1"/>
        <w:rPr>
          <w:rFonts w:ascii="Arial" w:hAnsi="Arial" w:cs="Arial"/>
          <w:sz w:val="24"/>
          <w:szCs w:val="24"/>
        </w:rPr>
      </w:pPr>
    </w:p>
    <w:p w:rsidR="00F80E04" w:rsidRPr="001C2F46" w:rsidRDefault="00F80E04" w:rsidP="001C2F46">
      <w:pPr>
        <w:autoSpaceDE w:val="0"/>
        <w:autoSpaceDN w:val="0"/>
        <w:adjustRightInd w:val="0"/>
        <w:spacing w:after="0" w:line="240" w:lineRule="auto"/>
        <w:jc w:val="center"/>
        <w:outlineLvl w:val="1"/>
        <w:rPr>
          <w:rFonts w:ascii="Arial" w:hAnsi="Arial" w:cs="Arial"/>
          <w:sz w:val="24"/>
          <w:szCs w:val="24"/>
        </w:rPr>
      </w:pPr>
    </w:p>
    <w:p w:rsidR="009C23C5" w:rsidRPr="00F80E04" w:rsidRDefault="009C23C5" w:rsidP="00F80E04">
      <w:pPr>
        <w:pStyle w:val="ac"/>
        <w:numPr>
          <w:ilvl w:val="0"/>
          <w:numId w:val="35"/>
        </w:numPr>
        <w:autoSpaceDE w:val="0"/>
        <w:autoSpaceDN w:val="0"/>
        <w:adjustRightInd w:val="0"/>
        <w:spacing w:after="0" w:line="240" w:lineRule="auto"/>
        <w:jc w:val="center"/>
        <w:outlineLvl w:val="1"/>
        <w:rPr>
          <w:rFonts w:ascii="Arial" w:hAnsi="Arial" w:cs="Arial"/>
          <w:b/>
          <w:sz w:val="24"/>
          <w:szCs w:val="24"/>
        </w:rPr>
      </w:pPr>
      <w:r w:rsidRPr="00F80E04">
        <w:rPr>
          <w:rFonts w:ascii="Arial" w:hAnsi="Arial" w:cs="Arial"/>
          <w:b/>
          <w:sz w:val="24"/>
          <w:szCs w:val="24"/>
        </w:rPr>
        <w:lastRenderedPageBreak/>
        <w:t>Основные Разделы подпрограммы</w:t>
      </w:r>
    </w:p>
    <w:p w:rsidR="00F80E04" w:rsidRPr="00F80E04" w:rsidRDefault="00F80E04" w:rsidP="00F80E04">
      <w:pPr>
        <w:pStyle w:val="ac"/>
        <w:autoSpaceDE w:val="0"/>
        <w:autoSpaceDN w:val="0"/>
        <w:adjustRightInd w:val="0"/>
        <w:spacing w:after="0" w:line="240" w:lineRule="auto"/>
        <w:ind w:left="1069"/>
        <w:outlineLvl w:val="1"/>
        <w:rPr>
          <w:rFonts w:ascii="Arial" w:hAnsi="Arial" w:cs="Arial"/>
          <w:b/>
          <w:sz w:val="24"/>
          <w:szCs w:val="24"/>
        </w:rPr>
      </w:pPr>
    </w:p>
    <w:p w:rsidR="009C23C5" w:rsidRPr="00F80E04" w:rsidRDefault="009C23C5" w:rsidP="001C2F46">
      <w:pPr>
        <w:autoSpaceDE w:val="0"/>
        <w:autoSpaceDN w:val="0"/>
        <w:adjustRightInd w:val="0"/>
        <w:spacing w:after="0" w:line="240" w:lineRule="auto"/>
        <w:contextualSpacing/>
        <w:jc w:val="center"/>
        <w:outlineLvl w:val="1"/>
        <w:rPr>
          <w:rFonts w:ascii="Arial" w:hAnsi="Arial" w:cs="Arial"/>
          <w:b/>
          <w:sz w:val="24"/>
          <w:szCs w:val="24"/>
        </w:rPr>
      </w:pPr>
      <w:r w:rsidRPr="001C2F46">
        <w:rPr>
          <w:rFonts w:ascii="Arial" w:hAnsi="Arial" w:cs="Arial"/>
          <w:sz w:val="24"/>
          <w:szCs w:val="24"/>
        </w:rPr>
        <w:t xml:space="preserve"> </w:t>
      </w:r>
      <w:r w:rsidRPr="00F80E04">
        <w:rPr>
          <w:rFonts w:ascii="Arial" w:hAnsi="Arial" w:cs="Arial"/>
          <w:b/>
          <w:sz w:val="24"/>
          <w:szCs w:val="24"/>
        </w:rPr>
        <w:t>2.1. ПОСТАНОВКА ПРОБЛЕМЫ И ОБОСНОВАНИЕ</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r w:rsidRPr="00F80E04">
        <w:rPr>
          <w:rFonts w:ascii="Arial" w:hAnsi="Arial" w:cs="Arial"/>
          <w:b/>
          <w:sz w:val="24"/>
          <w:szCs w:val="24"/>
        </w:rPr>
        <w:t>НЕОБХОДИМОСТИ РАЗРАБОТКИ ПОДПРОГРАММЫ</w:t>
      </w:r>
    </w:p>
    <w:p w:rsidR="009C23C5" w:rsidRPr="001C2F46" w:rsidRDefault="009C23C5" w:rsidP="001C2F46">
      <w:pPr>
        <w:autoSpaceDE w:val="0"/>
        <w:autoSpaceDN w:val="0"/>
        <w:adjustRightInd w:val="0"/>
        <w:spacing w:after="0" w:line="240" w:lineRule="auto"/>
        <w:contextualSpacing/>
        <w:jc w:val="center"/>
        <w:rPr>
          <w:rFonts w:ascii="Arial" w:hAnsi="Arial" w:cs="Arial"/>
          <w:sz w:val="24"/>
          <w:szCs w:val="24"/>
        </w:rPr>
      </w:pPr>
    </w:p>
    <w:p w:rsidR="009C23C5" w:rsidRPr="001C2F46" w:rsidRDefault="00E31737" w:rsidP="001C2F46">
      <w:pPr>
        <w:pStyle w:val="ConsPlusNormal"/>
        <w:ind w:firstLine="709"/>
        <w:jc w:val="both"/>
        <w:rPr>
          <w:sz w:val="24"/>
          <w:szCs w:val="24"/>
        </w:rPr>
      </w:pPr>
      <w:hyperlink r:id="rId12" w:history="1">
        <w:proofErr w:type="gramStart"/>
        <w:r w:rsidR="009C23C5" w:rsidRPr="001C2F46">
          <w:rPr>
            <w:color w:val="0000FF"/>
            <w:sz w:val="24"/>
            <w:szCs w:val="24"/>
          </w:rPr>
          <w:t>Указом</w:t>
        </w:r>
      </w:hyperlink>
      <w:r w:rsidR="009C23C5" w:rsidRPr="001C2F46">
        <w:rPr>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поручено разработать (скорректировать) совместно с органами государственной власти субъектов Российской Федерации национальные проекты (программы), в том числе национальный проект "Жилье и городская среда".</w:t>
      </w:r>
      <w:proofErr w:type="gramEnd"/>
    </w:p>
    <w:p w:rsidR="009C23C5" w:rsidRPr="001C2F46" w:rsidRDefault="009C23C5" w:rsidP="001C2F46">
      <w:pPr>
        <w:pStyle w:val="ConsPlusNormal"/>
        <w:ind w:firstLine="709"/>
        <w:jc w:val="both"/>
        <w:rPr>
          <w:sz w:val="24"/>
          <w:szCs w:val="24"/>
        </w:rPr>
      </w:pPr>
      <w:r w:rsidRPr="001C2F46">
        <w:rPr>
          <w:sz w:val="24"/>
          <w:szCs w:val="24"/>
        </w:rPr>
        <w:t xml:space="preserve">С целью реализации </w:t>
      </w:r>
      <w:hyperlink r:id="rId13" w:history="1">
        <w:r w:rsidRPr="001C2F46">
          <w:rPr>
            <w:color w:val="0000FF"/>
            <w:sz w:val="24"/>
            <w:szCs w:val="24"/>
          </w:rPr>
          <w:t>Указа</w:t>
        </w:r>
      </w:hyperlink>
      <w:r w:rsidRPr="001C2F46">
        <w:rPr>
          <w:sz w:val="24"/>
          <w:szCs w:val="24"/>
        </w:rPr>
        <w:t xml:space="preserve"> Президента РФ Правительством Российской Федерации разработан и утвержден национальный проект "Жилье и городская среда", в состав которого входит федеральный проект "Обеспечение устойчивого сокращения непригодного для проживания жилищного фонда".</w:t>
      </w:r>
    </w:p>
    <w:p w:rsidR="009C23C5" w:rsidRPr="001C2F46" w:rsidRDefault="009C23C5" w:rsidP="001C2F46">
      <w:pPr>
        <w:pStyle w:val="ConsPlusNormal"/>
        <w:ind w:firstLine="709"/>
        <w:jc w:val="both"/>
        <w:rPr>
          <w:sz w:val="24"/>
          <w:szCs w:val="24"/>
        </w:rPr>
      </w:pPr>
      <w:proofErr w:type="gramStart"/>
      <w:r w:rsidRPr="001C2F46">
        <w:rPr>
          <w:sz w:val="24"/>
          <w:szCs w:val="24"/>
        </w:rPr>
        <w:t xml:space="preserve">Федеральным </w:t>
      </w:r>
      <w:hyperlink r:id="rId14" w:history="1">
        <w:r w:rsidRPr="001C2F46">
          <w:rPr>
            <w:color w:val="0000FF"/>
            <w:sz w:val="24"/>
            <w:szCs w:val="24"/>
          </w:rPr>
          <w:t>законом</w:t>
        </w:r>
      </w:hyperlink>
      <w:r w:rsidRPr="001C2F46">
        <w:rPr>
          <w:sz w:val="24"/>
          <w:szCs w:val="24"/>
        </w:rPr>
        <w:t xml:space="preserve"> от 28.11.2018 N 436-ФЗ "О внесении изменений в Федеральный закон "О Фонде содействия реформированию жилищно-коммунального хозяйства" внесены изменения, в соответствии с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w:t>
      </w:r>
      <w:proofErr w:type="gramEnd"/>
      <w:r w:rsidRPr="001C2F46">
        <w:rPr>
          <w:sz w:val="24"/>
          <w:szCs w:val="24"/>
        </w:rPr>
        <w:t xml:space="preserve"> </w:t>
      </w:r>
      <w:proofErr w:type="gramStart"/>
      <w:r w:rsidRPr="001C2F46">
        <w:rPr>
          <w:sz w:val="24"/>
          <w:szCs w:val="24"/>
        </w:rPr>
        <w:t>процессе</w:t>
      </w:r>
      <w:proofErr w:type="gramEnd"/>
      <w:r w:rsidRPr="001C2F46">
        <w:rPr>
          <w:sz w:val="24"/>
          <w:szCs w:val="24"/>
        </w:rPr>
        <w:t xml:space="preserve"> их эксплуатации (далее - аварийный жилищный фонд).</w:t>
      </w:r>
    </w:p>
    <w:p w:rsidR="009C23C5" w:rsidRPr="001C2F46" w:rsidRDefault="009C23C5" w:rsidP="001C2F46">
      <w:pPr>
        <w:pStyle w:val="ConsPlusNormal"/>
        <w:ind w:firstLine="709"/>
        <w:jc w:val="both"/>
        <w:rPr>
          <w:sz w:val="24"/>
          <w:szCs w:val="24"/>
        </w:rPr>
      </w:pPr>
      <w:r w:rsidRPr="001C2F46">
        <w:rPr>
          <w:sz w:val="24"/>
          <w:szCs w:val="24"/>
        </w:rPr>
        <w:t>В соответствии с требованиями Федерального закона субъекты Российской Федерации, должны направлять в Министерство строительства и жилищно-коммунального хозяйства Российской Федерации сведения об аварийном жилищном фонде. На начало 2017 года общая площадь аварийного жилищного фонда по Чистопольскому сельсовету, подтвержденная установленными документами, составила 442,3 кв. метров.</w:t>
      </w:r>
    </w:p>
    <w:p w:rsidR="009C23C5" w:rsidRPr="001C2F46" w:rsidRDefault="009C23C5" w:rsidP="001C2F46">
      <w:pPr>
        <w:pStyle w:val="ConsPlusNormal"/>
        <w:ind w:firstLine="709"/>
        <w:jc w:val="both"/>
        <w:rPr>
          <w:sz w:val="24"/>
          <w:szCs w:val="24"/>
        </w:rPr>
      </w:pPr>
      <w:proofErr w:type="gramStart"/>
      <w:r w:rsidRPr="001C2F46">
        <w:rPr>
          <w:sz w:val="24"/>
          <w:szCs w:val="24"/>
        </w:rPr>
        <w:t xml:space="preserve">В соответствии с </w:t>
      </w:r>
      <w:hyperlink r:id="rId15" w:history="1">
        <w:r w:rsidRPr="001C2F46">
          <w:rPr>
            <w:color w:val="0000FF"/>
            <w:sz w:val="24"/>
            <w:szCs w:val="24"/>
          </w:rPr>
          <w:t>частью 6 статьи 17</w:t>
        </w:r>
      </w:hyperlink>
      <w:r w:rsidRPr="001C2F46">
        <w:rPr>
          <w:sz w:val="24"/>
          <w:szCs w:val="24"/>
        </w:rPr>
        <w:t xml:space="preserve"> Федерального закона Красноярским краем сведения об общей площади аварийного жилищного фонда на территориях субъектов Российской Федерации сформированы, документы о признании многоквартирных жилых домов аварийными и подлежащими сносу или реконструкции в связи с физическим износом в процессе их эксплуатации проверены службой строительного надзора и жилищного контроля Красноярского края.</w:t>
      </w:r>
      <w:proofErr w:type="gramEnd"/>
    </w:p>
    <w:p w:rsidR="009C23C5" w:rsidRPr="001C2F46" w:rsidRDefault="009C23C5" w:rsidP="001C2F46">
      <w:pPr>
        <w:pStyle w:val="ConsPlusNormal"/>
        <w:ind w:firstLine="709"/>
        <w:jc w:val="both"/>
        <w:rPr>
          <w:sz w:val="24"/>
          <w:szCs w:val="24"/>
        </w:rPr>
      </w:pPr>
      <w:proofErr w:type="gramStart"/>
      <w:r w:rsidRPr="001C2F46">
        <w:rPr>
          <w:sz w:val="24"/>
          <w:szCs w:val="24"/>
        </w:rPr>
        <w:t>Учитывая наличие в Федеральном законе обязательства субъекта Российской Федерации по необходимости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roofErr w:type="gramEnd"/>
      <w:r w:rsidRPr="001C2F46">
        <w:rPr>
          <w:sz w:val="24"/>
          <w:szCs w:val="24"/>
        </w:rPr>
        <w:t xml:space="preserve">, Чистопольский сельсовет должен расселить 2 </w:t>
      </w:r>
      <w:proofErr w:type="gramStart"/>
      <w:r w:rsidRPr="001C2F46">
        <w:rPr>
          <w:sz w:val="24"/>
          <w:szCs w:val="24"/>
        </w:rPr>
        <w:t>аварийных</w:t>
      </w:r>
      <w:proofErr w:type="gramEnd"/>
      <w:r w:rsidRPr="001C2F46">
        <w:rPr>
          <w:sz w:val="24"/>
          <w:szCs w:val="24"/>
        </w:rPr>
        <w:t xml:space="preserve"> жилых дома, расположенных на территории муниципального образования Чистопольский сельсовет.</w:t>
      </w:r>
    </w:p>
    <w:p w:rsidR="009C23C5" w:rsidRPr="001C2F46" w:rsidRDefault="009C23C5" w:rsidP="001C2F46">
      <w:pPr>
        <w:pStyle w:val="ConsPlusNormal"/>
        <w:ind w:firstLine="709"/>
        <w:jc w:val="both"/>
        <w:rPr>
          <w:sz w:val="24"/>
          <w:szCs w:val="24"/>
        </w:rPr>
      </w:pPr>
      <w:r w:rsidRPr="001C2F46">
        <w:rPr>
          <w:sz w:val="24"/>
          <w:szCs w:val="24"/>
        </w:rPr>
        <w:t>Для расселения аварийного жилищного фонда необходимо приобрести у застройщиков многоквартирных жилых домов не менее 574,99 кв. метров общей площади жилья.</w:t>
      </w:r>
    </w:p>
    <w:p w:rsidR="009C23C5" w:rsidRPr="001C2F46" w:rsidRDefault="009C23C5" w:rsidP="001C2F46">
      <w:pPr>
        <w:pStyle w:val="ConsPlusNormal"/>
        <w:ind w:firstLine="709"/>
        <w:jc w:val="both"/>
        <w:rPr>
          <w:sz w:val="24"/>
          <w:szCs w:val="24"/>
        </w:rPr>
      </w:pPr>
      <w:r w:rsidRPr="001C2F46">
        <w:rPr>
          <w:sz w:val="24"/>
          <w:szCs w:val="24"/>
        </w:rPr>
        <w:t>Программа разработана в целях реализации мероприятий по переселению граждан из аварийного жилищного фонда.</w:t>
      </w:r>
    </w:p>
    <w:p w:rsidR="009C23C5" w:rsidRDefault="009C23C5" w:rsidP="001C2F46">
      <w:pPr>
        <w:spacing w:after="0" w:line="240" w:lineRule="auto"/>
        <w:contextualSpacing/>
        <w:rPr>
          <w:rFonts w:ascii="Arial" w:hAnsi="Arial" w:cs="Arial"/>
          <w:sz w:val="24"/>
          <w:szCs w:val="24"/>
        </w:rPr>
      </w:pPr>
    </w:p>
    <w:p w:rsidR="00F80E04" w:rsidRPr="001C2F46" w:rsidRDefault="00F80E04" w:rsidP="001C2F46">
      <w:pPr>
        <w:spacing w:after="0" w:line="240" w:lineRule="auto"/>
        <w:contextualSpacing/>
        <w:rPr>
          <w:rFonts w:ascii="Arial" w:hAnsi="Arial" w:cs="Arial"/>
          <w:sz w:val="24"/>
          <w:szCs w:val="24"/>
        </w:rPr>
      </w:pPr>
    </w:p>
    <w:p w:rsidR="009C23C5" w:rsidRPr="00F80E04" w:rsidRDefault="009C23C5" w:rsidP="001C2F46">
      <w:pPr>
        <w:autoSpaceDE w:val="0"/>
        <w:autoSpaceDN w:val="0"/>
        <w:adjustRightInd w:val="0"/>
        <w:spacing w:after="0" w:line="240" w:lineRule="auto"/>
        <w:jc w:val="center"/>
        <w:outlineLvl w:val="1"/>
        <w:rPr>
          <w:rFonts w:ascii="Arial" w:hAnsi="Arial" w:cs="Arial"/>
          <w:b/>
          <w:sz w:val="24"/>
          <w:szCs w:val="24"/>
        </w:rPr>
      </w:pPr>
      <w:r w:rsidRPr="00F80E04">
        <w:rPr>
          <w:rFonts w:ascii="Arial" w:hAnsi="Arial" w:cs="Arial"/>
          <w:b/>
          <w:sz w:val="24"/>
          <w:szCs w:val="24"/>
        </w:rPr>
        <w:lastRenderedPageBreak/>
        <w:t xml:space="preserve">2.2. ОСНОВНЫЕ ЦЕЛИ И ЗАДАЧИ, </w:t>
      </w:r>
    </w:p>
    <w:p w:rsidR="009C23C5" w:rsidRPr="00F80E04" w:rsidRDefault="009C23C5" w:rsidP="001C2F46">
      <w:pPr>
        <w:autoSpaceDE w:val="0"/>
        <w:autoSpaceDN w:val="0"/>
        <w:adjustRightInd w:val="0"/>
        <w:spacing w:after="0" w:line="240" w:lineRule="auto"/>
        <w:outlineLvl w:val="1"/>
        <w:rPr>
          <w:rFonts w:ascii="Arial" w:hAnsi="Arial" w:cs="Arial"/>
          <w:b/>
          <w:sz w:val="24"/>
          <w:szCs w:val="24"/>
        </w:rPr>
      </w:pPr>
      <w:r w:rsidRPr="00F80E04">
        <w:rPr>
          <w:rFonts w:ascii="Arial" w:hAnsi="Arial" w:cs="Arial"/>
          <w:b/>
          <w:sz w:val="24"/>
          <w:szCs w:val="24"/>
        </w:rPr>
        <w:t xml:space="preserve">                       СРОКИ И ЭТАПЫ РЕАЛИЗАЦИИ ПОДПРОГРАММЫ </w:t>
      </w:r>
    </w:p>
    <w:p w:rsidR="009C23C5" w:rsidRPr="001C2F46" w:rsidRDefault="009C23C5" w:rsidP="001C2F46">
      <w:pPr>
        <w:autoSpaceDE w:val="0"/>
        <w:autoSpaceDN w:val="0"/>
        <w:adjustRightInd w:val="0"/>
        <w:spacing w:after="0" w:line="240" w:lineRule="auto"/>
        <w:outlineLvl w:val="1"/>
        <w:rPr>
          <w:rFonts w:ascii="Arial" w:hAnsi="Arial" w:cs="Arial"/>
          <w:sz w:val="24"/>
          <w:szCs w:val="24"/>
        </w:rPr>
      </w:pPr>
      <w:r w:rsidRPr="001C2F46">
        <w:rPr>
          <w:rFonts w:ascii="Arial" w:hAnsi="Arial" w:cs="Arial"/>
          <w:sz w:val="24"/>
          <w:szCs w:val="24"/>
        </w:rPr>
        <w:t xml:space="preserve">                                               </w:t>
      </w:r>
    </w:p>
    <w:p w:rsidR="009C23C5" w:rsidRPr="001C2F46" w:rsidRDefault="009C23C5" w:rsidP="00F80E04">
      <w:pPr>
        <w:spacing w:after="0" w:line="240" w:lineRule="auto"/>
        <w:ind w:firstLine="709"/>
        <w:jc w:val="both"/>
        <w:rPr>
          <w:rFonts w:ascii="Arial" w:hAnsi="Arial" w:cs="Arial"/>
          <w:sz w:val="24"/>
          <w:szCs w:val="24"/>
        </w:rPr>
      </w:pPr>
      <w:r w:rsidRPr="001C2F46">
        <w:rPr>
          <w:rFonts w:ascii="Arial" w:hAnsi="Arial" w:cs="Arial"/>
          <w:b/>
          <w:sz w:val="24"/>
          <w:szCs w:val="24"/>
        </w:rPr>
        <w:t>Основной целью Подпрограммы является:</w:t>
      </w:r>
      <w:r w:rsidRPr="001C2F46">
        <w:rPr>
          <w:rFonts w:ascii="Arial" w:hAnsi="Arial" w:cs="Arial"/>
          <w:sz w:val="24"/>
          <w:szCs w:val="24"/>
        </w:rPr>
        <w:t xml:space="preserve"> «Переселению граждан из аварийного жилищного фонда». </w:t>
      </w:r>
    </w:p>
    <w:p w:rsidR="009C23C5" w:rsidRPr="001C2F46" w:rsidRDefault="009C23C5" w:rsidP="001C2F46">
      <w:pPr>
        <w:pStyle w:val="ConsPlusNormal"/>
        <w:ind w:firstLine="709"/>
        <w:jc w:val="both"/>
        <w:rPr>
          <w:sz w:val="24"/>
          <w:szCs w:val="24"/>
        </w:rPr>
      </w:pPr>
      <w:r w:rsidRPr="001C2F46">
        <w:rPr>
          <w:sz w:val="24"/>
          <w:szCs w:val="24"/>
        </w:rPr>
        <w:t>Финансовое и организационное обеспечение переселения граждан из аварийного жилищного фонда, создание безопасных и благоприятных условий проживания граждан, снижение доли аварийного жилья в жилищном фонде Чистопольского сельсовета, устойчивое сокращение непригодного для проживания жилищного фонда, повышение эффективности реформирования жилищно-коммунального хозяйства</w:t>
      </w:r>
    </w:p>
    <w:p w:rsidR="009C23C5" w:rsidRPr="001C2F46" w:rsidRDefault="009C23C5" w:rsidP="00F80E04">
      <w:pPr>
        <w:spacing w:after="0" w:line="240" w:lineRule="auto"/>
        <w:ind w:firstLine="709"/>
        <w:jc w:val="both"/>
        <w:rPr>
          <w:rFonts w:ascii="Arial" w:hAnsi="Arial" w:cs="Arial"/>
          <w:b/>
          <w:sz w:val="24"/>
          <w:szCs w:val="24"/>
        </w:rPr>
      </w:pPr>
      <w:r w:rsidRPr="001C2F46">
        <w:rPr>
          <w:rFonts w:ascii="Arial" w:hAnsi="Arial" w:cs="Arial"/>
          <w:b/>
          <w:sz w:val="24"/>
          <w:szCs w:val="24"/>
        </w:rPr>
        <w:t>Задачи Подпрограммы:</w:t>
      </w:r>
    </w:p>
    <w:p w:rsidR="009C23C5" w:rsidRPr="001C2F46" w:rsidRDefault="009C23C5" w:rsidP="00F80E04">
      <w:pPr>
        <w:spacing w:after="0" w:line="240" w:lineRule="auto"/>
        <w:ind w:firstLine="709"/>
        <w:jc w:val="both"/>
        <w:rPr>
          <w:rFonts w:ascii="Arial" w:hAnsi="Arial" w:cs="Arial"/>
          <w:sz w:val="24"/>
          <w:szCs w:val="24"/>
        </w:rPr>
      </w:pPr>
      <w:r w:rsidRPr="001C2F46">
        <w:rPr>
          <w:rFonts w:ascii="Arial" w:hAnsi="Arial" w:cs="Arial"/>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1C2F46">
        <w:rPr>
          <w:rFonts w:ascii="Arial" w:hAnsi="Arial" w:cs="Arial"/>
          <w:sz w:val="24"/>
          <w:szCs w:val="24"/>
        </w:rPr>
        <w:t>дств гр</w:t>
      </w:r>
      <w:proofErr w:type="gramEnd"/>
      <w:r w:rsidRPr="001C2F46">
        <w:rPr>
          <w:rFonts w:ascii="Arial" w:hAnsi="Arial" w:cs="Arial"/>
          <w:sz w:val="24"/>
          <w:szCs w:val="24"/>
        </w:rPr>
        <w:t>аждан и (или) юридических лиц) (далее - приобретение у застройщиков жилых помещений), для последующего предоставления жилых помещений гражданам, переселяемым из аварийного жилищного фонда.</w:t>
      </w:r>
    </w:p>
    <w:p w:rsidR="009C23C5" w:rsidRPr="001C2F46" w:rsidRDefault="009C23C5" w:rsidP="001C2F46">
      <w:pPr>
        <w:spacing w:after="0" w:line="240" w:lineRule="auto"/>
        <w:jc w:val="both"/>
        <w:rPr>
          <w:rFonts w:ascii="Arial" w:hAnsi="Arial" w:cs="Arial"/>
          <w:sz w:val="24"/>
          <w:szCs w:val="24"/>
        </w:rPr>
      </w:pP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b/>
          <w:sz w:val="24"/>
          <w:szCs w:val="24"/>
        </w:rPr>
        <w:t xml:space="preserve">         Сроки реализации Подпрограммы</w:t>
      </w:r>
      <w:r w:rsidRPr="001C2F46">
        <w:rPr>
          <w:rFonts w:ascii="Arial" w:hAnsi="Arial" w:cs="Arial"/>
          <w:sz w:val="24"/>
          <w:szCs w:val="24"/>
        </w:rPr>
        <w:t>:</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 xml:space="preserve">Начало:  2022 год, </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Окончание:  2025 год.</w:t>
      </w:r>
    </w:p>
    <w:p w:rsidR="009C23C5" w:rsidRPr="001C2F46" w:rsidRDefault="009C23C5" w:rsidP="001C2F46">
      <w:pPr>
        <w:spacing w:after="0" w:line="240" w:lineRule="auto"/>
        <w:jc w:val="both"/>
        <w:rPr>
          <w:rFonts w:ascii="Arial" w:hAnsi="Arial" w:cs="Arial"/>
          <w:sz w:val="24"/>
          <w:szCs w:val="24"/>
        </w:rPr>
      </w:pPr>
    </w:p>
    <w:p w:rsidR="009C23C5" w:rsidRPr="00F80E04" w:rsidRDefault="009C23C5" w:rsidP="001C2F46">
      <w:pPr>
        <w:spacing w:after="0" w:line="240" w:lineRule="auto"/>
        <w:jc w:val="both"/>
        <w:rPr>
          <w:rFonts w:ascii="Arial" w:hAnsi="Arial" w:cs="Arial"/>
          <w:b/>
          <w:sz w:val="24"/>
          <w:szCs w:val="24"/>
        </w:rPr>
      </w:pPr>
      <w:r w:rsidRPr="001C2F46">
        <w:rPr>
          <w:rFonts w:ascii="Arial" w:hAnsi="Arial" w:cs="Arial"/>
          <w:b/>
          <w:sz w:val="24"/>
          <w:szCs w:val="24"/>
        </w:rPr>
        <w:t xml:space="preserve">          </w:t>
      </w:r>
      <w:r w:rsidRPr="00F80E04">
        <w:rPr>
          <w:rFonts w:ascii="Arial" w:hAnsi="Arial" w:cs="Arial"/>
          <w:b/>
          <w:sz w:val="24"/>
          <w:szCs w:val="24"/>
        </w:rPr>
        <w:t>2.3.- 2.4. МЕХАНИЗМ РЕАЛИЗАЦИИ, ОРГАНИЗАЦИЯ УПРАВЛЕНИЯ</w:t>
      </w: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r w:rsidRPr="00F80E04">
        <w:rPr>
          <w:rFonts w:ascii="Arial" w:hAnsi="Arial" w:cs="Arial"/>
          <w:b/>
          <w:sz w:val="24"/>
          <w:szCs w:val="24"/>
        </w:rPr>
        <w:t>И КОНТРОЛЬ НАД ХОДОМ РЕАЛИЗАЦИИ ПРОГРАММЫ</w:t>
      </w:r>
      <w:r w:rsidRPr="001C2F46">
        <w:rPr>
          <w:rFonts w:ascii="Arial" w:hAnsi="Arial" w:cs="Arial"/>
          <w:sz w:val="24"/>
          <w:szCs w:val="24"/>
        </w:rPr>
        <w:t xml:space="preserve"> </w:t>
      </w:r>
    </w:p>
    <w:p w:rsidR="009C23C5" w:rsidRPr="001C2F46" w:rsidRDefault="009C23C5" w:rsidP="001C2F46">
      <w:pPr>
        <w:autoSpaceDE w:val="0"/>
        <w:autoSpaceDN w:val="0"/>
        <w:adjustRightInd w:val="0"/>
        <w:spacing w:after="0" w:line="240" w:lineRule="auto"/>
        <w:jc w:val="center"/>
        <w:outlineLvl w:val="1"/>
        <w:rPr>
          <w:rFonts w:ascii="Arial" w:hAnsi="Arial" w:cs="Arial"/>
          <w:sz w:val="24"/>
          <w:szCs w:val="24"/>
        </w:rPr>
      </w:pPr>
    </w:p>
    <w:p w:rsidR="009C23C5" w:rsidRPr="001C2F46" w:rsidRDefault="009C23C5" w:rsidP="00F80E04">
      <w:pPr>
        <w:pStyle w:val="ConsPlusNormal"/>
        <w:ind w:firstLine="709"/>
        <w:jc w:val="both"/>
        <w:rPr>
          <w:sz w:val="24"/>
          <w:szCs w:val="24"/>
        </w:rPr>
      </w:pPr>
      <w:r w:rsidRPr="001C2F46">
        <w:rPr>
          <w:sz w:val="24"/>
          <w:szCs w:val="24"/>
        </w:rPr>
        <w:t xml:space="preserve">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16" w:history="1">
        <w:r w:rsidRPr="001C2F46">
          <w:rPr>
            <w:color w:val="0000FF"/>
            <w:sz w:val="24"/>
            <w:szCs w:val="24"/>
          </w:rPr>
          <w:t>статьями 86</w:t>
        </w:r>
      </w:hyperlink>
      <w:r w:rsidRPr="001C2F46">
        <w:rPr>
          <w:sz w:val="24"/>
          <w:szCs w:val="24"/>
        </w:rPr>
        <w:t xml:space="preserve">, </w:t>
      </w:r>
      <w:hyperlink r:id="rId17" w:history="1">
        <w:r w:rsidRPr="001C2F46">
          <w:rPr>
            <w:color w:val="0000FF"/>
            <w:sz w:val="24"/>
            <w:szCs w:val="24"/>
          </w:rPr>
          <w:t>87</w:t>
        </w:r>
      </w:hyperlink>
      <w:r w:rsidRPr="001C2F46">
        <w:rPr>
          <w:sz w:val="24"/>
          <w:szCs w:val="24"/>
        </w:rPr>
        <w:t xml:space="preserve">, </w:t>
      </w:r>
      <w:hyperlink r:id="rId18" w:history="1">
        <w:r w:rsidRPr="001C2F46">
          <w:rPr>
            <w:color w:val="0000FF"/>
            <w:sz w:val="24"/>
            <w:szCs w:val="24"/>
          </w:rPr>
          <w:t>89</w:t>
        </w:r>
      </w:hyperlink>
      <w:r w:rsidRPr="001C2F46">
        <w:rPr>
          <w:sz w:val="24"/>
          <w:szCs w:val="24"/>
        </w:rPr>
        <w:t xml:space="preserve"> Жилищного кодекса Российской Федерации.</w:t>
      </w:r>
    </w:p>
    <w:p w:rsidR="009C23C5" w:rsidRPr="001C2F46" w:rsidRDefault="009C23C5" w:rsidP="00F80E04">
      <w:pPr>
        <w:pStyle w:val="ConsPlusNormal"/>
        <w:ind w:firstLine="709"/>
        <w:jc w:val="both"/>
        <w:rPr>
          <w:sz w:val="24"/>
          <w:szCs w:val="24"/>
        </w:rPr>
      </w:pPr>
      <w:proofErr w:type="gramStart"/>
      <w:r w:rsidRPr="001C2F46">
        <w:rPr>
          <w:sz w:val="24"/>
          <w:szCs w:val="24"/>
        </w:rPr>
        <w:t>Жилое помещение, предоставляемое гражданам при переселении их в соответствии с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roofErr w:type="gramEnd"/>
    </w:p>
    <w:p w:rsidR="009C23C5" w:rsidRPr="001C2F46" w:rsidRDefault="009C23C5" w:rsidP="00F80E04">
      <w:pPr>
        <w:pStyle w:val="ConsPlusNormal"/>
        <w:ind w:firstLine="709"/>
        <w:jc w:val="both"/>
        <w:rPr>
          <w:sz w:val="24"/>
          <w:szCs w:val="24"/>
        </w:rPr>
      </w:pPr>
      <w:r w:rsidRPr="001C2F46">
        <w:rPr>
          <w:sz w:val="24"/>
          <w:szCs w:val="24"/>
        </w:rPr>
        <w:t xml:space="preserve">Собственникам жилья за изымаемое жилое помещение выплачивается возмещение в соответствии со </w:t>
      </w:r>
      <w:hyperlink r:id="rId19" w:history="1">
        <w:r w:rsidRPr="001C2F46">
          <w:rPr>
            <w:color w:val="0000FF"/>
            <w:sz w:val="24"/>
            <w:szCs w:val="24"/>
          </w:rPr>
          <w:t>статьей 32</w:t>
        </w:r>
      </w:hyperlink>
      <w:r w:rsidRPr="001C2F46">
        <w:rPr>
          <w:sz w:val="24"/>
          <w:szCs w:val="24"/>
        </w:rPr>
        <w:t xml:space="preserve"> Жилищного кодекса Российской Федерации, при достижении соглашения с собственником жилого помещения в соответствии с </w:t>
      </w:r>
      <w:hyperlink r:id="rId20" w:history="1">
        <w:r w:rsidRPr="001C2F46">
          <w:rPr>
            <w:color w:val="0000FF"/>
            <w:sz w:val="24"/>
            <w:szCs w:val="24"/>
          </w:rPr>
          <w:t>частью 8 статьи 32</w:t>
        </w:r>
      </w:hyperlink>
      <w:r w:rsidRPr="001C2F46">
        <w:rPr>
          <w:sz w:val="24"/>
          <w:szCs w:val="24"/>
        </w:rPr>
        <w:t xml:space="preserve"> Жилищного кодекса Российской Федерации предоставляется другое жилое помещение.</w:t>
      </w:r>
    </w:p>
    <w:p w:rsidR="009C23C5" w:rsidRPr="001C2F46" w:rsidRDefault="009C23C5" w:rsidP="00F80E04">
      <w:pPr>
        <w:pStyle w:val="ConsPlusNormal"/>
        <w:ind w:firstLine="709"/>
        <w:jc w:val="both"/>
        <w:rPr>
          <w:sz w:val="24"/>
          <w:szCs w:val="24"/>
        </w:rPr>
      </w:pPr>
      <w:proofErr w:type="gramStart"/>
      <w:r w:rsidRPr="001C2F46">
        <w:rPr>
          <w:sz w:val="24"/>
          <w:szCs w:val="24"/>
        </w:rPr>
        <w:t xml:space="preserve">В случае если размер общей площади жилого помещения, предоставляемого собственнику с его согласия взамен изымаемого, превышает максимальный размер, указанный в </w:t>
      </w:r>
      <w:hyperlink r:id="rId21" w:history="1">
        <w:r w:rsidRPr="001C2F46">
          <w:rPr>
            <w:color w:val="0000FF"/>
            <w:sz w:val="24"/>
            <w:szCs w:val="24"/>
          </w:rPr>
          <w:t>пункте 1 статьи 3</w:t>
        </w:r>
      </w:hyperlink>
      <w:r w:rsidRPr="001C2F46">
        <w:rPr>
          <w:sz w:val="24"/>
          <w:szCs w:val="24"/>
        </w:rPr>
        <w:t xml:space="preserve"> Закона Красноярского края от 09.07.2020 N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 (далее - Закон края), собственник осуществляет доплату разницы в стоимости</w:t>
      </w:r>
      <w:proofErr w:type="gramEnd"/>
      <w:r w:rsidRPr="001C2F46">
        <w:rPr>
          <w:sz w:val="24"/>
          <w:szCs w:val="24"/>
        </w:rPr>
        <w:t xml:space="preserve"> предоставляемого жилого помещения и жилого помещения, общая площадь которого соответствует максимальному размеру, указанному в </w:t>
      </w:r>
      <w:hyperlink r:id="rId22" w:history="1">
        <w:r w:rsidRPr="001C2F46">
          <w:rPr>
            <w:color w:val="0000FF"/>
            <w:sz w:val="24"/>
            <w:szCs w:val="24"/>
          </w:rPr>
          <w:t>Законе</w:t>
        </w:r>
      </w:hyperlink>
      <w:r w:rsidRPr="001C2F46">
        <w:rPr>
          <w:sz w:val="24"/>
          <w:szCs w:val="24"/>
        </w:rPr>
        <w:t xml:space="preserve"> края.</w:t>
      </w:r>
    </w:p>
    <w:p w:rsidR="009C23C5" w:rsidRPr="001C2F46" w:rsidRDefault="009C23C5" w:rsidP="00F80E04">
      <w:pPr>
        <w:pStyle w:val="ConsPlusNormal"/>
        <w:ind w:firstLine="709"/>
        <w:jc w:val="both"/>
        <w:rPr>
          <w:sz w:val="24"/>
          <w:szCs w:val="24"/>
        </w:rPr>
      </w:pPr>
      <w:r w:rsidRPr="001C2F46">
        <w:rPr>
          <w:sz w:val="24"/>
          <w:szCs w:val="24"/>
        </w:rPr>
        <w:t xml:space="preserve">Финансирование мероприятий по приобретению у застройщиков жилых помещений, для последующего предоставления жилых помещений гражданам, </w:t>
      </w:r>
      <w:r w:rsidRPr="001C2F46">
        <w:rPr>
          <w:sz w:val="24"/>
          <w:szCs w:val="24"/>
        </w:rPr>
        <w:lastRenderedPageBreak/>
        <w:t>переселяемым из аварийного жилищного фонда, выплате возмещения, предоставления субсидии собственникам (далее - мероприятия программы) осуществляется за счет средств Фонда, сре</w:t>
      </w:r>
      <w:proofErr w:type="gramStart"/>
      <w:r w:rsidRPr="001C2F46">
        <w:rPr>
          <w:sz w:val="24"/>
          <w:szCs w:val="24"/>
        </w:rPr>
        <w:t>дств кр</w:t>
      </w:r>
      <w:proofErr w:type="gramEnd"/>
      <w:r w:rsidRPr="001C2F46">
        <w:rPr>
          <w:sz w:val="24"/>
          <w:szCs w:val="24"/>
        </w:rPr>
        <w:t>аевого бюджета (далее - субсидии) и средств местных бюджетов.</w:t>
      </w:r>
    </w:p>
    <w:p w:rsidR="009C23C5" w:rsidRPr="001C2F46" w:rsidRDefault="009C23C5" w:rsidP="00F80E04">
      <w:pPr>
        <w:pStyle w:val="ConsPlusNormal"/>
        <w:ind w:firstLine="709"/>
        <w:jc w:val="both"/>
        <w:rPr>
          <w:sz w:val="24"/>
          <w:szCs w:val="24"/>
        </w:rPr>
      </w:pPr>
      <w:r w:rsidRPr="001C2F46">
        <w:rPr>
          <w:sz w:val="24"/>
          <w:szCs w:val="24"/>
        </w:rPr>
        <w:t>Средства Фонда, краевого бюджета и средства местных бюджетов направляются на долевое финансирование мероприятий программы.</w:t>
      </w:r>
    </w:p>
    <w:p w:rsidR="009C23C5" w:rsidRPr="001C2F46" w:rsidRDefault="009C23C5" w:rsidP="00F80E04">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Управление реализацией муниципальной Подпрограммой осуществляет исполнитель Подпрограммы – Администрация Чистопольского сельсовета Балахтинского района Красноярского края. Соисполнитель Подпрограммы – Министерство строительства Красноярского края.</w:t>
      </w:r>
    </w:p>
    <w:p w:rsidR="009C23C5" w:rsidRPr="001C2F46" w:rsidRDefault="009C23C5" w:rsidP="00F80E04">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9C23C5" w:rsidRPr="001C2F46" w:rsidRDefault="009C23C5" w:rsidP="00F80E04">
      <w:pPr>
        <w:pStyle w:val="ConsNormal"/>
        <w:widowControl/>
        <w:ind w:right="0" w:firstLine="709"/>
        <w:jc w:val="both"/>
        <w:rPr>
          <w:sz w:val="24"/>
          <w:szCs w:val="24"/>
        </w:rPr>
      </w:pPr>
      <w:r w:rsidRPr="001C2F46">
        <w:rPr>
          <w:sz w:val="24"/>
          <w:szCs w:val="24"/>
        </w:rPr>
        <w:t>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Чистопольского сельсовета с периодичностью, по форме и в сроки, установленные в соответствии с порядком, утвержденным постановлением Администрации Чистопольского сельсовета  «О Порядке принятия решений о разработке муниципальных  программ Чистопольского сельсовета, их формировании и реализации» от 09.09.2013г. №29.</w:t>
      </w:r>
    </w:p>
    <w:p w:rsidR="009C23C5" w:rsidRPr="001C2F46" w:rsidRDefault="009C23C5" w:rsidP="00F80E04">
      <w:pPr>
        <w:pStyle w:val="ConsNormal"/>
        <w:widowControl/>
        <w:ind w:right="0" w:firstLine="709"/>
        <w:jc w:val="both"/>
        <w:rPr>
          <w:sz w:val="24"/>
          <w:szCs w:val="24"/>
        </w:rPr>
      </w:pPr>
      <w:r w:rsidRPr="001C2F46">
        <w:rPr>
          <w:sz w:val="24"/>
          <w:szCs w:val="24"/>
        </w:rPr>
        <w:t xml:space="preserve">В связи с отчетностью, исполнителем  муниципальной  Подпрограммы предоставляется следующая информация: </w:t>
      </w:r>
    </w:p>
    <w:p w:rsidR="009C23C5" w:rsidRPr="001C2F46" w:rsidRDefault="009C23C5" w:rsidP="00F80E04">
      <w:pPr>
        <w:pStyle w:val="ConsNormal"/>
        <w:widowControl/>
        <w:ind w:right="0" w:firstLine="709"/>
        <w:jc w:val="both"/>
        <w:rPr>
          <w:sz w:val="24"/>
          <w:szCs w:val="24"/>
        </w:rPr>
      </w:pPr>
      <w:r w:rsidRPr="001C2F46">
        <w:rPr>
          <w:sz w:val="24"/>
          <w:szCs w:val="24"/>
        </w:rPr>
        <w:t xml:space="preserve">- об использовании бюджетных ассигнований местного бюджета и иных средств на реализацию отдельных мероприятий программы </w:t>
      </w:r>
      <w:r w:rsidRPr="001C2F46">
        <w:rPr>
          <w:sz w:val="24"/>
          <w:szCs w:val="24"/>
        </w:rPr>
        <w:br/>
        <w:t xml:space="preserve">и подпрограмм с указанием плановых и фактических </w:t>
      </w:r>
      <w:r w:rsidRPr="001C2F46">
        <w:rPr>
          <w:color w:val="000000"/>
          <w:sz w:val="24"/>
          <w:szCs w:val="24"/>
        </w:rPr>
        <w:t xml:space="preserve">значений </w:t>
      </w:r>
      <w:r w:rsidRPr="001C2F46">
        <w:rPr>
          <w:color w:val="000000"/>
          <w:sz w:val="24"/>
          <w:szCs w:val="24"/>
        </w:rPr>
        <w:br/>
      </w:r>
      <w:r w:rsidRPr="001C2F46">
        <w:rPr>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1C2F46">
        <w:rPr>
          <w:color w:val="000000"/>
          <w:sz w:val="24"/>
          <w:szCs w:val="24"/>
        </w:rPr>
        <w:t>;</w:t>
      </w:r>
    </w:p>
    <w:p w:rsidR="009C23C5" w:rsidRPr="001C2F46" w:rsidRDefault="009C23C5" w:rsidP="00F80E04">
      <w:pPr>
        <w:autoSpaceDE w:val="0"/>
        <w:autoSpaceDN w:val="0"/>
        <w:adjustRightInd w:val="0"/>
        <w:spacing w:after="0" w:line="240" w:lineRule="auto"/>
        <w:ind w:firstLine="709"/>
        <w:jc w:val="both"/>
        <w:outlineLvl w:val="1"/>
        <w:rPr>
          <w:rFonts w:ascii="Arial" w:hAnsi="Arial" w:cs="Arial"/>
          <w:color w:val="000000"/>
          <w:sz w:val="24"/>
          <w:szCs w:val="24"/>
        </w:rPr>
      </w:pPr>
      <w:r w:rsidRPr="001C2F46">
        <w:rPr>
          <w:rFonts w:ascii="Arial" w:hAnsi="Arial" w:cs="Arial"/>
          <w:sz w:val="24"/>
          <w:szCs w:val="24"/>
        </w:rPr>
        <w:t xml:space="preserve">- об использовании бюджетных ассигнований местного бюджета и иных средств на реализацию программы с указанием плановых </w:t>
      </w:r>
      <w:r w:rsidRPr="001C2F46">
        <w:rPr>
          <w:rFonts w:ascii="Arial" w:hAnsi="Arial" w:cs="Arial"/>
          <w:sz w:val="24"/>
          <w:szCs w:val="24"/>
        </w:rPr>
        <w:br/>
        <w:t xml:space="preserve">и фактических </w:t>
      </w:r>
      <w:r w:rsidRPr="001C2F46">
        <w:rPr>
          <w:rFonts w:ascii="Arial" w:hAnsi="Arial" w:cs="Arial"/>
          <w:color w:val="000000"/>
          <w:sz w:val="24"/>
          <w:szCs w:val="24"/>
        </w:rPr>
        <w:t>значений;</w:t>
      </w:r>
      <w:r w:rsidRPr="001C2F46">
        <w:rPr>
          <w:rFonts w:ascii="Arial" w:hAnsi="Arial" w:cs="Arial"/>
          <w:sz w:val="24"/>
          <w:szCs w:val="24"/>
        </w:rPr>
        <w:t xml:space="preserve"> </w:t>
      </w:r>
    </w:p>
    <w:p w:rsidR="009C23C5" w:rsidRPr="001C2F46" w:rsidRDefault="009C23C5" w:rsidP="00F80E04">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информацию о планируемых значениях и фактически достигнутых значениях сводных показателей муниципальных заданий;</w:t>
      </w:r>
    </w:p>
    <w:p w:rsidR="009C23C5" w:rsidRPr="001C2F46" w:rsidRDefault="009C23C5" w:rsidP="00F80E04">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xml:space="preserve">- конкретные результаты реализации программы, достигнутые за отчетный год, в том числе информацию о сопоставлении показателей затрат </w:t>
      </w:r>
      <w:r w:rsidRPr="001C2F46">
        <w:rPr>
          <w:rFonts w:ascii="Arial" w:hAnsi="Arial" w:cs="Arial"/>
          <w:sz w:val="24"/>
          <w:szCs w:val="24"/>
        </w:rPr>
        <w:br/>
        <w:t>и результатов при реализации программы, а также анализ результативности бюджетных расходов и обоснование мер по ее повышению;</w:t>
      </w:r>
    </w:p>
    <w:p w:rsidR="009C23C5" w:rsidRPr="001C2F46" w:rsidRDefault="009C23C5" w:rsidP="00F80E04">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результаты оценки эффективности реализации Программы.</w:t>
      </w:r>
    </w:p>
    <w:p w:rsidR="009C23C5" w:rsidRPr="001C2F46" w:rsidRDefault="009C23C5" w:rsidP="00F80E04">
      <w:pPr>
        <w:pStyle w:val="ConsPlusNormal"/>
        <w:ind w:firstLine="709"/>
        <w:jc w:val="both"/>
        <w:rPr>
          <w:sz w:val="24"/>
          <w:szCs w:val="24"/>
        </w:rPr>
      </w:pPr>
      <w:r w:rsidRPr="001C2F46">
        <w:rPr>
          <w:sz w:val="24"/>
          <w:szCs w:val="24"/>
        </w:rPr>
        <w:t>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 образованием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w:t>
      </w:r>
    </w:p>
    <w:p w:rsidR="009C23C5" w:rsidRPr="001C2F46" w:rsidRDefault="009C23C5" w:rsidP="00F80E04">
      <w:pPr>
        <w:pStyle w:val="ConsPlusNormal"/>
        <w:ind w:firstLine="709"/>
        <w:jc w:val="both"/>
        <w:rPr>
          <w:sz w:val="24"/>
          <w:szCs w:val="24"/>
        </w:rPr>
      </w:pPr>
      <w:r w:rsidRPr="001C2F46">
        <w:rPr>
          <w:sz w:val="24"/>
          <w:szCs w:val="24"/>
        </w:rPr>
        <w:t>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9C23C5" w:rsidRPr="001C2F46" w:rsidRDefault="009C23C5" w:rsidP="00F80E04">
      <w:pPr>
        <w:pStyle w:val="ConsPlusNormal"/>
        <w:ind w:firstLine="709"/>
        <w:jc w:val="both"/>
        <w:rPr>
          <w:sz w:val="24"/>
          <w:szCs w:val="24"/>
        </w:rPr>
      </w:pPr>
      <w:r w:rsidRPr="001C2F46">
        <w:rPr>
          <w:sz w:val="24"/>
          <w:szCs w:val="24"/>
        </w:rPr>
        <w:t>Министерство перечисляет субсидии в бюджеты муниципальных образований Красноярского края на основании соглашений, заключенных между министерством и муниципальными образованиями Красноярского края.</w:t>
      </w:r>
    </w:p>
    <w:p w:rsidR="009C23C5" w:rsidRPr="001C2F46" w:rsidRDefault="009C23C5" w:rsidP="00F80E04">
      <w:pPr>
        <w:pStyle w:val="ConsPlusNormal"/>
        <w:ind w:firstLine="709"/>
        <w:jc w:val="both"/>
        <w:rPr>
          <w:sz w:val="24"/>
          <w:szCs w:val="24"/>
        </w:rPr>
      </w:pPr>
      <w:bookmarkStart w:id="1" w:name="P237"/>
      <w:bookmarkEnd w:id="1"/>
      <w:proofErr w:type="gramStart"/>
      <w:r w:rsidRPr="001C2F46">
        <w:rPr>
          <w:sz w:val="24"/>
          <w:szCs w:val="24"/>
        </w:rPr>
        <w:lastRenderedPageBreak/>
        <w:t>Для перечисления субсидий бюджетам муниципальных образований Красноярского края муниципальные образования Красноярского края представляют в срок до 25 ноября текущего года в министерство копии платежных документов, подтверждающих расходование муниципальным образованием Красноярского края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w:t>
      </w:r>
      <w:proofErr w:type="gramEnd"/>
      <w:r w:rsidRPr="001C2F46">
        <w:rPr>
          <w:sz w:val="24"/>
          <w:szCs w:val="24"/>
        </w:rPr>
        <w:t xml:space="preserve"> Расходование муниципальным образованием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25 ноября соответствующего финансового года и следующими документами:</w:t>
      </w:r>
    </w:p>
    <w:p w:rsidR="009C23C5" w:rsidRPr="001C2F46" w:rsidRDefault="009C23C5" w:rsidP="00F80E04">
      <w:pPr>
        <w:pStyle w:val="ConsPlusNormal"/>
        <w:ind w:firstLine="709"/>
        <w:jc w:val="both"/>
        <w:rPr>
          <w:sz w:val="24"/>
          <w:szCs w:val="24"/>
        </w:rPr>
      </w:pPr>
      <w:r w:rsidRPr="001C2F46">
        <w:rPr>
          <w:sz w:val="24"/>
          <w:szCs w:val="24"/>
        </w:rPr>
        <w:t>при приобретении жилых помещений у застройщиков:</w:t>
      </w:r>
    </w:p>
    <w:p w:rsidR="009C23C5" w:rsidRPr="001C2F46" w:rsidRDefault="009C23C5" w:rsidP="00F80E04">
      <w:pPr>
        <w:pStyle w:val="ConsPlusNormal"/>
        <w:ind w:firstLine="709"/>
        <w:jc w:val="both"/>
        <w:rPr>
          <w:sz w:val="24"/>
          <w:szCs w:val="24"/>
        </w:rPr>
      </w:pPr>
      <w:r w:rsidRPr="001C2F46">
        <w:rPr>
          <w:sz w:val="24"/>
          <w:szCs w:val="24"/>
        </w:rPr>
        <w:t>копиями муниципальных контрактов;</w:t>
      </w:r>
    </w:p>
    <w:p w:rsidR="009C23C5" w:rsidRPr="001C2F46" w:rsidRDefault="009C23C5" w:rsidP="00F80E04">
      <w:pPr>
        <w:pStyle w:val="ConsPlusNormal"/>
        <w:ind w:firstLine="709"/>
        <w:jc w:val="both"/>
        <w:rPr>
          <w:sz w:val="24"/>
          <w:szCs w:val="24"/>
        </w:rPr>
      </w:pPr>
      <w:r w:rsidRPr="001C2F46">
        <w:rPr>
          <w:sz w:val="24"/>
          <w:szCs w:val="24"/>
        </w:rPr>
        <w:t xml:space="preserve">копией документа, подтверждающего сдачу заявления и прилагаемых к нему документов для осуществления государственной регистрации прав на недвижимое имущество, предусмотренного </w:t>
      </w:r>
      <w:hyperlink r:id="rId23" w:history="1">
        <w:r w:rsidRPr="001C2F46">
          <w:rPr>
            <w:color w:val="0000FF"/>
            <w:sz w:val="24"/>
            <w:szCs w:val="24"/>
          </w:rPr>
          <w:t>статьей 18</w:t>
        </w:r>
      </w:hyperlink>
      <w:r w:rsidRPr="001C2F46">
        <w:rPr>
          <w:sz w:val="24"/>
          <w:szCs w:val="24"/>
        </w:rPr>
        <w:t xml:space="preserve"> Федерального закона от 13.07.2015 N 218-ФЗ "О государственной регистрации недвижимости" (при приобретении жилых помещений у застройщиков в многоквартирных домах, строительство которых завершено);</w:t>
      </w:r>
    </w:p>
    <w:p w:rsidR="009C23C5" w:rsidRPr="001C2F46" w:rsidRDefault="009C23C5" w:rsidP="00F80E04">
      <w:pPr>
        <w:pStyle w:val="ConsPlusNormal"/>
        <w:ind w:firstLine="709"/>
        <w:jc w:val="both"/>
        <w:rPr>
          <w:sz w:val="24"/>
          <w:szCs w:val="24"/>
        </w:rPr>
      </w:pPr>
      <w:r w:rsidRPr="001C2F46">
        <w:rPr>
          <w:sz w:val="24"/>
          <w:szCs w:val="24"/>
        </w:rPr>
        <w:t>копиями разрешений на ввод объекта в эксплуатацию (при приобретении жилых помещений у застройщиков в многоквартирных домах, строительство которых завершено);</w:t>
      </w:r>
    </w:p>
    <w:p w:rsidR="009C23C5" w:rsidRPr="001C2F46" w:rsidRDefault="009C23C5" w:rsidP="00F80E04">
      <w:pPr>
        <w:pStyle w:val="ConsPlusNormal"/>
        <w:ind w:firstLine="709"/>
        <w:jc w:val="both"/>
        <w:rPr>
          <w:sz w:val="24"/>
          <w:szCs w:val="24"/>
        </w:rPr>
      </w:pPr>
      <w:r w:rsidRPr="001C2F46">
        <w:rPr>
          <w:sz w:val="24"/>
          <w:szCs w:val="24"/>
        </w:rPr>
        <w:t>Копии документов представляются надлежащим образом заверенными главой муниципального образования Красноярского края (главой местной администрации муниципального образования Красноярского края) или уполномоченным им лицом.</w:t>
      </w:r>
    </w:p>
    <w:p w:rsidR="009C23C5" w:rsidRPr="001C2F46" w:rsidRDefault="009C23C5" w:rsidP="00F80E04">
      <w:pPr>
        <w:pStyle w:val="ConsPlusNormal"/>
        <w:ind w:firstLine="709"/>
        <w:jc w:val="both"/>
        <w:rPr>
          <w:sz w:val="24"/>
          <w:szCs w:val="24"/>
        </w:rPr>
      </w:pPr>
      <w:r w:rsidRPr="001C2F46">
        <w:rPr>
          <w:sz w:val="24"/>
          <w:szCs w:val="24"/>
        </w:rPr>
        <w:t>Документы представляются в министерство нарочным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"Енисей-СЭД" в день поступления.</w:t>
      </w:r>
    </w:p>
    <w:p w:rsidR="009C23C5" w:rsidRPr="001C2F46" w:rsidRDefault="009C23C5" w:rsidP="00F80E04">
      <w:pPr>
        <w:pStyle w:val="ConsPlusNormal"/>
        <w:ind w:firstLine="709"/>
        <w:jc w:val="both"/>
        <w:rPr>
          <w:sz w:val="24"/>
          <w:szCs w:val="24"/>
        </w:rPr>
      </w:pPr>
      <w:r w:rsidRPr="001C2F46">
        <w:rPr>
          <w:sz w:val="24"/>
          <w:szCs w:val="24"/>
        </w:rPr>
        <w:t>Министерство в течение 10 рабочих дней с момента поступления документов, рассматривает их на соответствие требованиям, предъявляемым действующим законодательством, а также проверяет комплектность документов, представленных в соответствии с настоящим разделом.</w:t>
      </w:r>
    </w:p>
    <w:p w:rsidR="009C23C5" w:rsidRPr="001C2F46" w:rsidRDefault="009C23C5" w:rsidP="00F80E04">
      <w:pPr>
        <w:pStyle w:val="ConsPlusNormal"/>
        <w:ind w:firstLine="709"/>
        <w:jc w:val="both"/>
        <w:rPr>
          <w:sz w:val="24"/>
          <w:szCs w:val="24"/>
        </w:rPr>
      </w:pPr>
      <w:r w:rsidRPr="001C2F46">
        <w:rPr>
          <w:sz w:val="24"/>
          <w:szCs w:val="24"/>
        </w:rPr>
        <w:t>В случае соответствия представленных муниципальным образованием документов, требованиям, предъявляемым действующим законодательством, комплектности представленных документов министерство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w:t>
      </w:r>
    </w:p>
    <w:p w:rsidR="009C23C5" w:rsidRPr="001C2F46" w:rsidRDefault="009C23C5" w:rsidP="00F80E04">
      <w:pPr>
        <w:pStyle w:val="ConsPlusNormal"/>
        <w:ind w:firstLine="709"/>
        <w:jc w:val="both"/>
        <w:rPr>
          <w:sz w:val="24"/>
          <w:szCs w:val="24"/>
        </w:rPr>
      </w:pPr>
      <w:r w:rsidRPr="001C2F46">
        <w:rPr>
          <w:sz w:val="24"/>
          <w:szCs w:val="24"/>
        </w:rPr>
        <w:t>В случае несоответствия представленных муниципальным образованием документов требованиям, предъявляемым действующим законодательством, и (или) некомплектности представленных документов министерство в течение 3 рабочих дней со дня окончания рассмотрения документов направляет муниципальное образование замечания для их устранения.</w:t>
      </w:r>
    </w:p>
    <w:p w:rsidR="009C23C5" w:rsidRPr="001C2F46" w:rsidRDefault="009C23C5" w:rsidP="00F80E04">
      <w:pPr>
        <w:pStyle w:val="ConsPlusNormal"/>
        <w:ind w:firstLine="709"/>
        <w:jc w:val="both"/>
        <w:rPr>
          <w:sz w:val="24"/>
          <w:szCs w:val="24"/>
        </w:rPr>
      </w:pPr>
      <w:r w:rsidRPr="001C2F46">
        <w:rPr>
          <w:sz w:val="24"/>
          <w:szCs w:val="24"/>
        </w:rPr>
        <w:t>До устранения муниципальным образованием замечаний перечисление средств субсидии из краевого бюджета не осуществляется.</w:t>
      </w:r>
    </w:p>
    <w:p w:rsidR="009C23C5" w:rsidRPr="001C2F46" w:rsidRDefault="009C23C5" w:rsidP="00F80E04">
      <w:pPr>
        <w:pStyle w:val="ConsPlusNormal"/>
        <w:ind w:firstLine="709"/>
        <w:jc w:val="both"/>
        <w:rPr>
          <w:sz w:val="24"/>
          <w:szCs w:val="24"/>
        </w:rPr>
      </w:pPr>
      <w:r w:rsidRPr="001C2F46">
        <w:rPr>
          <w:sz w:val="24"/>
          <w:szCs w:val="24"/>
        </w:rPr>
        <w:t xml:space="preserve">После устранения муниципальными образованиями Красноярского края </w:t>
      </w:r>
      <w:r w:rsidRPr="001C2F46">
        <w:rPr>
          <w:sz w:val="24"/>
          <w:szCs w:val="24"/>
        </w:rPr>
        <w:lastRenderedPageBreak/>
        <w:t>замечаний министерство в течение 3 рабочих дней направляет в министерство финансов Красноярского края платежное поручение о перечислении средств субсидии.</w:t>
      </w:r>
    </w:p>
    <w:p w:rsidR="009C23C5" w:rsidRPr="001C2F46" w:rsidRDefault="009C23C5" w:rsidP="00F80E04">
      <w:pPr>
        <w:pStyle w:val="ConsPlusNormal"/>
        <w:ind w:firstLine="709"/>
        <w:jc w:val="both"/>
        <w:rPr>
          <w:sz w:val="24"/>
          <w:szCs w:val="24"/>
        </w:rPr>
      </w:pPr>
      <w:bookmarkStart w:id="2" w:name="P274"/>
      <w:bookmarkEnd w:id="2"/>
      <w:r w:rsidRPr="001C2F46">
        <w:rPr>
          <w:sz w:val="24"/>
          <w:szCs w:val="24"/>
        </w:rPr>
        <w:t>Муниципальное образование ежеквартально до 20-го числа месяца, следующего за отчетным кварталом, представляют в министерство копии платежных документов, подтверждающих расходование муниципальным образованием сре</w:t>
      </w:r>
      <w:proofErr w:type="gramStart"/>
      <w:r w:rsidRPr="001C2F46">
        <w:rPr>
          <w:sz w:val="24"/>
          <w:szCs w:val="24"/>
        </w:rPr>
        <w:t>дств в с</w:t>
      </w:r>
      <w:proofErr w:type="gramEnd"/>
      <w:r w:rsidRPr="001C2F46">
        <w:rPr>
          <w:sz w:val="24"/>
          <w:szCs w:val="24"/>
        </w:rPr>
        <w:t>оответствии с программой, и следующие документы о реализации программы:</w:t>
      </w:r>
    </w:p>
    <w:p w:rsidR="009C23C5" w:rsidRPr="001C2F46" w:rsidRDefault="009C23C5" w:rsidP="00F80E04">
      <w:pPr>
        <w:pStyle w:val="ConsPlusNormal"/>
        <w:ind w:firstLine="709"/>
        <w:jc w:val="both"/>
        <w:rPr>
          <w:sz w:val="24"/>
          <w:szCs w:val="24"/>
        </w:rPr>
      </w:pPr>
      <w:r w:rsidRPr="001C2F46">
        <w:rPr>
          <w:sz w:val="24"/>
          <w:szCs w:val="24"/>
        </w:rPr>
        <w:t>при приобретении жилых помещений у застройщиков:</w:t>
      </w:r>
    </w:p>
    <w:p w:rsidR="009C23C5" w:rsidRPr="001C2F46" w:rsidRDefault="009C23C5" w:rsidP="00F80E04">
      <w:pPr>
        <w:pStyle w:val="ConsPlusNormal"/>
        <w:ind w:firstLine="709"/>
        <w:jc w:val="both"/>
        <w:rPr>
          <w:sz w:val="24"/>
          <w:szCs w:val="24"/>
        </w:rPr>
      </w:pPr>
      <w:r w:rsidRPr="001C2F46">
        <w:rPr>
          <w:sz w:val="24"/>
          <w:szCs w:val="24"/>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9C23C5" w:rsidRPr="001C2F46" w:rsidRDefault="009C23C5" w:rsidP="00F80E04">
      <w:pPr>
        <w:pStyle w:val="ConsPlusNormal"/>
        <w:ind w:firstLine="709"/>
        <w:jc w:val="both"/>
        <w:rPr>
          <w:sz w:val="24"/>
          <w:szCs w:val="24"/>
        </w:rPr>
      </w:pPr>
      <w:r w:rsidRPr="001C2F46">
        <w:rPr>
          <w:sz w:val="24"/>
          <w:szCs w:val="24"/>
        </w:rPr>
        <w:t>копии разрешений на ввод объекта в эксплуатацию (при приобретении жилых помещений у застройщиков в домах, строительство которых завершено);</w:t>
      </w:r>
    </w:p>
    <w:p w:rsidR="009C23C5" w:rsidRPr="001C2F46" w:rsidRDefault="009C23C5" w:rsidP="00F80E04">
      <w:pPr>
        <w:pStyle w:val="ConsPlusNormal"/>
        <w:ind w:firstLine="709"/>
        <w:jc w:val="both"/>
        <w:rPr>
          <w:sz w:val="24"/>
          <w:szCs w:val="24"/>
        </w:rPr>
      </w:pPr>
      <w:r w:rsidRPr="001C2F46">
        <w:rPr>
          <w:sz w:val="24"/>
          <w:szCs w:val="24"/>
        </w:rPr>
        <w:t>копии отчетов о стоимости незавершенного строительством объекта (при приобретении жилых помещений у застройщиков в домах, строительство которых не завершено);</w:t>
      </w:r>
    </w:p>
    <w:p w:rsidR="009C23C5" w:rsidRPr="001C2F46" w:rsidRDefault="009C23C5" w:rsidP="00F80E04">
      <w:pPr>
        <w:pStyle w:val="ConsPlusNormal"/>
        <w:ind w:firstLine="709"/>
        <w:jc w:val="both"/>
        <w:rPr>
          <w:sz w:val="24"/>
          <w:szCs w:val="24"/>
        </w:rPr>
      </w:pPr>
      <w:r w:rsidRPr="001C2F46">
        <w:rPr>
          <w:sz w:val="24"/>
          <w:szCs w:val="24"/>
        </w:rPr>
        <w:t>копии выписок из Единого государственного реестра недвижимости на жилые помещения (при приобретении жилых помещений у застройщиков в домах, строительство которых завершено);</w:t>
      </w:r>
    </w:p>
    <w:p w:rsidR="009C23C5" w:rsidRPr="001C2F46" w:rsidRDefault="009C23C5" w:rsidP="00F80E04">
      <w:pPr>
        <w:pStyle w:val="ConsPlusNormal"/>
        <w:ind w:firstLine="709"/>
        <w:jc w:val="both"/>
        <w:rPr>
          <w:sz w:val="24"/>
          <w:szCs w:val="24"/>
        </w:rPr>
      </w:pPr>
      <w:r w:rsidRPr="001C2F46">
        <w:rPr>
          <w:sz w:val="24"/>
          <w:szCs w:val="24"/>
        </w:rPr>
        <w:t>Копии документов представляются надлежащим образом заверенными главой муниципального образования или уполномоченным им лицом.</w:t>
      </w:r>
    </w:p>
    <w:p w:rsidR="009C23C5" w:rsidRPr="001C2F46" w:rsidRDefault="009C23C5" w:rsidP="00F80E04">
      <w:pPr>
        <w:pStyle w:val="ConsPlusNormal"/>
        <w:ind w:firstLine="709"/>
        <w:jc w:val="both"/>
        <w:rPr>
          <w:sz w:val="24"/>
          <w:szCs w:val="24"/>
        </w:rPr>
      </w:pPr>
      <w:r w:rsidRPr="001C2F46">
        <w:rPr>
          <w:sz w:val="24"/>
          <w:szCs w:val="24"/>
        </w:rPr>
        <w:t>Министерство в срок до 25 ноября года, в котором предоставлена субсидия, направляет в министерство финансов Красноярского края письмо об остатках субсидий, подлежащих перечислению министерством в бюджет муниципального образования, с указанием наименования муниципального образования и суммы остатков субсидии.</w:t>
      </w:r>
    </w:p>
    <w:p w:rsidR="009C23C5" w:rsidRPr="001C2F46" w:rsidRDefault="009C23C5" w:rsidP="00F80E04">
      <w:pPr>
        <w:pStyle w:val="ConsPlusNormal"/>
        <w:ind w:firstLine="709"/>
        <w:jc w:val="both"/>
        <w:rPr>
          <w:sz w:val="24"/>
          <w:szCs w:val="24"/>
        </w:rPr>
      </w:pPr>
      <w:r w:rsidRPr="001C2F46">
        <w:rPr>
          <w:sz w:val="24"/>
          <w:szCs w:val="24"/>
        </w:rPr>
        <w:t>В срок по 27 декабря текущего года министерство перечисляет остатки субсидий в бюджеты муниципальных образований.</w:t>
      </w:r>
    </w:p>
    <w:p w:rsidR="009C23C5" w:rsidRPr="001C2F46" w:rsidRDefault="009C23C5" w:rsidP="00F80E04">
      <w:pPr>
        <w:pStyle w:val="ConsPlusNormal"/>
        <w:ind w:firstLine="709"/>
        <w:jc w:val="both"/>
        <w:rPr>
          <w:sz w:val="24"/>
          <w:szCs w:val="24"/>
        </w:rPr>
      </w:pPr>
      <w:r w:rsidRPr="001C2F46">
        <w:rPr>
          <w:sz w:val="24"/>
          <w:szCs w:val="24"/>
        </w:rPr>
        <w:t xml:space="preserve">Муниципальное образование ежемесячно до 20-го числа месяца, следующего </w:t>
      </w:r>
      <w:proofErr w:type="gramStart"/>
      <w:r w:rsidRPr="001C2F46">
        <w:rPr>
          <w:sz w:val="24"/>
          <w:szCs w:val="24"/>
        </w:rPr>
        <w:t>за</w:t>
      </w:r>
      <w:proofErr w:type="gramEnd"/>
      <w:r w:rsidRPr="001C2F46">
        <w:rPr>
          <w:sz w:val="24"/>
          <w:szCs w:val="24"/>
        </w:rPr>
        <w:t xml:space="preserve"> </w:t>
      </w:r>
      <w:proofErr w:type="gramStart"/>
      <w:r w:rsidRPr="001C2F46">
        <w:rPr>
          <w:sz w:val="24"/>
          <w:szCs w:val="24"/>
        </w:rPr>
        <w:t>отчетным</w:t>
      </w:r>
      <w:proofErr w:type="gramEnd"/>
      <w:r w:rsidRPr="001C2F46">
        <w:rPr>
          <w:sz w:val="24"/>
          <w:szCs w:val="24"/>
        </w:rPr>
        <w:t>, представляют в министерство документы, указанные в настоящем разделе.</w:t>
      </w:r>
    </w:p>
    <w:p w:rsidR="009C23C5" w:rsidRPr="001C2F46" w:rsidRDefault="009C23C5" w:rsidP="00F80E04">
      <w:pPr>
        <w:pStyle w:val="ConsPlusNormal"/>
        <w:ind w:firstLine="709"/>
        <w:jc w:val="both"/>
        <w:rPr>
          <w:sz w:val="24"/>
          <w:szCs w:val="24"/>
        </w:rPr>
      </w:pPr>
      <w:r w:rsidRPr="001C2F46">
        <w:rPr>
          <w:sz w:val="24"/>
          <w:szCs w:val="24"/>
        </w:rPr>
        <w:t>Органы местного самоуправления - получатели субсидий на реализацию подпрограммы:</w:t>
      </w:r>
    </w:p>
    <w:p w:rsidR="009C23C5" w:rsidRPr="001C2F46" w:rsidRDefault="009C23C5" w:rsidP="00F80E04">
      <w:pPr>
        <w:pStyle w:val="ConsPlusNormal"/>
        <w:ind w:firstLine="709"/>
        <w:jc w:val="both"/>
        <w:rPr>
          <w:sz w:val="24"/>
          <w:szCs w:val="24"/>
        </w:rPr>
      </w:pPr>
      <w:proofErr w:type="gramStart"/>
      <w:r w:rsidRPr="001C2F46">
        <w:rPr>
          <w:sz w:val="24"/>
          <w:szCs w:val="24"/>
        </w:rPr>
        <w:t>представляют главному распорядителю средств субсидий отчет о расходовании субсидий в соответствии с порядком, утвержденным управлением Фонда, ежемесячно не позднее 3-го числа месяца, следующего за отчетным, ежегодно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Красноярского края средств в соответствии с программой;</w:t>
      </w:r>
      <w:proofErr w:type="gramEnd"/>
    </w:p>
    <w:p w:rsidR="009C23C5" w:rsidRPr="001C2F46" w:rsidRDefault="009C23C5" w:rsidP="00F80E04">
      <w:pPr>
        <w:pStyle w:val="ConsPlusNormal"/>
        <w:ind w:firstLine="709"/>
        <w:jc w:val="both"/>
        <w:rPr>
          <w:sz w:val="24"/>
          <w:szCs w:val="24"/>
        </w:rPr>
      </w:pPr>
      <w:r w:rsidRPr="001C2F46">
        <w:rPr>
          <w:sz w:val="24"/>
          <w:szCs w:val="24"/>
        </w:rPr>
        <w:t>расходуют субсидии на переселение граждан из аварийного жилищного фонда, в порядке, установленном Федеральным законом, программой и муниципальной подпрограммой по переселению граждан из аварийного жилищного фонда.</w:t>
      </w:r>
    </w:p>
    <w:p w:rsidR="009C23C5" w:rsidRPr="001C2F46" w:rsidRDefault="009C23C5" w:rsidP="00F80E04">
      <w:pPr>
        <w:pStyle w:val="ConsPlusNormal"/>
        <w:ind w:firstLine="709"/>
        <w:jc w:val="both"/>
        <w:rPr>
          <w:sz w:val="24"/>
          <w:szCs w:val="24"/>
        </w:rPr>
      </w:pPr>
      <w:r w:rsidRPr="001C2F46">
        <w:rPr>
          <w:sz w:val="24"/>
          <w:szCs w:val="24"/>
        </w:rPr>
        <w:t xml:space="preserve">Министерство на основании представленных муниципальным образованием отчетов о расходовании субсидий составляет сводный отчет о расходовании субсидий и представляет в Фонд ежемесячно на 10-й рабочий день месяца, следующего </w:t>
      </w:r>
      <w:proofErr w:type="gramStart"/>
      <w:r w:rsidRPr="001C2F46">
        <w:rPr>
          <w:sz w:val="24"/>
          <w:szCs w:val="24"/>
        </w:rPr>
        <w:t>за</w:t>
      </w:r>
      <w:proofErr w:type="gramEnd"/>
      <w:r w:rsidRPr="001C2F46">
        <w:rPr>
          <w:sz w:val="24"/>
          <w:szCs w:val="24"/>
        </w:rPr>
        <w:t xml:space="preserve"> отчетным.</w:t>
      </w:r>
    </w:p>
    <w:p w:rsidR="009C23C5" w:rsidRPr="001C2F46" w:rsidRDefault="009C23C5" w:rsidP="00F80E04">
      <w:pPr>
        <w:pStyle w:val="ConsPlusNormal"/>
        <w:ind w:firstLine="709"/>
        <w:jc w:val="both"/>
        <w:rPr>
          <w:sz w:val="24"/>
          <w:szCs w:val="24"/>
        </w:rPr>
      </w:pPr>
      <w:proofErr w:type="gramStart"/>
      <w:r w:rsidRPr="001C2F46">
        <w:rPr>
          <w:sz w:val="24"/>
          <w:szCs w:val="24"/>
        </w:rPr>
        <w:t xml:space="preserve">Министерство на основании представленных муниципальным образованием отчетов о расходовании субсидий составляет ежегодно не позднее </w:t>
      </w:r>
      <w:r w:rsidRPr="001C2F46">
        <w:rPr>
          <w:sz w:val="24"/>
          <w:szCs w:val="24"/>
        </w:rPr>
        <w:lastRenderedPageBreak/>
        <w:t>25 января года, следующего за отчетным, сводный отчет о расходовании субсидий и представляет Губернатору Красноярского края для подписания и направления в Фонд в сроки, утвержденные правлением Фонда.</w:t>
      </w:r>
      <w:proofErr w:type="gramEnd"/>
    </w:p>
    <w:p w:rsidR="009C23C5" w:rsidRPr="001C2F46" w:rsidRDefault="009C23C5" w:rsidP="00F80E04">
      <w:pPr>
        <w:pStyle w:val="ConsPlusNormal"/>
        <w:ind w:firstLine="709"/>
        <w:jc w:val="both"/>
        <w:rPr>
          <w:sz w:val="24"/>
          <w:szCs w:val="24"/>
        </w:rPr>
      </w:pPr>
      <w:r w:rsidRPr="001C2F46">
        <w:rPr>
          <w:sz w:val="24"/>
          <w:szCs w:val="24"/>
        </w:rPr>
        <w:t>Ответственность за нецелевое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муниципальное образование.</w:t>
      </w:r>
    </w:p>
    <w:p w:rsidR="009C23C5" w:rsidRPr="001C2F46" w:rsidRDefault="009C23C5" w:rsidP="00F80E04">
      <w:pPr>
        <w:pStyle w:val="ConsPlusNormal"/>
        <w:ind w:firstLine="709"/>
        <w:jc w:val="both"/>
        <w:rPr>
          <w:sz w:val="24"/>
          <w:szCs w:val="24"/>
        </w:rPr>
      </w:pPr>
      <w:r w:rsidRPr="001C2F46">
        <w:rPr>
          <w:sz w:val="24"/>
          <w:szCs w:val="24"/>
        </w:rPr>
        <w:t xml:space="preserve">Служба финансово-экономического контроля и контроля в сфере закупок Красноярского края осуществляет внутренний государственный финансовый </w:t>
      </w:r>
      <w:proofErr w:type="gramStart"/>
      <w:r w:rsidRPr="001C2F46">
        <w:rPr>
          <w:sz w:val="24"/>
          <w:szCs w:val="24"/>
        </w:rPr>
        <w:t>контроль за</w:t>
      </w:r>
      <w:proofErr w:type="gramEnd"/>
      <w:r w:rsidRPr="001C2F46">
        <w:rPr>
          <w:sz w:val="24"/>
          <w:szCs w:val="24"/>
        </w:rPr>
        <w:t xml:space="preserve"> соблюдением бюджетного законодательства РФ и иных нормативных правовых актов, регулирующих бюджетные правоотношения.</w:t>
      </w:r>
    </w:p>
    <w:p w:rsidR="009C23C5" w:rsidRPr="001C2F46" w:rsidRDefault="009C23C5" w:rsidP="00F80E04">
      <w:pPr>
        <w:pStyle w:val="ConsPlusNormal"/>
        <w:ind w:firstLine="709"/>
        <w:jc w:val="both"/>
        <w:rPr>
          <w:sz w:val="24"/>
          <w:szCs w:val="24"/>
        </w:rPr>
      </w:pPr>
      <w:r w:rsidRPr="001C2F46">
        <w:rPr>
          <w:sz w:val="24"/>
          <w:szCs w:val="24"/>
        </w:rPr>
        <w:t>Счетная палата Красноярского края осуществляет внешний государственный финансовый контроль в соответствии с бюджетным законодательством Российской Федерации и законом о Счетной палате Красноярского края.</w:t>
      </w:r>
    </w:p>
    <w:p w:rsidR="009C23C5" w:rsidRPr="001C2F46" w:rsidRDefault="009C23C5" w:rsidP="001C2F46">
      <w:pPr>
        <w:autoSpaceDE w:val="0"/>
        <w:autoSpaceDN w:val="0"/>
        <w:adjustRightInd w:val="0"/>
        <w:spacing w:after="0" w:line="240" w:lineRule="auto"/>
        <w:ind w:firstLine="709"/>
        <w:jc w:val="both"/>
        <w:outlineLvl w:val="1"/>
        <w:rPr>
          <w:rFonts w:ascii="Arial" w:hAnsi="Arial" w:cs="Arial"/>
          <w:sz w:val="24"/>
          <w:szCs w:val="24"/>
        </w:rPr>
      </w:pPr>
      <w:r w:rsidRPr="001C2F46">
        <w:rPr>
          <w:rFonts w:ascii="Arial" w:hAnsi="Arial" w:cs="Arial"/>
          <w:sz w:val="24"/>
          <w:szCs w:val="24"/>
        </w:rPr>
        <w:t xml:space="preserve"> </w:t>
      </w:r>
    </w:p>
    <w:p w:rsidR="009C23C5" w:rsidRPr="001C2F46" w:rsidRDefault="009C23C5" w:rsidP="00F80E04">
      <w:pPr>
        <w:spacing w:after="0" w:line="240" w:lineRule="auto"/>
        <w:ind w:firstLine="709"/>
        <w:contextualSpacing/>
        <w:jc w:val="both"/>
        <w:rPr>
          <w:rFonts w:ascii="Arial" w:hAnsi="Arial" w:cs="Arial"/>
          <w:sz w:val="24"/>
          <w:szCs w:val="24"/>
        </w:rPr>
      </w:pP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реализацией Подпрограммы осуществляется Администрацией Чистопольского сельсовета. </w:t>
      </w:r>
      <w:proofErr w:type="gramStart"/>
      <w:r w:rsidRPr="001C2F46">
        <w:rPr>
          <w:rFonts w:ascii="Arial" w:hAnsi="Arial" w:cs="Arial"/>
          <w:sz w:val="24"/>
          <w:szCs w:val="24"/>
        </w:rPr>
        <w:t>Контроль за</w:t>
      </w:r>
      <w:proofErr w:type="gramEnd"/>
      <w:r w:rsidRPr="001C2F46">
        <w:rPr>
          <w:rFonts w:ascii="Arial" w:hAnsi="Arial" w:cs="Arial"/>
          <w:sz w:val="24"/>
          <w:szCs w:val="24"/>
        </w:rPr>
        <w:t xml:space="preserve"> ходом  Подпрограммы осуществляется в соответствии  с  решением Чистопольского сельского Совета депутатов от 17.08.2017 №13-42р «Об утверждении Положения о бюджетном процессе в  Чистопольском сельсовете»,  Постановлением администрации от 09.09.2013 №29 «Об утверждении Порядка принятия решений о разработке муниципальных программ Чистопольского сельсовета, их формировании и реализации».</w:t>
      </w:r>
    </w:p>
    <w:p w:rsidR="009C23C5" w:rsidRPr="001C2F46" w:rsidRDefault="009C23C5" w:rsidP="001C2F46">
      <w:pPr>
        <w:spacing w:after="0" w:line="240" w:lineRule="auto"/>
        <w:contextualSpacing/>
        <w:rPr>
          <w:rFonts w:ascii="Arial" w:hAnsi="Arial" w:cs="Arial"/>
          <w:sz w:val="24"/>
          <w:szCs w:val="24"/>
        </w:rPr>
      </w:pPr>
    </w:p>
    <w:p w:rsidR="009C23C5" w:rsidRPr="001C2F46" w:rsidRDefault="009C23C5" w:rsidP="00F80E04">
      <w:pPr>
        <w:pStyle w:val="ConsPlusTitle"/>
        <w:jc w:val="center"/>
        <w:outlineLvl w:val="1"/>
      </w:pPr>
      <w:r w:rsidRPr="001C2F46">
        <w:rPr>
          <w:rFonts w:ascii="Arial" w:hAnsi="Arial" w:cs="Arial"/>
        </w:rPr>
        <w:t xml:space="preserve">         2.5. ОБЪЕМЫ И ИСТОЧНИКИ ФИНАНСИРОВАНИЯ ПРОГРАММЫ</w:t>
      </w:r>
    </w:p>
    <w:p w:rsidR="009C23C5" w:rsidRPr="001C2F46" w:rsidRDefault="009C23C5" w:rsidP="00F80E04">
      <w:pPr>
        <w:pStyle w:val="ConsPlusNormal"/>
        <w:ind w:firstLine="709"/>
        <w:jc w:val="both"/>
        <w:rPr>
          <w:sz w:val="24"/>
          <w:szCs w:val="24"/>
        </w:rPr>
      </w:pPr>
      <w:proofErr w:type="gramStart"/>
      <w:r w:rsidRPr="001C2F46">
        <w:rPr>
          <w:sz w:val="24"/>
          <w:szCs w:val="24"/>
        </w:rPr>
        <w:t>При определении планируемого объема средств на проведение в рамках реализации подпрограммы мероприятий по переселению граждан из аварийного жилищного фонда учитывается стоимость одного квадратного метра общей площади жилых помещений, предоставляемых гражданам в соответствии с программой в рамках реализации Федерального закона, утверждаемая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w:t>
      </w:r>
      <w:proofErr w:type="gramEnd"/>
      <w:r w:rsidRPr="001C2F46">
        <w:rPr>
          <w:sz w:val="24"/>
          <w:szCs w:val="24"/>
        </w:rPr>
        <w:t xml:space="preserve"> государственного технического учета и технической инвентаризации объектов капитального строительства) и жилищно-коммунального хозяйства (далее - стоимость одного квадратного метра), в целях установления предельной стоимости одного квадратного метра общей площади жилых помещений, предоставляемых гражданам (далее - предельная стоимость одного квадратного метра общей площади жилого помещения).</w:t>
      </w:r>
    </w:p>
    <w:p w:rsidR="009C23C5" w:rsidRPr="001C2F46" w:rsidRDefault="009C23C5" w:rsidP="00F80E04">
      <w:pPr>
        <w:pStyle w:val="ConsPlusNormal"/>
        <w:ind w:firstLine="709"/>
        <w:jc w:val="both"/>
        <w:rPr>
          <w:sz w:val="24"/>
          <w:szCs w:val="24"/>
        </w:rPr>
      </w:pPr>
      <w:r w:rsidRPr="001C2F46">
        <w:rPr>
          <w:sz w:val="24"/>
          <w:szCs w:val="24"/>
        </w:rPr>
        <w:t xml:space="preserve">При определении планируемого объема средств на проведение в рамках реализации подпрограммы мероприятий по переселению граждан из аварийного жилищного фонда по муниципальным образованиям учитывается стоимость одного квадратного метра, утвержденная </w:t>
      </w:r>
      <w:hyperlink r:id="rId24" w:history="1">
        <w:r w:rsidRPr="001C2F46">
          <w:rPr>
            <w:color w:val="0000FF"/>
            <w:sz w:val="24"/>
            <w:szCs w:val="24"/>
          </w:rPr>
          <w:t>Приказом</w:t>
        </w:r>
      </w:hyperlink>
      <w:r w:rsidRPr="001C2F46">
        <w:rPr>
          <w:sz w:val="24"/>
          <w:szCs w:val="24"/>
        </w:rPr>
        <w:t xml:space="preserve"> Министерства строительства и жилищно-коммунального хозяйства Российской Федерации от 28.09.2021 N 699/</w:t>
      </w:r>
      <w:proofErr w:type="spellStart"/>
      <w:proofErr w:type="gramStart"/>
      <w:r w:rsidRPr="001C2F46">
        <w:rPr>
          <w:sz w:val="24"/>
          <w:szCs w:val="24"/>
        </w:rPr>
        <w:t>пр</w:t>
      </w:r>
      <w:proofErr w:type="spellEnd"/>
      <w:proofErr w:type="gramEnd"/>
      <w:r w:rsidRPr="001C2F46">
        <w:rPr>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 с применением индекса-дефлятора цен и тарифов по видам экономической деятельности 104,0% в соответствии со сценарными условиями функционирования экономики Красноярского края на 2022 год и плановый период 2023 - 2024 годов, </w:t>
      </w:r>
      <w:proofErr w:type="gramStart"/>
      <w:r w:rsidRPr="001C2F46">
        <w:rPr>
          <w:sz w:val="24"/>
          <w:szCs w:val="24"/>
        </w:rPr>
        <w:t>которая</w:t>
      </w:r>
      <w:proofErr w:type="gramEnd"/>
      <w:r w:rsidRPr="001C2F46">
        <w:rPr>
          <w:sz w:val="24"/>
          <w:szCs w:val="24"/>
        </w:rPr>
        <w:t xml:space="preserve"> для Красноярского края составит 55320 рублей.</w:t>
      </w:r>
    </w:p>
    <w:p w:rsidR="009C23C5" w:rsidRPr="001C2F46" w:rsidRDefault="009C23C5" w:rsidP="00F80E04">
      <w:pPr>
        <w:pStyle w:val="ConsPlusNormal"/>
        <w:ind w:firstLine="709"/>
        <w:jc w:val="both"/>
        <w:rPr>
          <w:sz w:val="24"/>
          <w:szCs w:val="24"/>
        </w:rPr>
      </w:pPr>
      <w:r w:rsidRPr="001C2F46">
        <w:rPr>
          <w:sz w:val="24"/>
          <w:szCs w:val="24"/>
        </w:rPr>
        <w:t xml:space="preserve">(в ред. Постановлений Правительства Красноярского края от 26.11.2021 </w:t>
      </w:r>
      <w:hyperlink r:id="rId25" w:history="1">
        <w:r w:rsidRPr="001C2F46">
          <w:rPr>
            <w:color w:val="0000FF"/>
            <w:sz w:val="24"/>
            <w:szCs w:val="24"/>
          </w:rPr>
          <w:t>N 834-п</w:t>
        </w:r>
      </w:hyperlink>
      <w:r w:rsidRPr="001C2F46">
        <w:rPr>
          <w:sz w:val="24"/>
          <w:szCs w:val="24"/>
        </w:rPr>
        <w:t xml:space="preserve">, от 10.12.2021 </w:t>
      </w:r>
      <w:hyperlink r:id="rId26" w:history="1">
        <w:r w:rsidRPr="001C2F46">
          <w:rPr>
            <w:color w:val="0000FF"/>
            <w:sz w:val="24"/>
            <w:szCs w:val="24"/>
          </w:rPr>
          <w:t>N 869-п</w:t>
        </w:r>
      </w:hyperlink>
      <w:r w:rsidRPr="001C2F46">
        <w:rPr>
          <w:sz w:val="24"/>
          <w:szCs w:val="24"/>
        </w:rPr>
        <w:t>)</w:t>
      </w:r>
    </w:p>
    <w:p w:rsidR="009C23C5" w:rsidRPr="001C2F46" w:rsidRDefault="009C23C5" w:rsidP="00F80E04">
      <w:pPr>
        <w:pStyle w:val="ConsPlusNormal"/>
        <w:ind w:firstLine="709"/>
        <w:jc w:val="both"/>
        <w:rPr>
          <w:sz w:val="24"/>
          <w:szCs w:val="24"/>
        </w:rPr>
      </w:pPr>
      <w:r w:rsidRPr="001C2F46">
        <w:rPr>
          <w:sz w:val="24"/>
          <w:szCs w:val="24"/>
        </w:rPr>
        <w:t xml:space="preserve">Объем финансирования на проведение в рамках реализации </w:t>
      </w:r>
      <w:r w:rsidRPr="001C2F46">
        <w:rPr>
          <w:sz w:val="24"/>
          <w:szCs w:val="24"/>
        </w:rPr>
        <w:lastRenderedPageBreak/>
        <w:t>подпрограммы мероприятий по переселению граждан из аварийного жилищного фонда определен исходя из перечня аварийных многоквартирных домов, общей площади расселяемых жилых помещений, расчетной общей площади предоставляемых жилых помещений и предельной стоимости одного квадратного метра общей площади жилых помещений, предоставляемых гражданам в соответствии с программой.</w:t>
      </w:r>
    </w:p>
    <w:p w:rsidR="009C23C5" w:rsidRPr="001C2F46" w:rsidRDefault="009C23C5" w:rsidP="00F80E04">
      <w:pPr>
        <w:pStyle w:val="ConsPlusNormal"/>
        <w:ind w:firstLine="709"/>
        <w:jc w:val="both"/>
        <w:rPr>
          <w:sz w:val="24"/>
          <w:szCs w:val="24"/>
        </w:rPr>
      </w:pPr>
      <w:proofErr w:type="gramStart"/>
      <w:r w:rsidRPr="001C2F46">
        <w:rPr>
          <w:sz w:val="24"/>
          <w:szCs w:val="24"/>
        </w:rPr>
        <w:t>При определении планируемого объема средств на проведение в рамках реализации подпрограммы мероприятий по переселению граждан из аварийного жилищного фонда</w:t>
      </w:r>
      <w:proofErr w:type="gramEnd"/>
      <w:r w:rsidRPr="001C2F46">
        <w:rPr>
          <w:sz w:val="24"/>
          <w:szCs w:val="24"/>
        </w:rPr>
        <w:t xml:space="preserve"> учитывалась расчетная общая площадь предоставляемых жилых помещений, определенная как сумма общей площади расселяемых жилых помещений и тридцати процентов от общей площади расселяемых жилых помещений (далее - расчетная общая площадь предоставляемых жилых помещений).</w:t>
      </w:r>
    </w:p>
    <w:p w:rsidR="009C23C5" w:rsidRPr="001C2F46" w:rsidRDefault="009C23C5" w:rsidP="00F80E04">
      <w:pPr>
        <w:pStyle w:val="ConsPlusNormal"/>
        <w:ind w:firstLine="709"/>
        <w:jc w:val="both"/>
        <w:rPr>
          <w:sz w:val="24"/>
          <w:szCs w:val="24"/>
        </w:rPr>
      </w:pPr>
      <w:r w:rsidRPr="001C2F46">
        <w:rPr>
          <w:sz w:val="24"/>
          <w:szCs w:val="24"/>
        </w:rPr>
        <w:t>Средства Фонда и средства краевого бюджета предоставляются муниципальным образованиям Красноярского края:</w:t>
      </w:r>
    </w:p>
    <w:p w:rsidR="009C23C5" w:rsidRPr="001C2F46" w:rsidRDefault="009C23C5" w:rsidP="00F80E04">
      <w:pPr>
        <w:pStyle w:val="ConsPlusNormal"/>
        <w:ind w:firstLine="709"/>
        <w:jc w:val="both"/>
        <w:rPr>
          <w:sz w:val="24"/>
          <w:szCs w:val="24"/>
        </w:rPr>
      </w:pPr>
      <w:proofErr w:type="gramStart"/>
      <w:r w:rsidRPr="001C2F46">
        <w:rPr>
          <w:sz w:val="24"/>
          <w:szCs w:val="24"/>
        </w:rPr>
        <w:t>которые</w:t>
      </w:r>
      <w:proofErr w:type="gramEnd"/>
      <w:r w:rsidRPr="001C2F46">
        <w:rPr>
          <w:sz w:val="24"/>
          <w:szCs w:val="24"/>
        </w:rPr>
        <w:t xml:space="preserve"> соответствуют условиям, определенным </w:t>
      </w:r>
      <w:hyperlink r:id="rId27" w:history="1">
        <w:r w:rsidRPr="001C2F46">
          <w:rPr>
            <w:color w:val="0000FF"/>
            <w:sz w:val="24"/>
            <w:szCs w:val="24"/>
          </w:rPr>
          <w:t>статьей 14</w:t>
        </w:r>
      </w:hyperlink>
      <w:r w:rsidRPr="001C2F46">
        <w:rPr>
          <w:sz w:val="24"/>
          <w:szCs w:val="24"/>
        </w:rPr>
        <w:t xml:space="preserve"> Федерального закона;</w:t>
      </w:r>
    </w:p>
    <w:p w:rsidR="009C23C5" w:rsidRPr="001C2F46" w:rsidRDefault="009C23C5" w:rsidP="00F80E04">
      <w:pPr>
        <w:pStyle w:val="ConsPlusNormal"/>
        <w:ind w:firstLine="709"/>
        <w:jc w:val="both"/>
        <w:rPr>
          <w:sz w:val="24"/>
          <w:szCs w:val="24"/>
        </w:rPr>
      </w:pPr>
      <w:r w:rsidRPr="001C2F46">
        <w:rPr>
          <w:sz w:val="24"/>
          <w:szCs w:val="24"/>
        </w:rPr>
        <w:t xml:space="preserve">по </w:t>
      </w:r>
      <w:proofErr w:type="gramStart"/>
      <w:r w:rsidRPr="001C2F46">
        <w:rPr>
          <w:sz w:val="24"/>
          <w:szCs w:val="24"/>
        </w:rPr>
        <w:t>которым</w:t>
      </w:r>
      <w:proofErr w:type="gramEnd"/>
      <w:r w:rsidRPr="001C2F46">
        <w:rPr>
          <w:sz w:val="24"/>
          <w:szCs w:val="24"/>
        </w:rPr>
        <w:t xml:space="preserve"> выделены средства краевого бюджета и (или) местных бюджетов на долевое финансирование региональных адресных программ по переселению граждан из аварийного жилищного фонда;</w:t>
      </w:r>
    </w:p>
    <w:p w:rsidR="009C23C5" w:rsidRPr="001C2F46" w:rsidRDefault="009C23C5" w:rsidP="00F80E04">
      <w:pPr>
        <w:pStyle w:val="ConsPlusNormal"/>
        <w:ind w:firstLine="709"/>
        <w:jc w:val="both"/>
        <w:rPr>
          <w:sz w:val="24"/>
          <w:szCs w:val="24"/>
        </w:rPr>
      </w:pPr>
      <w:r w:rsidRPr="001C2F46">
        <w:rPr>
          <w:sz w:val="24"/>
          <w:szCs w:val="24"/>
        </w:rPr>
        <w:t xml:space="preserve">в </w:t>
      </w:r>
      <w:proofErr w:type="gramStart"/>
      <w:r w:rsidRPr="001C2F46">
        <w:rPr>
          <w:sz w:val="24"/>
          <w:szCs w:val="24"/>
        </w:rPr>
        <w:t>которых</w:t>
      </w:r>
      <w:proofErr w:type="gramEnd"/>
      <w:r w:rsidRPr="001C2F46">
        <w:rPr>
          <w:sz w:val="24"/>
          <w:szCs w:val="24"/>
        </w:rPr>
        <w:t xml:space="preserve"> имеется аварийный жилищный фонд.</w:t>
      </w:r>
    </w:p>
    <w:p w:rsidR="009C23C5" w:rsidRPr="001C2F46" w:rsidRDefault="009C23C5" w:rsidP="00F80E04">
      <w:pPr>
        <w:pStyle w:val="ConsPlusNormal"/>
        <w:ind w:firstLine="709"/>
        <w:jc w:val="both"/>
        <w:rPr>
          <w:sz w:val="24"/>
          <w:szCs w:val="24"/>
        </w:rPr>
      </w:pPr>
      <w:bookmarkStart w:id="3" w:name="P168"/>
      <w:bookmarkEnd w:id="3"/>
      <w:r w:rsidRPr="001C2F46">
        <w:rPr>
          <w:sz w:val="24"/>
          <w:szCs w:val="24"/>
        </w:rPr>
        <w:t>Участие муниципальных образований в этапе программы определяется с учетом объема аварийного жилья и в пределах лимита средств, предусмотренных на реализацию этапа, а также с учетом:</w:t>
      </w:r>
    </w:p>
    <w:p w:rsidR="009C23C5" w:rsidRPr="001C2F46" w:rsidRDefault="009C23C5" w:rsidP="00F80E04">
      <w:pPr>
        <w:pStyle w:val="ConsPlusNormal"/>
        <w:ind w:firstLine="709"/>
        <w:jc w:val="both"/>
        <w:rPr>
          <w:sz w:val="24"/>
          <w:szCs w:val="24"/>
        </w:rPr>
      </w:pPr>
      <w:r w:rsidRPr="001C2F46">
        <w:rPr>
          <w:sz w:val="24"/>
          <w:szCs w:val="24"/>
        </w:rPr>
        <w:t>наличия инфраструктуры;</w:t>
      </w:r>
    </w:p>
    <w:p w:rsidR="009C23C5" w:rsidRPr="001C2F46" w:rsidRDefault="009C23C5" w:rsidP="00F80E04">
      <w:pPr>
        <w:pStyle w:val="ConsPlusNormal"/>
        <w:ind w:firstLine="709"/>
        <w:jc w:val="both"/>
        <w:rPr>
          <w:sz w:val="24"/>
          <w:szCs w:val="24"/>
        </w:rPr>
      </w:pPr>
      <w:r w:rsidRPr="001C2F46">
        <w:rPr>
          <w:sz w:val="24"/>
          <w:szCs w:val="24"/>
        </w:rPr>
        <w:t>наличия проектной документации, получившей положительное заключение экспертизы в установленном порядке;</w:t>
      </w:r>
    </w:p>
    <w:p w:rsidR="009C23C5" w:rsidRPr="001C2F46" w:rsidRDefault="009C23C5" w:rsidP="00F80E04">
      <w:pPr>
        <w:pStyle w:val="ConsPlusNormal"/>
        <w:ind w:firstLine="709"/>
        <w:jc w:val="both"/>
        <w:rPr>
          <w:sz w:val="24"/>
          <w:szCs w:val="24"/>
        </w:rPr>
      </w:pPr>
      <w:r w:rsidRPr="001C2F46">
        <w:rPr>
          <w:sz w:val="24"/>
          <w:szCs w:val="24"/>
        </w:rPr>
        <w:t>при приобретении жилых помещений у застройщика.</w:t>
      </w:r>
    </w:p>
    <w:p w:rsidR="009C23C5" w:rsidRPr="001C2F46" w:rsidRDefault="009C23C5" w:rsidP="00F80E04">
      <w:pPr>
        <w:pStyle w:val="ConsPlusNormal"/>
        <w:ind w:firstLine="709"/>
        <w:jc w:val="both"/>
        <w:rPr>
          <w:sz w:val="24"/>
          <w:szCs w:val="24"/>
        </w:rPr>
      </w:pPr>
      <w:r w:rsidRPr="001C2F46">
        <w:rPr>
          <w:sz w:val="24"/>
          <w:szCs w:val="24"/>
        </w:rPr>
        <w:t xml:space="preserve">Изменение объемов аварийного жилья, включение или исключение муниципальных образований из программы осуществляется на основании </w:t>
      </w:r>
      <w:proofErr w:type="gramStart"/>
      <w:r w:rsidRPr="001C2F46">
        <w:rPr>
          <w:sz w:val="24"/>
          <w:szCs w:val="24"/>
        </w:rPr>
        <w:t>обращения руководителя органа местного самоуправления муниципального образования Красноярского края</w:t>
      </w:r>
      <w:proofErr w:type="gramEnd"/>
      <w:r w:rsidRPr="001C2F46">
        <w:rPr>
          <w:sz w:val="24"/>
          <w:szCs w:val="24"/>
        </w:rPr>
        <w:t xml:space="preserve"> или уполномоченного им лица с указанием причины выполнения (невыполнения) условий, предусмотренных настоящим разделом.</w:t>
      </w:r>
    </w:p>
    <w:p w:rsidR="009C23C5" w:rsidRPr="001C2F46" w:rsidRDefault="009C23C5" w:rsidP="00F80E04">
      <w:pPr>
        <w:pStyle w:val="ConsPlusNormal"/>
        <w:ind w:firstLine="709"/>
        <w:jc w:val="both"/>
        <w:rPr>
          <w:sz w:val="24"/>
          <w:szCs w:val="24"/>
        </w:rPr>
      </w:pPr>
      <w:r w:rsidRPr="001C2F46">
        <w:rPr>
          <w:sz w:val="24"/>
          <w:szCs w:val="24"/>
        </w:rPr>
        <w:t xml:space="preserve">Подпрограмма (за исключением этапа 2024 года) должна быть реализована муниципальным образованием не </w:t>
      </w:r>
      <w:proofErr w:type="gramStart"/>
      <w:r w:rsidRPr="001C2F46">
        <w:rPr>
          <w:sz w:val="24"/>
          <w:szCs w:val="24"/>
        </w:rPr>
        <w:t>позднее</w:t>
      </w:r>
      <w:proofErr w:type="gramEnd"/>
      <w:r w:rsidRPr="001C2F46">
        <w:rPr>
          <w:sz w:val="24"/>
          <w:szCs w:val="24"/>
        </w:rPr>
        <w:t xml:space="preserve">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программы должен быть реализован не </w:t>
      </w:r>
      <w:proofErr w:type="gramStart"/>
      <w:r w:rsidRPr="001C2F46">
        <w:rPr>
          <w:sz w:val="24"/>
          <w:szCs w:val="24"/>
        </w:rPr>
        <w:t>позднее</w:t>
      </w:r>
      <w:proofErr w:type="gramEnd"/>
      <w:r w:rsidRPr="001C2F46">
        <w:rPr>
          <w:sz w:val="24"/>
          <w:szCs w:val="24"/>
        </w:rPr>
        <w:t xml:space="preserve"> чем 1 сентября 2025 года.</w:t>
      </w:r>
    </w:p>
    <w:p w:rsidR="009C23C5" w:rsidRPr="001C2F46" w:rsidRDefault="009C23C5" w:rsidP="00F80E04">
      <w:pPr>
        <w:pStyle w:val="ConsPlusNormal"/>
        <w:ind w:firstLine="709"/>
        <w:jc w:val="both"/>
        <w:rPr>
          <w:sz w:val="24"/>
          <w:szCs w:val="24"/>
        </w:rPr>
      </w:pPr>
      <w:r w:rsidRPr="001C2F46">
        <w:rPr>
          <w:sz w:val="24"/>
          <w:szCs w:val="24"/>
        </w:rPr>
        <w:t>Средства Фонда, средства краевого и местных бюджетов расходуются на приобретение жилых помещений у застройщиков.</w:t>
      </w:r>
    </w:p>
    <w:p w:rsidR="009C23C5" w:rsidRPr="001C2F46" w:rsidRDefault="009C23C5" w:rsidP="00F80E04">
      <w:pPr>
        <w:pStyle w:val="ConsPlusNormal"/>
        <w:ind w:firstLine="709"/>
        <w:jc w:val="both"/>
        <w:rPr>
          <w:sz w:val="24"/>
          <w:szCs w:val="24"/>
        </w:rPr>
      </w:pPr>
      <w:proofErr w:type="gramStart"/>
      <w:r w:rsidRPr="001C2F46">
        <w:rPr>
          <w:sz w:val="24"/>
          <w:szCs w:val="24"/>
        </w:rPr>
        <w:t>При приобретении у застройщиков жилых помещений, расположенных в районах Крайнего Севера, стоимость одного квадратного метра общей площади жилого помещения определяется в соответствии с проектной документацией, получившей положительное заключение экспертизы в установленном порядке, но не должна превышать произведения расчетной общей площади предоставляемых жилых помещений и двукратной предельной стоимости одного квадратного метра общей площади жилого помещения.</w:t>
      </w:r>
      <w:proofErr w:type="gramEnd"/>
    </w:p>
    <w:p w:rsidR="009C23C5" w:rsidRPr="001C2F46" w:rsidRDefault="009C23C5" w:rsidP="00F80E04">
      <w:pPr>
        <w:pStyle w:val="ConsPlusNormal"/>
        <w:ind w:firstLine="709"/>
        <w:jc w:val="both"/>
        <w:rPr>
          <w:sz w:val="24"/>
          <w:szCs w:val="24"/>
        </w:rPr>
      </w:pPr>
      <w:r w:rsidRPr="001C2F46">
        <w:rPr>
          <w:sz w:val="24"/>
          <w:szCs w:val="24"/>
        </w:rPr>
        <w:t xml:space="preserve">Планируемый объем средств на реализацию подпрограммы, предоставляемых муниципальному образованию в пределах программы, определяется как произведение предельной стоимости одного квадратного метра общей площади жилого помещения и расчетной общей площади </w:t>
      </w:r>
      <w:r w:rsidRPr="001C2F46">
        <w:rPr>
          <w:sz w:val="24"/>
          <w:szCs w:val="24"/>
        </w:rPr>
        <w:lastRenderedPageBreak/>
        <w:t>предоставляемых жилых помещений по муниципальному образованию.</w:t>
      </w:r>
    </w:p>
    <w:p w:rsidR="009C23C5" w:rsidRPr="001C2F46" w:rsidRDefault="009C23C5" w:rsidP="00F80E04">
      <w:pPr>
        <w:pStyle w:val="ConsPlusNormal"/>
        <w:ind w:firstLine="709"/>
        <w:jc w:val="both"/>
        <w:rPr>
          <w:sz w:val="24"/>
          <w:szCs w:val="24"/>
        </w:rPr>
      </w:pPr>
      <w:r w:rsidRPr="001C2F46">
        <w:rPr>
          <w:sz w:val="24"/>
          <w:szCs w:val="24"/>
        </w:rPr>
        <w:t>Планируемый объем средств местного бюджета на реализацию подпрограммы по муниципальному образованию должен быть не менее 1 процента от планируемого объема средств.</w:t>
      </w:r>
    </w:p>
    <w:p w:rsidR="009C23C5" w:rsidRPr="001C2F46" w:rsidRDefault="009C23C5" w:rsidP="00F80E04">
      <w:pPr>
        <w:pStyle w:val="ConsPlusNormal"/>
        <w:ind w:firstLine="709"/>
        <w:jc w:val="both"/>
        <w:rPr>
          <w:sz w:val="24"/>
          <w:szCs w:val="24"/>
        </w:rPr>
      </w:pPr>
      <w:r w:rsidRPr="001C2F46">
        <w:rPr>
          <w:sz w:val="24"/>
          <w:szCs w:val="24"/>
        </w:rPr>
        <w:t>Планируемый объем средств Фонда и сре</w:t>
      </w:r>
      <w:proofErr w:type="gramStart"/>
      <w:r w:rsidRPr="001C2F46">
        <w:rPr>
          <w:sz w:val="24"/>
          <w:szCs w:val="24"/>
        </w:rPr>
        <w:t>дств кр</w:t>
      </w:r>
      <w:proofErr w:type="gramEnd"/>
      <w:r w:rsidRPr="001C2F46">
        <w:rPr>
          <w:sz w:val="24"/>
          <w:szCs w:val="24"/>
        </w:rPr>
        <w:t>аевого бюджета, предоставляемых муниципальному образованию, определяется как разница между планируемым объемом средств на реализацию подпрограммы и планируемым объемом средств местного бюджета на реализацию подпрограммы по муниципальному образованию.</w:t>
      </w:r>
    </w:p>
    <w:p w:rsidR="009C23C5" w:rsidRPr="001C2F46" w:rsidRDefault="009C23C5" w:rsidP="00F80E04">
      <w:pPr>
        <w:pStyle w:val="ConsPlusNormal"/>
        <w:ind w:firstLine="709"/>
        <w:jc w:val="both"/>
        <w:rPr>
          <w:sz w:val="24"/>
          <w:szCs w:val="24"/>
        </w:rPr>
      </w:pPr>
      <w:r w:rsidRPr="001C2F46">
        <w:rPr>
          <w:sz w:val="24"/>
          <w:szCs w:val="24"/>
        </w:rPr>
        <w:t>Фактический объем средств местного бюджета определяется в соответствии с муниципальным контрактом, но не должен быть менее планируемого объема средств местного бюджета.</w:t>
      </w:r>
    </w:p>
    <w:p w:rsidR="009C23C5" w:rsidRPr="001C2F46" w:rsidRDefault="009C23C5" w:rsidP="00F80E04">
      <w:pPr>
        <w:pStyle w:val="ConsPlusNormal"/>
        <w:ind w:firstLine="709"/>
        <w:jc w:val="both"/>
        <w:rPr>
          <w:sz w:val="24"/>
          <w:szCs w:val="24"/>
        </w:rPr>
      </w:pPr>
      <w:r w:rsidRPr="001C2F46">
        <w:rPr>
          <w:sz w:val="24"/>
          <w:szCs w:val="24"/>
        </w:rPr>
        <w:t>Финансирование превышения планируемого объема средств осуществляется за счет средств местного бюджета.</w:t>
      </w:r>
    </w:p>
    <w:p w:rsidR="009C23C5" w:rsidRPr="001C2F46" w:rsidRDefault="009C23C5" w:rsidP="00F80E04">
      <w:pPr>
        <w:pStyle w:val="ConsPlusNormal"/>
        <w:ind w:firstLine="709"/>
        <w:jc w:val="both"/>
        <w:rPr>
          <w:sz w:val="24"/>
          <w:szCs w:val="24"/>
        </w:rPr>
      </w:pPr>
      <w:r w:rsidRPr="001C2F46">
        <w:rPr>
          <w:sz w:val="24"/>
          <w:szCs w:val="24"/>
        </w:rPr>
        <w:t>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w:t>
      </w:r>
    </w:p>
    <w:p w:rsidR="009C23C5" w:rsidRPr="001C2F46" w:rsidRDefault="009C23C5" w:rsidP="00F80E04">
      <w:pPr>
        <w:pStyle w:val="ConsPlusNormal"/>
        <w:ind w:firstLine="709"/>
        <w:jc w:val="both"/>
        <w:rPr>
          <w:sz w:val="24"/>
          <w:szCs w:val="24"/>
        </w:rPr>
      </w:pPr>
      <w:r w:rsidRPr="001C2F46">
        <w:rPr>
          <w:sz w:val="24"/>
          <w:szCs w:val="24"/>
        </w:rPr>
        <w:t>Планируемый объем сре</w:t>
      </w:r>
      <w:proofErr w:type="gramStart"/>
      <w:r w:rsidRPr="001C2F46">
        <w:rPr>
          <w:sz w:val="24"/>
          <w:szCs w:val="24"/>
        </w:rPr>
        <w:t>дств в р</w:t>
      </w:r>
      <w:proofErr w:type="gramEnd"/>
      <w:r w:rsidRPr="001C2F46">
        <w:rPr>
          <w:sz w:val="24"/>
          <w:szCs w:val="24"/>
        </w:rPr>
        <w:t>амках подпрограммы направляется на финансирование мероприятий по переселению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9C23C5" w:rsidRPr="001C2F46" w:rsidRDefault="009C23C5" w:rsidP="00F80E04">
      <w:pPr>
        <w:pStyle w:val="ConsPlusNormal"/>
        <w:ind w:firstLine="709"/>
        <w:jc w:val="both"/>
        <w:rPr>
          <w:sz w:val="24"/>
          <w:szCs w:val="24"/>
        </w:rPr>
      </w:pPr>
      <w:proofErr w:type="gramStart"/>
      <w:r w:rsidRPr="001C2F46">
        <w:rPr>
          <w:sz w:val="24"/>
          <w:szCs w:val="24"/>
        </w:rPr>
        <w:t>В случаях экономии средств финансовой поддержки, полученной по результатам закупки товаров (работ, услуг), изменения объемов аварийного жилья, включения или исключения муниципальных образований, а также в случаях, если правлением Фонда в текущем году принято решение о предоставлении финансовой поддержки и перечисления аванса на его реализацию в текущем году, могут быть внесены изменения в распределение средств финансовой поддержки между муниципальными образованиями - участниками</w:t>
      </w:r>
      <w:proofErr w:type="gramEnd"/>
      <w:r w:rsidRPr="001C2F46">
        <w:rPr>
          <w:sz w:val="24"/>
          <w:szCs w:val="24"/>
        </w:rPr>
        <w:t xml:space="preserve"> программы в пределах установленных лимитов.</w:t>
      </w:r>
    </w:p>
    <w:p w:rsidR="009C23C5" w:rsidRPr="001C2F46" w:rsidRDefault="009C23C5" w:rsidP="001C2F46">
      <w:pPr>
        <w:pStyle w:val="ConsPlusNormal"/>
        <w:jc w:val="both"/>
        <w:rPr>
          <w:sz w:val="24"/>
          <w:szCs w:val="24"/>
        </w:rPr>
      </w:pPr>
    </w:p>
    <w:p w:rsidR="009C23C5" w:rsidRPr="001C2F46" w:rsidRDefault="009C23C5" w:rsidP="001C2F46">
      <w:pPr>
        <w:pStyle w:val="ConsPlusTitle"/>
        <w:jc w:val="center"/>
        <w:outlineLvl w:val="1"/>
        <w:rPr>
          <w:rFonts w:ascii="Arial" w:hAnsi="Arial" w:cs="Arial"/>
        </w:rPr>
      </w:pPr>
      <w:r w:rsidRPr="001C2F46">
        <w:rPr>
          <w:rFonts w:ascii="Arial" w:hAnsi="Arial" w:cs="Arial"/>
        </w:rPr>
        <w:t>2.6. ОБОСНОВАНИЕ ОБЪЕМА СРЕДСТВ НА РЕАЛИЗАЦИЮ ПРОГРАММЫ С УКАЗАНИЕМ СПОСОБОВ ПЕРЕСЕЛЕНИЯ ГРАЖДАН ИЗ АВАРИЙНОГО ЖИЛИЩНОГО ФОНДА</w:t>
      </w:r>
    </w:p>
    <w:p w:rsidR="009C23C5" w:rsidRPr="001C2F46" w:rsidRDefault="009C23C5" w:rsidP="001C2F46">
      <w:pPr>
        <w:pStyle w:val="ConsPlusNormal"/>
        <w:ind w:firstLine="0"/>
        <w:jc w:val="center"/>
        <w:rPr>
          <w:b/>
          <w:sz w:val="24"/>
          <w:szCs w:val="24"/>
        </w:rPr>
      </w:pPr>
      <w:r w:rsidRPr="001C2F46">
        <w:rPr>
          <w:b/>
          <w:sz w:val="24"/>
          <w:szCs w:val="24"/>
        </w:rPr>
        <w:t>(РЕСУРСНОЕ ОБЕСПЕЧЕНИЕ ПОДПРОГРАММЫ)</w:t>
      </w:r>
    </w:p>
    <w:p w:rsidR="009C23C5" w:rsidRPr="001C2F46" w:rsidRDefault="009C23C5" w:rsidP="00F80E04">
      <w:pPr>
        <w:pStyle w:val="ConsPlusNormal"/>
        <w:ind w:firstLine="709"/>
        <w:jc w:val="both"/>
        <w:rPr>
          <w:sz w:val="24"/>
          <w:szCs w:val="24"/>
        </w:rPr>
      </w:pPr>
      <w:r w:rsidRPr="001C2F46">
        <w:rPr>
          <w:sz w:val="24"/>
          <w:szCs w:val="24"/>
        </w:rPr>
        <w:t>Объем средств, необходимых для приобретения у застройщиков жилых помещений, в рамках подпрограммы определен на основании проведенного анализа рынка строящегося жилья, объема предложений по продаже застройщиками жилых помещений в муниципальных образованиях, участвующих в реализации программы.</w:t>
      </w:r>
    </w:p>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Ресурсное обеспечение Подпрограммы и Финансирование мероприятий, планируется как за счет средств местного, районного и краевого бюджета.  Предполагаем, что  будут привлечены дополнительные краевые средства, в случае успешного участия в </w:t>
      </w:r>
      <w:proofErr w:type="spellStart"/>
      <w:r w:rsidRPr="001C2F46">
        <w:rPr>
          <w:rFonts w:ascii="Arial" w:hAnsi="Arial" w:cs="Arial"/>
          <w:sz w:val="24"/>
          <w:szCs w:val="24"/>
        </w:rPr>
        <w:t>грантовой</w:t>
      </w:r>
      <w:proofErr w:type="spellEnd"/>
      <w:r w:rsidRPr="001C2F46">
        <w:rPr>
          <w:rFonts w:ascii="Arial" w:hAnsi="Arial" w:cs="Arial"/>
          <w:sz w:val="24"/>
          <w:szCs w:val="24"/>
        </w:rPr>
        <w:t xml:space="preserve"> программе. </w:t>
      </w:r>
    </w:p>
    <w:p w:rsidR="009C23C5" w:rsidRPr="001C2F46" w:rsidRDefault="009C23C5" w:rsidP="001C2F46">
      <w:pPr>
        <w:autoSpaceDE w:val="0"/>
        <w:autoSpaceDN w:val="0"/>
        <w:adjustRightInd w:val="0"/>
        <w:spacing w:after="0" w:line="240" w:lineRule="auto"/>
        <w:ind w:firstLine="709"/>
        <w:jc w:val="both"/>
        <w:rPr>
          <w:rFonts w:ascii="Arial" w:hAnsi="Arial" w:cs="Arial"/>
          <w:sz w:val="24"/>
          <w:szCs w:val="24"/>
        </w:rPr>
      </w:pPr>
      <w:r w:rsidRPr="001C2F46">
        <w:rPr>
          <w:rFonts w:ascii="Arial" w:hAnsi="Arial" w:cs="Arial"/>
          <w:sz w:val="24"/>
          <w:szCs w:val="24"/>
        </w:rPr>
        <w:t xml:space="preserve">Всего на реализацию Подпрограммы потребуется  </w:t>
      </w:r>
      <w:r w:rsidRPr="001C2F46">
        <w:rPr>
          <w:rFonts w:ascii="Arial" w:hAnsi="Arial" w:cs="Arial"/>
          <w:b/>
          <w:sz w:val="24"/>
          <w:szCs w:val="24"/>
        </w:rPr>
        <w:t>37019828,49</w:t>
      </w:r>
      <w:r w:rsidRPr="001C2F46">
        <w:rPr>
          <w:rFonts w:ascii="Arial" w:hAnsi="Arial" w:cs="Arial"/>
          <w:sz w:val="24"/>
          <w:szCs w:val="24"/>
        </w:rPr>
        <w:t xml:space="preserve"> рублей, в том числе: </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2022 году – 31815769,24 руб.;</w:t>
      </w:r>
    </w:p>
    <w:p w:rsidR="009C23C5" w:rsidRPr="001C2F46" w:rsidRDefault="009C23C5" w:rsidP="001C2F46">
      <w:pPr>
        <w:pStyle w:val="ConsPlusNonformat"/>
        <w:widowControl/>
        <w:jc w:val="both"/>
        <w:rPr>
          <w:rFonts w:ascii="Arial" w:hAnsi="Arial" w:cs="Arial"/>
          <w:sz w:val="24"/>
          <w:szCs w:val="24"/>
        </w:rPr>
      </w:pPr>
      <w:r w:rsidRPr="001C2F46">
        <w:rPr>
          <w:rFonts w:ascii="Arial" w:hAnsi="Arial" w:cs="Arial"/>
          <w:sz w:val="24"/>
          <w:szCs w:val="24"/>
        </w:rPr>
        <w:t>в 2023 году – 5204059,25 руб.;</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2024 году – 0,00 руб.;</w:t>
      </w:r>
    </w:p>
    <w:p w:rsidR="009C23C5" w:rsidRPr="001C2F46" w:rsidRDefault="009C23C5" w:rsidP="001C2F46">
      <w:pPr>
        <w:spacing w:after="0" w:line="240" w:lineRule="auto"/>
        <w:jc w:val="both"/>
        <w:rPr>
          <w:rFonts w:ascii="Arial" w:hAnsi="Arial" w:cs="Arial"/>
          <w:sz w:val="24"/>
          <w:szCs w:val="24"/>
        </w:rPr>
      </w:pPr>
      <w:r w:rsidRPr="001C2F46">
        <w:rPr>
          <w:rFonts w:ascii="Arial" w:hAnsi="Arial" w:cs="Arial"/>
          <w:sz w:val="24"/>
          <w:szCs w:val="24"/>
        </w:rPr>
        <w:t>в 2025 году -  0,00 руб.</w:t>
      </w:r>
    </w:p>
    <w:p w:rsidR="009C23C5" w:rsidRPr="001C2F46" w:rsidRDefault="009C23C5" w:rsidP="001C2F46">
      <w:pPr>
        <w:spacing w:after="0" w:line="240" w:lineRule="auto"/>
        <w:jc w:val="both"/>
        <w:rPr>
          <w:rFonts w:ascii="Arial" w:hAnsi="Arial" w:cs="Arial"/>
          <w:sz w:val="24"/>
          <w:szCs w:val="24"/>
        </w:rPr>
        <w:sectPr w:rsidR="009C23C5" w:rsidRPr="001C2F46" w:rsidSect="00F80E04">
          <w:headerReference w:type="even" r:id="rId28"/>
          <w:headerReference w:type="default" r:id="rId29"/>
          <w:footerReference w:type="even" r:id="rId30"/>
          <w:footerReference w:type="default" r:id="rId31"/>
          <w:headerReference w:type="first" r:id="rId32"/>
          <w:footerReference w:type="first" r:id="rId33"/>
          <w:pgSz w:w="11905" w:h="16838" w:code="9"/>
          <w:pgMar w:top="1134" w:right="851" w:bottom="1134" w:left="1701" w:header="720" w:footer="720" w:gutter="0"/>
          <w:cols w:space="720"/>
        </w:sectPr>
      </w:pPr>
    </w:p>
    <w:p w:rsidR="009C23C5" w:rsidRPr="001C2F46" w:rsidRDefault="009C23C5" w:rsidP="00F80E04">
      <w:pPr>
        <w:pStyle w:val="ConsPlusNormal"/>
        <w:widowControl/>
        <w:jc w:val="right"/>
        <w:outlineLvl w:val="2"/>
        <w:rPr>
          <w:sz w:val="24"/>
          <w:szCs w:val="24"/>
        </w:rPr>
      </w:pPr>
      <w:r w:rsidRPr="001C2F46">
        <w:rPr>
          <w:sz w:val="24"/>
          <w:szCs w:val="24"/>
        </w:rPr>
        <w:lastRenderedPageBreak/>
        <w:t xml:space="preserve">                                                                                                                 Приложение № 1</w:t>
      </w:r>
      <w:r w:rsidRPr="001C2F46">
        <w:rPr>
          <w:b/>
          <w:sz w:val="24"/>
          <w:szCs w:val="24"/>
        </w:rPr>
        <w:t xml:space="preserve"> </w:t>
      </w:r>
      <w:r w:rsidRPr="001C2F46">
        <w:rPr>
          <w:sz w:val="24"/>
          <w:szCs w:val="24"/>
        </w:rPr>
        <w:t xml:space="preserve">к подпрограмме № 6                                    </w:t>
      </w:r>
    </w:p>
    <w:p w:rsidR="00F80E04" w:rsidRDefault="009C23C5" w:rsidP="00F80E04">
      <w:pPr>
        <w:pStyle w:val="ConsPlusNormal"/>
        <w:widowControl/>
        <w:jc w:val="right"/>
        <w:outlineLvl w:val="2"/>
        <w:rPr>
          <w:sz w:val="24"/>
          <w:szCs w:val="24"/>
        </w:rPr>
      </w:pPr>
      <w:r w:rsidRPr="001C2F46">
        <w:rPr>
          <w:sz w:val="24"/>
          <w:szCs w:val="24"/>
        </w:rPr>
        <w:t xml:space="preserve">                                                                                                                 «Обеспечение эффективного решения государственных</w:t>
      </w:r>
      <w:r w:rsidR="00F80E04">
        <w:rPr>
          <w:sz w:val="24"/>
          <w:szCs w:val="24"/>
        </w:rPr>
        <w:t xml:space="preserve"> </w:t>
      </w:r>
      <w:r w:rsidRPr="001C2F46">
        <w:rPr>
          <w:sz w:val="24"/>
          <w:szCs w:val="24"/>
        </w:rPr>
        <w:t>вопросов  при исполнении</w:t>
      </w:r>
    </w:p>
    <w:p w:rsidR="00F80E04" w:rsidRDefault="009C23C5" w:rsidP="00F80E04">
      <w:pPr>
        <w:pStyle w:val="ConsPlusNormal"/>
        <w:widowControl/>
        <w:jc w:val="right"/>
        <w:outlineLvl w:val="2"/>
        <w:rPr>
          <w:sz w:val="24"/>
          <w:szCs w:val="24"/>
        </w:rPr>
      </w:pPr>
      <w:r w:rsidRPr="001C2F46">
        <w:rPr>
          <w:sz w:val="24"/>
          <w:szCs w:val="24"/>
        </w:rPr>
        <w:t xml:space="preserve"> закрепленных полномочий»</w:t>
      </w:r>
      <w:r w:rsidR="00F80E04">
        <w:rPr>
          <w:sz w:val="24"/>
          <w:szCs w:val="24"/>
        </w:rPr>
        <w:t xml:space="preserve"> </w:t>
      </w:r>
      <w:proofErr w:type="gramStart"/>
      <w:r w:rsidRPr="001C2F46">
        <w:rPr>
          <w:sz w:val="24"/>
          <w:szCs w:val="24"/>
        </w:rPr>
        <w:t>реализуемой</w:t>
      </w:r>
      <w:proofErr w:type="gramEnd"/>
      <w:r w:rsidRPr="001C2F46">
        <w:rPr>
          <w:sz w:val="24"/>
          <w:szCs w:val="24"/>
        </w:rPr>
        <w:t xml:space="preserve"> </w:t>
      </w:r>
    </w:p>
    <w:p w:rsidR="009C23C5" w:rsidRPr="001C2F46" w:rsidRDefault="009C23C5" w:rsidP="00F80E04">
      <w:pPr>
        <w:pStyle w:val="ConsPlusNormal"/>
        <w:widowControl/>
        <w:jc w:val="right"/>
        <w:outlineLvl w:val="2"/>
        <w:rPr>
          <w:sz w:val="24"/>
          <w:szCs w:val="24"/>
        </w:rPr>
      </w:pPr>
      <w:r w:rsidRPr="001C2F46">
        <w:rPr>
          <w:sz w:val="24"/>
          <w:szCs w:val="24"/>
        </w:rPr>
        <w:t xml:space="preserve">в рамках муниципальной программы </w:t>
      </w:r>
    </w:p>
    <w:p w:rsidR="00F80E04" w:rsidRDefault="009C23C5" w:rsidP="00F80E04">
      <w:pPr>
        <w:pStyle w:val="ConsPlusNormal"/>
        <w:widowControl/>
        <w:jc w:val="right"/>
        <w:outlineLvl w:val="2"/>
        <w:rPr>
          <w:sz w:val="24"/>
          <w:szCs w:val="24"/>
        </w:rPr>
      </w:pPr>
      <w:r w:rsidRPr="001C2F46">
        <w:rPr>
          <w:sz w:val="24"/>
          <w:szCs w:val="24"/>
        </w:rPr>
        <w:t xml:space="preserve">                                                                                                                       Чистопольского сельсовета «Обеспечение комплекса</w:t>
      </w:r>
      <w:r w:rsidR="00F80E04">
        <w:rPr>
          <w:sz w:val="24"/>
          <w:szCs w:val="24"/>
        </w:rPr>
        <w:t xml:space="preserve"> </w:t>
      </w:r>
      <w:r w:rsidRPr="001C2F46">
        <w:rPr>
          <w:sz w:val="24"/>
          <w:szCs w:val="24"/>
        </w:rPr>
        <w:t xml:space="preserve">условий для </w:t>
      </w:r>
      <w:proofErr w:type="gramStart"/>
      <w:r w:rsidRPr="001C2F46">
        <w:rPr>
          <w:sz w:val="24"/>
          <w:szCs w:val="24"/>
        </w:rPr>
        <w:t>благоприятной</w:t>
      </w:r>
      <w:proofErr w:type="gramEnd"/>
      <w:r w:rsidRPr="001C2F46">
        <w:rPr>
          <w:sz w:val="24"/>
          <w:szCs w:val="24"/>
        </w:rPr>
        <w:t xml:space="preserve"> </w:t>
      </w:r>
    </w:p>
    <w:p w:rsidR="009C23C5" w:rsidRPr="001C2F46" w:rsidRDefault="009C23C5" w:rsidP="00F80E04">
      <w:pPr>
        <w:pStyle w:val="ConsPlusNormal"/>
        <w:widowControl/>
        <w:jc w:val="right"/>
        <w:outlineLvl w:val="2"/>
        <w:rPr>
          <w:sz w:val="24"/>
          <w:szCs w:val="24"/>
        </w:rPr>
      </w:pPr>
      <w:r w:rsidRPr="001C2F46">
        <w:rPr>
          <w:sz w:val="24"/>
          <w:szCs w:val="24"/>
        </w:rPr>
        <w:t xml:space="preserve">жизненной среды населения </w:t>
      </w:r>
    </w:p>
    <w:p w:rsidR="009C23C5" w:rsidRPr="001C2F46" w:rsidRDefault="009C23C5" w:rsidP="00F80E04">
      <w:pPr>
        <w:pStyle w:val="ConsPlusNormal"/>
        <w:widowControl/>
        <w:jc w:val="right"/>
        <w:outlineLvl w:val="2"/>
        <w:rPr>
          <w:sz w:val="24"/>
          <w:szCs w:val="24"/>
        </w:rPr>
      </w:pPr>
      <w:r w:rsidRPr="001C2F46">
        <w:rPr>
          <w:sz w:val="24"/>
          <w:szCs w:val="24"/>
        </w:rPr>
        <w:t xml:space="preserve">                                                                                                                       Чистопольской территории» </w:t>
      </w:r>
    </w:p>
    <w:p w:rsidR="009C23C5" w:rsidRPr="001C2F46" w:rsidRDefault="009C23C5" w:rsidP="001C2F46">
      <w:pPr>
        <w:pStyle w:val="ConsPlusTitle"/>
        <w:ind w:left="10065"/>
        <w:rPr>
          <w:rFonts w:ascii="Arial" w:hAnsi="Arial" w:cs="Arial"/>
          <w:b w:val="0"/>
        </w:rPr>
      </w:pPr>
      <w:r w:rsidRPr="001C2F46">
        <w:rPr>
          <w:rFonts w:ascii="Arial" w:hAnsi="Arial" w:cs="Arial"/>
          <w:b w:val="0"/>
          <w:color w:val="000000"/>
        </w:rPr>
        <w:t xml:space="preserve"> </w:t>
      </w:r>
    </w:p>
    <w:p w:rsidR="009C23C5" w:rsidRPr="001C2F46" w:rsidRDefault="009C23C5" w:rsidP="001C2F46">
      <w:pPr>
        <w:pStyle w:val="ConsPlusNormal"/>
        <w:widowControl/>
        <w:ind w:firstLine="0"/>
        <w:rPr>
          <w:sz w:val="24"/>
          <w:szCs w:val="24"/>
        </w:rPr>
      </w:pP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r w:rsidRPr="001C2F46">
        <w:rPr>
          <w:rFonts w:ascii="Arial" w:hAnsi="Arial" w:cs="Arial"/>
          <w:b/>
          <w:sz w:val="24"/>
          <w:szCs w:val="24"/>
        </w:rPr>
        <w:t>Перечень целевых индикаторов подпрограммы №6</w:t>
      </w:r>
    </w:p>
    <w:p w:rsidR="009C23C5" w:rsidRPr="001C2F46" w:rsidRDefault="009C23C5" w:rsidP="001C2F46">
      <w:pPr>
        <w:pStyle w:val="ConsPlusTitle"/>
        <w:widowControl/>
        <w:contextualSpacing/>
        <w:jc w:val="center"/>
        <w:rPr>
          <w:rFonts w:ascii="Arial" w:hAnsi="Arial" w:cs="Arial"/>
        </w:rPr>
      </w:pPr>
      <w:r w:rsidRPr="001C2F46">
        <w:rPr>
          <w:rFonts w:ascii="Arial" w:hAnsi="Arial" w:cs="Arial"/>
        </w:rPr>
        <w:t>Переселение граждан из аварийного жилищного фонда</w:t>
      </w:r>
    </w:p>
    <w:p w:rsidR="009C23C5" w:rsidRPr="001C2F46" w:rsidRDefault="009C23C5" w:rsidP="001C2F46">
      <w:pPr>
        <w:autoSpaceDE w:val="0"/>
        <w:autoSpaceDN w:val="0"/>
        <w:adjustRightInd w:val="0"/>
        <w:spacing w:after="0" w:line="240" w:lineRule="auto"/>
        <w:jc w:val="center"/>
        <w:rPr>
          <w:rFonts w:ascii="Arial" w:hAnsi="Arial" w:cs="Arial"/>
          <w:b/>
          <w:color w:val="000000"/>
          <w:sz w:val="24"/>
          <w:szCs w:val="24"/>
        </w:rPr>
      </w:pPr>
      <w:r w:rsidRPr="001C2F46">
        <w:rPr>
          <w:rFonts w:ascii="Arial" w:hAnsi="Arial" w:cs="Arial"/>
          <w:b/>
          <w:color w:val="000000"/>
          <w:sz w:val="24"/>
          <w:szCs w:val="24"/>
        </w:rPr>
        <w:t xml:space="preserve"> </w:t>
      </w:r>
    </w:p>
    <w:p w:rsidR="009C23C5" w:rsidRPr="001C2F46" w:rsidRDefault="009C23C5" w:rsidP="001C2F46">
      <w:pPr>
        <w:autoSpaceDE w:val="0"/>
        <w:autoSpaceDN w:val="0"/>
        <w:adjustRightInd w:val="0"/>
        <w:spacing w:after="0" w:line="240" w:lineRule="auto"/>
        <w:jc w:val="center"/>
        <w:rPr>
          <w:rFonts w:ascii="Arial" w:hAnsi="Arial" w:cs="Arial"/>
          <w:color w:val="000000"/>
          <w:sz w:val="24"/>
          <w:szCs w:val="24"/>
        </w:rPr>
      </w:pPr>
    </w:p>
    <w:tbl>
      <w:tblPr>
        <w:tblW w:w="14261" w:type="dxa"/>
        <w:tblInd w:w="70" w:type="dxa"/>
        <w:tblLayout w:type="fixed"/>
        <w:tblCellMar>
          <w:left w:w="70" w:type="dxa"/>
          <w:right w:w="70" w:type="dxa"/>
        </w:tblCellMar>
        <w:tblLook w:val="0000" w:firstRow="0" w:lastRow="0" w:firstColumn="0" w:lastColumn="0" w:noHBand="0" w:noVBand="0"/>
      </w:tblPr>
      <w:tblGrid>
        <w:gridCol w:w="709"/>
        <w:gridCol w:w="3686"/>
        <w:gridCol w:w="1276"/>
        <w:gridCol w:w="2834"/>
        <w:gridCol w:w="1134"/>
        <w:gridCol w:w="1134"/>
        <w:gridCol w:w="1134"/>
        <w:gridCol w:w="1134"/>
        <w:gridCol w:w="1220"/>
      </w:tblGrid>
      <w:tr w:rsidR="009C23C5" w:rsidRPr="001C2F46" w:rsidTr="00F80E04">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 </w:t>
            </w:r>
            <w:r w:rsidRPr="001C2F46">
              <w:rPr>
                <w:sz w:val="24"/>
                <w:szCs w:val="24"/>
              </w:rPr>
              <w:br/>
            </w:r>
            <w:proofErr w:type="gramStart"/>
            <w:r w:rsidRPr="001C2F46">
              <w:rPr>
                <w:sz w:val="24"/>
                <w:szCs w:val="24"/>
              </w:rPr>
              <w:t>п</w:t>
            </w:r>
            <w:proofErr w:type="gramEnd"/>
            <w:r w:rsidRPr="001C2F46">
              <w:rPr>
                <w:sz w:val="24"/>
                <w:szCs w:val="24"/>
              </w:rPr>
              <w:t>/п</w:t>
            </w:r>
          </w:p>
        </w:tc>
        <w:tc>
          <w:tcPr>
            <w:tcW w:w="3686"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Цель, целевые индикаторы </w:t>
            </w:r>
            <w:r w:rsidRPr="001C2F46">
              <w:rPr>
                <w:sz w:val="24"/>
                <w:szCs w:val="24"/>
              </w:rPr>
              <w:br/>
            </w:r>
          </w:p>
        </w:tc>
        <w:tc>
          <w:tcPr>
            <w:tcW w:w="1276"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Единица</w:t>
            </w:r>
            <w:r w:rsidRPr="001C2F46">
              <w:rPr>
                <w:sz w:val="24"/>
                <w:szCs w:val="24"/>
              </w:rPr>
              <w:br/>
              <w:t>измерения</w:t>
            </w:r>
          </w:p>
        </w:tc>
        <w:tc>
          <w:tcPr>
            <w:tcW w:w="28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 xml:space="preserve">Источник </w:t>
            </w:r>
            <w:r w:rsidRPr="001C2F46">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2021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2022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2023 год</w:t>
            </w:r>
          </w:p>
        </w:tc>
        <w:tc>
          <w:tcPr>
            <w:tcW w:w="1134"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2024 год</w:t>
            </w:r>
          </w:p>
        </w:tc>
        <w:tc>
          <w:tcPr>
            <w:tcW w:w="1220" w:type="dxa"/>
            <w:tcBorders>
              <w:top w:val="single" w:sz="6"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2025 год</w:t>
            </w:r>
          </w:p>
        </w:tc>
      </w:tr>
      <w:tr w:rsidR="009C23C5" w:rsidRPr="001C2F46" w:rsidTr="00F80E04">
        <w:trPr>
          <w:cantSplit/>
          <w:trHeight w:val="240"/>
        </w:trPr>
        <w:tc>
          <w:tcPr>
            <w:tcW w:w="709" w:type="dxa"/>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widowControl/>
              <w:ind w:firstLine="0"/>
              <w:rPr>
                <w:sz w:val="24"/>
                <w:szCs w:val="24"/>
              </w:rPr>
            </w:pPr>
          </w:p>
        </w:tc>
        <w:tc>
          <w:tcPr>
            <w:tcW w:w="13552" w:type="dxa"/>
            <w:gridSpan w:val="8"/>
            <w:tcBorders>
              <w:top w:val="single" w:sz="6" w:space="0" w:color="auto"/>
              <w:left w:val="single" w:sz="6" w:space="0" w:color="auto"/>
              <w:bottom w:val="single" w:sz="4" w:space="0" w:color="auto"/>
              <w:right w:val="single" w:sz="6" w:space="0" w:color="auto"/>
            </w:tcBorders>
          </w:tcPr>
          <w:p w:rsidR="009C23C5" w:rsidRPr="001C2F46" w:rsidRDefault="009C23C5" w:rsidP="001C2F46">
            <w:pPr>
              <w:spacing w:after="0" w:line="240" w:lineRule="auto"/>
              <w:ind w:firstLine="709"/>
              <w:jc w:val="both"/>
              <w:rPr>
                <w:rFonts w:ascii="Arial" w:hAnsi="Arial" w:cs="Arial"/>
                <w:sz w:val="24"/>
                <w:szCs w:val="24"/>
              </w:rPr>
            </w:pPr>
            <w:r w:rsidRPr="001C2F46">
              <w:rPr>
                <w:rFonts w:ascii="Arial" w:hAnsi="Arial" w:cs="Arial"/>
                <w:sz w:val="24"/>
                <w:szCs w:val="24"/>
              </w:rPr>
              <w:t xml:space="preserve">Цель. </w:t>
            </w:r>
            <w:r w:rsidRPr="001C2F46">
              <w:rPr>
                <w:rFonts w:ascii="Arial" w:hAnsi="Arial" w:cs="Arial"/>
                <w:color w:val="000000"/>
                <w:sz w:val="24"/>
                <w:szCs w:val="24"/>
              </w:rPr>
              <w:t xml:space="preserve"> </w:t>
            </w:r>
            <w:r w:rsidRPr="001C2F46">
              <w:rPr>
                <w:rFonts w:ascii="Arial" w:hAnsi="Arial" w:cs="Arial"/>
                <w:b/>
                <w:color w:val="000000"/>
                <w:sz w:val="24"/>
                <w:szCs w:val="24"/>
              </w:rPr>
              <w:t>«</w:t>
            </w:r>
            <w:r w:rsidRPr="001C2F46">
              <w:rPr>
                <w:rFonts w:ascii="Arial" w:hAnsi="Arial" w:cs="Arial"/>
                <w:b/>
                <w:sz w:val="24"/>
                <w:szCs w:val="24"/>
              </w:rPr>
              <w:t>Финансовое и организационное обеспечение переселения граждан из аварийного жилищного фонда; создание безопасных и благоприятных условий проживания граждан; снижение доли аварийного жилья в жилищном фонде Чистопольского сельсовета; устойчивое сокращение непригодного для проживания жилищного фонда; повышение эффективности реформирования жилищно-коммунального хозяйства</w:t>
            </w:r>
            <w:r w:rsidRPr="001C2F46">
              <w:rPr>
                <w:rFonts w:ascii="Arial" w:hAnsi="Arial" w:cs="Arial"/>
                <w:b/>
                <w:color w:val="000000"/>
                <w:sz w:val="24"/>
                <w:szCs w:val="24"/>
              </w:rPr>
              <w:t>»</w:t>
            </w:r>
          </w:p>
        </w:tc>
      </w:tr>
      <w:tr w:rsidR="009C23C5" w:rsidRPr="001C2F46" w:rsidTr="00F80E04">
        <w:trPr>
          <w:cantSplit/>
          <w:trHeight w:val="240"/>
        </w:trPr>
        <w:tc>
          <w:tcPr>
            <w:tcW w:w="709"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ConsPlusNormal"/>
              <w:widowControl/>
              <w:ind w:firstLine="0"/>
              <w:jc w:val="center"/>
              <w:rPr>
                <w:sz w:val="24"/>
                <w:szCs w:val="24"/>
              </w:rPr>
            </w:pPr>
            <w:r w:rsidRPr="001C2F46">
              <w:rPr>
                <w:sz w:val="24"/>
                <w:szCs w:val="24"/>
              </w:rPr>
              <w:t>1</w:t>
            </w:r>
          </w:p>
        </w:tc>
        <w:tc>
          <w:tcPr>
            <w:tcW w:w="3686"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pStyle w:val="af"/>
              <w:rPr>
                <w:rFonts w:ascii="Arial" w:hAnsi="Arial" w:cs="Arial"/>
                <w:sz w:val="24"/>
                <w:szCs w:val="24"/>
              </w:rPr>
            </w:pPr>
            <w:r w:rsidRPr="001C2F46">
              <w:rPr>
                <w:rFonts w:ascii="Arial" w:hAnsi="Arial" w:cs="Arial"/>
                <w:sz w:val="24"/>
                <w:szCs w:val="24"/>
              </w:rPr>
              <w:t xml:space="preserve">Снижение на 442,3м.кв. метров объема аварийного жилищного фонда, признанного непригодным для проживания, переселение 36 человек из аварийного жилищного фонда </w:t>
            </w:r>
          </w:p>
        </w:tc>
        <w:tc>
          <w:tcPr>
            <w:tcW w:w="1276"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w:t>
            </w:r>
          </w:p>
        </w:tc>
        <w:tc>
          <w:tcPr>
            <w:tcW w:w="2834" w:type="dxa"/>
            <w:tcBorders>
              <w:top w:val="single" w:sz="4" w:space="0" w:color="auto"/>
              <w:left w:val="single" w:sz="6" w:space="0" w:color="auto"/>
              <w:bottom w:val="single" w:sz="6" w:space="0" w:color="auto"/>
              <w:right w:val="single" w:sz="6" w:space="0" w:color="auto"/>
            </w:tcBorders>
          </w:tcPr>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p w:rsidR="009C23C5" w:rsidRPr="001C2F46" w:rsidRDefault="009C23C5" w:rsidP="00F80E04">
            <w:pPr>
              <w:spacing w:after="0" w:line="240" w:lineRule="auto"/>
              <w:jc w:val="center"/>
              <w:rPr>
                <w:rFonts w:ascii="Arial" w:hAnsi="Arial" w:cs="Arial"/>
                <w:sz w:val="24"/>
                <w:szCs w:val="24"/>
              </w:rPr>
            </w:pPr>
            <w:r w:rsidRPr="001C2F46">
              <w:rPr>
                <w:rFonts w:ascii="Arial" w:hAnsi="Arial" w:cs="Arial"/>
                <w:sz w:val="24"/>
                <w:szCs w:val="24"/>
              </w:rPr>
              <w:t>Администрация Чистопольского сельсовета</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35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65</w:t>
            </w:r>
          </w:p>
        </w:tc>
        <w:tc>
          <w:tcPr>
            <w:tcW w:w="1134"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w:t>
            </w:r>
          </w:p>
        </w:tc>
        <w:tc>
          <w:tcPr>
            <w:tcW w:w="1220" w:type="dxa"/>
            <w:tcBorders>
              <w:top w:val="single" w:sz="4" w:space="0" w:color="auto"/>
              <w:left w:val="single" w:sz="6" w:space="0" w:color="auto"/>
              <w:bottom w:val="single" w:sz="6" w:space="0" w:color="auto"/>
              <w:right w:val="single" w:sz="6" w:space="0" w:color="auto"/>
            </w:tcBorders>
            <w:vAlign w:val="center"/>
          </w:tcPr>
          <w:p w:rsidR="009C23C5" w:rsidRPr="001C2F46" w:rsidRDefault="009C23C5" w:rsidP="001C2F46">
            <w:pPr>
              <w:pStyle w:val="ConsPlusNormal"/>
              <w:widowControl/>
              <w:ind w:firstLine="0"/>
              <w:jc w:val="center"/>
              <w:rPr>
                <w:sz w:val="24"/>
                <w:szCs w:val="24"/>
              </w:rPr>
            </w:pPr>
            <w:r w:rsidRPr="001C2F46">
              <w:rPr>
                <w:sz w:val="24"/>
                <w:szCs w:val="24"/>
              </w:rPr>
              <w:t>0</w:t>
            </w:r>
          </w:p>
        </w:tc>
      </w:tr>
    </w:tbl>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rPr>
      </w:pPr>
    </w:p>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rPr>
      </w:pPr>
    </w:p>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rPr>
      </w:pPr>
    </w:p>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rPr>
      </w:pPr>
    </w:p>
    <w:p w:rsidR="009C23C5" w:rsidRPr="001C2F46" w:rsidRDefault="009C23C5" w:rsidP="001C2F46">
      <w:pPr>
        <w:autoSpaceDE w:val="0"/>
        <w:autoSpaceDN w:val="0"/>
        <w:adjustRightInd w:val="0"/>
        <w:spacing w:after="0" w:line="240" w:lineRule="auto"/>
        <w:ind w:firstLine="540"/>
        <w:jc w:val="both"/>
        <w:rPr>
          <w:rFonts w:ascii="Arial" w:hAnsi="Arial" w:cs="Arial"/>
          <w:sz w:val="24"/>
          <w:szCs w:val="24"/>
        </w:rPr>
      </w:pPr>
    </w:p>
    <w:p w:rsidR="009C23C5" w:rsidRPr="001C2F46" w:rsidRDefault="009C23C5" w:rsidP="00F80E04">
      <w:pPr>
        <w:pStyle w:val="ConsPlusNormal"/>
        <w:widowControl/>
        <w:jc w:val="right"/>
        <w:outlineLvl w:val="2"/>
        <w:rPr>
          <w:sz w:val="24"/>
          <w:szCs w:val="24"/>
        </w:rPr>
      </w:pPr>
      <w:r w:rsidRPr="001C2F46">
        <w:rPr>
          <w:sz w:val="24"/>
          <w:szCs w:val="24"/>
        </w:rPr>
        <w:lastRenderedPageBreak/>
        <w:t xml:space="preserve">                                                                                                                 Приложение № 2</w:t>
      </w:r>
      <w:r w:rsidRPr="001C2F46">
        <w:rPr>
          <w:b/>
          <w:sz w:val="24"/>
          <w:szCs w:val="24"/>
        </w:rPr>
        <w:t xml:space="preserve"> </w:t>
      </w:r>
      <w:r w:rsidRPr="001C2F46">
        <w:rPr>
          <w:sz w:val="24"/>
          <w:szCs w:val="24"/>
        </w:rPr>
        <w:t xml:space="preserve">к подпрограмме № 6                                    </w:t>
      </w:r>
    </w:p>
    <w:p w:rsidR="00A539A0" w:rsidRDefault="009C23C5" w:rsidP="00F80E04">
      <w:pPr>
        <w:pStyle w:val="ConsPlusNormal"/>
        <w:widowControl/>
        <w:jc w:val="right"/>
        <w:outlineLvl w:val="2"/>
        <w:rPr>
          <w:sz w:val="24"/>
          <w:szCs w:val="24"/>
        </w:rPr>
      </w:pPr>
      <w:r w:rsidRPr="001C2F46">
        <w:rPr>
          <w:sz w:val="24"/>
          <w:szCs w:val="24"/>
        </w:rPr>
        <w:t xml:space="preserve">                                                                                                                 «Обеспечение эффективного решения государственных</w:t>
      </w:r>
      <w:r w:rsidR="00A539A0">
        <w:rPr>
          <w:sz w:val="24"/>
          <w:szCs w:val="24"/>
        </w:rPr>
        <w:t xml:space="preserve"> </w:t>
      </w:r>
      <w:r w:rsidRPr="001C2F46">
        <w:rPr>
          <w:sz w:val="24"/>
          <w:szCs w:val="24"/>
        </w:rPr>
        <w:t xml:space="preserve">вопросов  при исполнении </w:t>
      </w:r>
    </w:p>
    <w:p w:rsidR="00A539A0" w:rsidRDefault="009C23C5" w:rsidP="00F80E04">
      <w:pPr>
        <w:pStyle w:val="ConsPlusNormal"/>
        <w:widowControl/>
        <w:jc w:val="right"/>
        <w:outlineLvl w:val="2"/>
        <w:rPr>
          <w:sz w:val="24"/>
          <w:szCs w:val="24"/>
        </w:rPr>
      </w:pPr>
      <w:r w:rsidRPr="001C2F46">
        <w:rPr>
          <w:sz w:val="24"/>
          <w:szCs w:val="24"/>
        </w:rPr>
        <w:t>закрепленных полномочий»</w:t>
      </w:r>
      <w:r w:rsidR="00A539A0">
        <w:rPr>
          <w:sz w:val="24"/>
          <w:szCs w:val="24"/>
        </w:rPr>
        <w:t xml:space="preserve"> </w:t>
      </w:r>
      <w:proofErr w:type="gramStart"/>
      <w:r w:rsidRPr="001C2F46">
        <w:rPr>
          <w:sz w:val="24"/>
          <w:szCs w:val="24"/>
        </w:rPr>
        <w:t>реализуемой</w:t>
      </w:r>
      <w:proofErr w:type="gramEnd"/>
      <w:r w:rsidRPr="001C2F46">
        <w:rPr>
          <w:sz w:val="24"/>
          <w:szCs w:val="24"/>
        </w:rPr>
        <w:t xml:space="preserve"> </w:t>
      </w:r>
    </w:p>
    <w:p w:rsidR="009C23C5" w:rsidRPr="001C2F46" w:rsidRDefault="009C23C5" w:rsidP="00F80E04">
      <w:pPr>
        <w:pStyle w:val="ConsPlusNormal"/>
        <w:widowControl/>
        <w:jc w:val="right"/>
        <w:outlineLvl w:val="2"/>
        <w:rPr>
          <w:sz w:val="24"/>
          <w:szCs w:val="24"/>
        </w:rPr>
      </w:pPr>
      <w:r w:rsidRPr="001C2F46">
        <w:rPr>
          <w:sz w:val="24"/>
          <w:szCs w:val="24"/>
        </w:rPr>
        <w:t xml:space="preserve">в рамках муниципальной программы </w:t>
      </w:r>
    </w:p>
    <w:p w:rsidR="00A539A0" w:rsidRDefault="009C23C5" w:rsidP="00F80E04">
      <w:pPr>
        <w:pStyle w:val="ConsPlusNormal"/>
        <w:widowControl/>
        <w:jc w:val="right"/>
        <w:outlineLvl w:val="2"/>
        <w:rPr>
          <w:sz w:val="24"/>
          <w:szCs w:val="24"/>
        </w:rPr>
      </w:pPr>
      <w:r w:rsidRPr="001C2F46">
        <w:rPr>
          <w:sz w:val="24"/>
          <w:szCs w:val="24"/>
        </w:rPr>
        <w:t xml:space="preserve">                                                                                                                       Чистопольского сельсовета «Обеспечение комплекса</w:t>
      </w:r>
      <w:r w:rsidR="00A539A0">
        <w:rPr>
          <w:sz w:val="24"/>
          <w:szCs w:val="24"/>
        </w:rPr>
        <w:t xml:space="preserve"> </w:t>
      </w:r>
      <w:r w:rsidRPr="001C2F46">
        <w:rPr>
          <w:sz w:val="24"/>
          <w:szCs w:val="24"/>
        </w:rPr>
        <w:t xml:space="preserve">условий для </w:t>
      </w:r>
      <w:proofErr w:type="gramStart"/>
      <w:r w:rsidRPr="001C2F46">
        <w:rPr>
          <w:sz w:val="24"/>
          <w:szCs w:val="24"/>
        </w:rPr>
        <w:t>благоприятной</w:t>
      </w:r>
      <w:proofErr w:type="gramEnd"/>
      <w:r w:rsidRPr="001C2F46">
        <w:rPr>
          <w:sz w:val="24"/>
          <w:szCs w:val="24"/>
        </w:rPr>
        <w:t xml:space="preserve"> </w:t>
      </w:r>
    </w:p>
    <w:p w:rsidR="009C23C5" w:rsidRPr="001C2F46" w:rsidRDefault="009C23C5" w:rsidP="00F80E04">
      <w:pPr>
        <w:pStyle w:val="ConsPlusNormal"/>
        <w:widowControl/>
        <w:jc w:val="right"/>
        <w:outlineLvl w:val="2"/>
        <w:rPr>
          <w:sz w:val="24"/>
          <w:szCs w:val="24"/>
        </w:rPr>
      </w:pPr>
      <w:r w:rsidRPr="001C2F46">
        <w:rPr>
          <w:sz w:val="24"/>
          <w:szCs w:val="24"/>
        </w:rPr>
        <w:t xml:space="preserve">жизненной среды населения </w:t>
      </w:r>
    </w:p>
    <w:p w:rsidR="009C23C5" w:rsidRPr="001C2F46" w:rsidRDefault="009C23C5" w:rsidP="00F80E04">
      <w:pPr>
        <w:pStyle w:val="ConsPlusNormal"/>
        <w:widowControl/>
        <w:jc w:val="right"/>
        <w:outlineLvl w:val="2"/>
        <w:rPr>
          <w:sz w:val="24"/>
          <w:szCs w:val="24"/>
        </w:rPr>
      </w:pPr>
      <w:r w:rsidRPr="001C2F46">
        <w:rPr>
          <w:sz w:val="24"/>
          <w:szCs w:val="24"/>
        </w:rPr>
        <w:t xml:space="preserve">                                                                                                                       Чистопольской территории» </w:t>
      </w:r>
    </w:p>
    <w:p w:rsidR="009C23C5" w:rsidRPr="001C2F46" w:rsidRDefault="009C23C5" w:rsidP="001C2F46">
      <w:pPr>
        <w:spacing w:after="0" w:line="240" w:lineRule="auto"/>
        <w:rPr>
          <w:rFonts w:ascii="Arial" w:hAnsi="Arial" w:cs="Arial"/>
          <w:b/>
          <w:sz w:val="24"/>
          <w:szCs w:val="24"/>
        </w:rPr>
      </w:pPr>
    </w:p>
    <w:p w:rsidR="009C23C5" w:rsidRPr="001C2F46" w:rsidRDefault="009C23C5" w:rsidP="001C2F46">
      <w:pPr>
        <w:pStyle w:val="ConsPlusTitle"/>
        <w:widowControl/>
        <w:contextualSpacing/>
        <w:jc w:val="center"/>
        <w:rPr>
          <w:rFonts w:ascii="Arial" w:hAnsi="Arial" w:cs="Arial"/>
        </w:rPr>
      </w:pPr>
      <w:r w:rsidRPr="001C2F46">
        <w:rPr>
          <w:rFonts w:ascii="Arial" w:hAnsi="Arial" w:cs="Arial"/>
        </w:rPr>
        <w:t>Перечень мероприятий подпрограммы  №6</w:t>
      </w:r>
    </w:p>
    <w:p w:rsidR="009C23C5" w:rsidRPr="001C2F46" w:rsidRDefault="009C23C5" w:rsidP="001C2F46">
      <w:pPr>
        <w:pStyle w:val="ConsPlusTitle"/>
        <w:widowControl/>
        <w:contextualSpacing/>
        <w:jc w:val="center"/>
        <w:rPr>
          <w:rFonts w:ascii="Arial" w:hAnsi="Arial" w:cs="Arial"/>
        </w:rPr>
      </w:pPr>
      <w:r w:rsidRPr="001C2F46">
        <w:rPr>
          <w:rFonts w:ascii="Arial" w:hAnsi="Arial" w:cs="Arial"/>
        </w:rPr>
        <w:t>Переселение граждан из аварийного жилищного фонда</w:t>
      </w:r>
    </w:p>
    <w:p w:rsidR="009C23C5" w:rsidRPr="001C2F46" w:rsidRDefault="009C23C5" w:rsidP="001C2F46">
      <w:pPr>
        <w:autoSpaceDE w:val="0"/>
        <w:autoSpaceDN w:val="0"/>
        <w:adjustRightInd w:val="0"/>
        <w:spacing w:after="0" w:line="240" w:lineRule="auto"/>
        <w:jc w:val="center"/>
        <w:rPr>
          <w:rFonts w:ascii="Arial" w:hAnsi="Arial" w:cs="Arial"/>
          <w:b/>
          <w:sz w:val="24"/>
          <w:szCs w:val="24"/>
        </w:rPr>
      </w:pPr>
    </w:p>
    <w:p w:rsidR="009C23C5" w:rsidRPr="001C2F46" w:rsidRDefault="009C23C5" w:rsidP="001C2F46">
      <w:pPr>
        <w:spacing w:after="0" w:line="240" w:lineRule="auto"/>
        <w:jc w:val="center"/>
        <w:outlineLvl w:val="0"/>
        <w:rPr>
          <w:rFonts w:ascii="Arial" w:hAnsi="Arial" w:cs="Arial"/>
          <w:b/>
          <w:sz w:val="24"/>
          <w:szCs w:val="24"/>
        </w:rPr>
      </w:pPr>
      <w:r w:rsidRPr="001C2F46">
        <w:rPr>
          <w:rFonts w:ascii="Arial" w:hAnsi="Arial" w:cs="Arial"/>
          <w:b/>
          <w:color w:val="000000"/>
          <w:sz w:val="24"/>
          <w:szCs w:val="24"/>
        </w:rPr>
        <w:t xml:space="preserve">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843"/>
        <w:gridCol w:w="566"/>
        <w:gridCol w:w="709"/>
        <w:gridCol w:w="708"/>
        <w:gridCol w:w="567"/>
        <w:gridCol w:w="992"/>
        <w:gridCol w:w="992"/>
        <w:gridCol w:w="993"/>
        <w:gridCol w:w="992"/>
        <w:gridCol w:w="1418"/>
        <w:gridCol w:w="2127"/>
      </w:tblGrid>
      <w:tr w:rsidR="009C23C5" w:rsidRPr="001C2F46" w:rsidTr="00A539A0">
        <w:trPr>
          <w:trHeight w:val="377"/>
          <w:tblHeader/>
        </w:trPr>
        <w:tc>
          <w:tcPr>
            <w:tcW w:w="2552" w:type="dxa"/>
            <w:vMerge w:val="restart"/>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Наименование  подпрограммы, задачи, мероприятий</w:t>
            </w:r>
          </w:p>
        </w:tc>
        <w:tc>
          <w:tcPr>
            <w:tcW w:w="1843" w:type="dxa"/>
            <w:vMerge w:val="restart"/>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ГРБС </w:t>
            </w:r>
          </w:p>
        </w:tc>
        <w:tc>
          <w:tcPr>
            <w:tcW w:w="2550" w:type="dxa"/>
            <w:gridSpan w:val="4"/>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Код бюджетной классификации</w:t>
            </w:r>
          </w:p>
        </w:tc>
        <w:tc>
          <w:tcPr>
            <w:tcW w:w="5387" w:type="dxa"/>
            <w:gridSpan w:val="5"/>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Расходы  (тыс. руб.), годы</w:t>
            </w:r>
          </w:p>
        </w:tc>
        <w:tc>
          <w:tcPr>
            <w:tcW w:w="2127" w:type="dxa"/>
            <w:vMerge w:val="restart"/>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Ожидаемый результат от реализации подпрограммного мероприятия (в натуральном выражении)</w:t>
            </w:r>
          </w:p>
        </w:tc>
      </w:tr>
      <w:tr w:rsidR="009C23C5" w:rsidRPr="001C2F46" w:rsidTr="00A539A0">
        <w:trPr>
          <w:trHeight w:val="1034"/>
          <w:tblHeader/>
        </w:trPr>
        <w:tc>
          <w:tcPr>
            <w:tcW w:w="2552" w:type="dxa"/>
            <w:vMerge/>
            <w:vAlign w:val="center"/>
          </w:tcPr>
          <w:p w:rsidR="009C23C5" w:rsidRPr="001C2F46" w:rsidRDefault="009C23C5" w:rsidP="001C2F46">
            <w:pPr>
              <w:spacing w:after="0" w:line="240" w:lineRule="auto"/>
              <w:jc w:val="center"/>
              <w:rPr>
                <w:rFonts w:ascii="Arial" w:hAnsi="Arial" w:cs="Arial"/>
                <w:sz w:val="24"/>
                <w:szCs w:val="24"/>
              </w:rPr>
            </w:pPr>
          </w:p>
        </w:tc>
        <w:tc>
          <w:tcPr>
            <w:tcW w:w="1843" w:type="dxa"/>
            <w:vMerge/>
            <w:vAlign w:val="center"/>
          </w:tcPr>
          <w:p w:rsidR="009C23C5" w:rsidRPr="001C2F46" w:rsidRDefault="009C23C5" w:rsidP="001C2F46">
            <w:pPr>
              <w:spacing w:after="0" w:line="240" w:lineRule="auto"/>
              <w:jc w:val="center"/>
              <w:rPr>
                <w:rFonts w:ascii="Arial" w:hAnsi="Arial" w:cs="Arial"/>
                <w:sz w:val="24"/>
                <w:szCs w:val="24"/>
              </w:rPr>
            </w:pPr>
          </w:p>
        </w:tc>
        <w:tc>
          <w:tcPr>
            <w:tcW w:w="566"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ГРБС</w:t>
            </w:r>
          </w:p>
        </w:tc>
        <w:tc>
          <w:tcPr>
            <w:tcW w:w="709" w:type="dxa"/>
            <w:vAlign w:val="center"/>
          </w:tcPr>
          <w:p w:rsidR="009C23C5" w:rsidRPr="001C2F46" w:rsidRDefault="009C23C5" w:rsidP="001C2F46">
            <w:pPr>
              <w:spacing w:after="0" w:line="240" w:lineRule="auto"/>
              <w:jc w:val="center"/>
              <w:rPr>
                <w:rFonts w:ascii="Arial" w:hAnsi="Arial" w:cs="Arial"/>
                <w:sz w:val="24"/>
                <w:szCs w:val="24"/>
              </w:rPr>
            </w:pPr>
            <w:proofErr w:type="spellStart"/>
            <w:r w:rsidRPr="001C2F46">
              <w:rPr>
                <w:rFonts w:ascii="Arial" w:hAnsi="Arial" w:cs="Arial"/>
                <w:sz w:val="24"/>
                <w:szCs w:val="24"/>
              </w:rPr>
              <w:t>РзПр</w:t>
            </w:r>
            <w:proofErr w:type="spellEnd"/>
          </w:p>
        </w:tc>
        <w:tc>
          <w:tcPr>
            <w:tcW w:w="708"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ЦСР</w:t>
            </w:r>
          </w:p>
        </w:tc>
        <w:tc>
          <w:tcPr>
            <w:tcW w:w="567"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ВР</w:t>
            </w:r>
          </w:p>
        </w:tc>
        <w:tc>
          <w:tcPr>
            <w:tcW w:w="992"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2022 год</w:t>
            </w:r>
          </w:p>
        </w:tc>
        <w:tc>
          <w:tcPr>
            <w:tcW w:w="992"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2023 год</w:t>
            </w:r>
          </w:p>
        </w:tc>
        <w:tc>
          <w:tcPr>
            <w:tcW w:w="993"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2024 год</w:t>
            </w:r>
          </w:p>
        </w:tc>
        <w:tc>
          <w:tcPr>
            <w:tcW w:w="992" w:type="dxa"/>
          </w:tcPr>
          <w:p w:rsidR="009C23C5" w:rsidRPr="001C2F46" w:rsidRDefault="009C23C5" w:rsidP="001C2F46">
            <w:pPr>
              <w:spacing w:after="0" w:line="240" w:lineRule="auto"/>
              <w:jc w:val="center"/>
              <w:rPr>
                <w:rFonts w:ascii="Arial" w:hAnsi="Arial" w:cs="Arial"/>
                <w:sz w:val="24"/>
                <w:szCs w:val="24"/>
              </w:rPr>
            </w:pPr>
          </w:p>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2025 год</w:t>
            </w:r>
          </w:p>
        </w:tc>
        <w:tc>
          <w:tcPr>
            <w:tcW w:w="1418" w:type="dxa"/>
            <w:vAlign w:val="center"/>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Итого на 2022-2025 годы</w:t>
            </w:r>
          </w:p>
        </w:tc>
        <w:tc>
          <w:tcPr>
            <w:tcW w:w="2127" w:type="dxa"/>
            <w:vMerge/>
            <w:vAlign w:val="center"/>
          </w:tcPr>
          <w:p w:rsidR="009C23C5" w:rsidRPr="001C2F46" w:rsidRDefault="009C23C5" w:rsidP="001C2F46">
            <w:pPr>
              <w:spacing w:after="0" w:line="240" w:lineRule="auto"/>
              <w:jc w:val="center"/>
              <w:rPr>
                <w:rFonts w:ascii="Arial" w:hAnsi="Arial" w:cs="Arial"/>
                <w:sz w:val="24"/>
                <w:szCs w:val="24"/>
              </w:rPr>
            </w:pPr>
          </w:p>
        </w:tc>
      </w:tr>
      <w:tr w:rsidR="009C23C5" w:rsidRPr="001C2F46" w:rsidTr="00A53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4459" w:type="dxa"/>
            <w:gridSpan w:val="12"/>
            <w:tcBorders>
              <w:top w:val="single" w:sz="6" w:space="0" w:color="auto"/>
              <w:left w:val="single" w:sz="6" w:space="0" w:color="auto"/>
              <w:bottom w:val="single" w:sz="4" w:space="0" w:color="auto"/>
              <w:right w:val="single" w:sz="6" w:space="0" w:color="auto"/>
            </w:tcBorders>
          </w:tcPr>
          <w:p w:rsidR="009C23C5" w:rsidRPr="001C2F46" w:rsidRDefault="009C23C5" w:rsidP="001C2F46">
            <w:pPr>
              <w:pStyle w:val="ConsPlusNormal"/>
              <w:ind w:firstLine="0"/>
              <w:jc w:val="both"/>
              <w:rPr>
                <w:sz w:val="24"/>
                <w:szCs w:val="24"/>
              </w:rPr>
            </w:pPr>
            <w:r w:rsidRPr="001C2F46">
              <w:rPr>
                <w:color w:val="000000"/>
                <w:sz w:val="24"/>
                <w:szCs w:val="24"/>
              </w:rPr>
              <w:t xml:space="preserve">Цель: </w:t>
            </w:r>
            <w:r w:rsidRPr="001C2F46">
              <w:rPr>
                <w:b/>
                <w:color w:val="000000"/>
                <w:sz w:val="24"/>
                <w:szCs w:val="24"/>
              </w:rPr>
              <w:t>«</w:t>
            </w:r>
            <w:r w:rsidRPr="001C2F46">
              <w:rPr>
                <w:b/>
                <w:sz w:val="24"/>
                <w:szCs w:val="24"/>
              </w:rPr>
              <w:t>Финансовое и организационное обеспечение переселения граждан из аварийного жилищного фонда; создание безопасных и благоприятных условий проживания граждан; снижение доли аварийного жилья в жилищном фонде Чистопольского сельсовета; устойчивое сокращение непригодного для проживания жилищного фонда; повышение эффективности реформирования жилищно-коммунального хозяйства</w:t>
            </w:r>
            <w:r w:rsidRPr="001C2F46">
              <w:rPr>
                <w:b/>
                <w:color w:val="000000"/>
                <w:sz w:val="24"/>
                <w:szCs w:val="24"/>
              </w:rPr>
              <w:t>»</w:t>
            </w:r>
          </w:p>
        </w:tc>
      </w:tr>
      <w:tr w:rsidR="009C23C5" w:rsidRPr="001C2F46" w:rsidTr="00A539A0">
        <w:trPr>
          <w:trHeight w:val="199"/>
        </w:trPr>
        <w:tc>
          <w:tcPr>
            <w:tcW w:w="14459" w:type="dxa"/>
            <w:gridSpan w:val="12"/>
          </w:tcPr>
          <w:p w:rsidR="009C23C5" w:rsidRPr="001C2F46" w:rsidRDefault="009C23C5" w:rsidP="001C2F46">
            <w:pPr>
              <w:pStyle w:val="ac"/>
              <w:spacing w:after="0" w:line="240" w:lineRule="auto"/>
              <w:ind w:left="0"/>
              <w:jc w:val="both"/>
              <w:rPr>
                <w:rFonts w:ascii="Arial" w:hAnsi="Arial" w:cs="Arial"/>
                <w:sz w:val="24"/>
                <w:szCs w:val="24"/>
              </w:rPr>
            </w:pPr>
            <w:r w:rsidRPr="001C2F46">
              <w:rPr>
                <w:rFonts w:ascii="Arial" w:hAnsi="Arial" w:cs="Arial"/>
                <w:color w:val="030000"/>
                <w:sz w:val="24"/>
                <w:szCs w:val="24"/>
              </w:rPr>
              <w:t xml:space="preserve">Задача: </w:t>
            </w:r>
            <w:r w:rsidRPr="001C2F46">
              <w:rPr>
                <w:rFonts w:ascii="Arial" w:hAnsi="Arial" w:cs="Arial"/>
                <w:b/>
                <w:i/>
                <w:color w:val="030000"/>
                <w:sz w:val="24"/>
                <w:szCs w:val="24"/>
              </w:rPr>
              <w:t xml:space="preserve"> </w:t>
            </w:r>
            <w:r w:rsidRPr="001C2F46">
              <w:rPr>
                <w:rFonts w:ascii="Arial" w:hAnsi="Arial" w:cs="Arial"/>
                <w:b/>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(далее - приобретение у застройщиков жилых помещений), для последующего предоставления жилых помещений гражданам, переселяемым из аварийного жилищного фонда</w:t>
            </w:r>
            <w:r w:rsidRPr="001C2F46">
              <w:rPr>
                <w:rFonts w:ascii="Arial" w:hAnsi="Arial" w:cs="Arial"/>
                <w:b/>
                <w:i/>
                <w:sz w:val="24"/>
                <w:szCs w:val="24"/>
              </w:rPr>
              <w:t>»</w:t>
            </w:r>
          </w:p>
        </w:tc>
      </w:tr>
      <w:tr w:rsidR="009C23C5" w:rsidRPr="001C2F46" w:rsidTr="00A539A0">
        <w:trPr>
          <w:trHeight w:val="199"/>
        </w:trPr>
        <w:tc>
          <w:tcPr>
            <w:tcW w:w="2552" w:type="dxa"/>
          </w:tcPr>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Мероприятия:</w:t>
            </w:r>
          </w:p>
        </w:tc>
        <w:tc>
          <w:tcPr>
            <w:tcW w:w="11907" w:type="dxa"/>
            <w:gridSpan w:val="11"/>
          </w:tcPr>
          <w:p w:rsidR="009C23C5" w:rsidRPr="001C2F46" w:rsidRDefault="009C23C5" w:rsidP="001C2F46">
            <w:pPr>
              <w:spacing w:after="0" w:line="240" w:lineRule="auto"/>
              <w:rPr>
                <w:rFonts w:ascii="Arial" w:hAnsi="Arial" w:cs="Arial"/>
                <w:sz w:val="24"/>
                <w:szCs w:val="24"/>
              </w:rPr>
            </w:pPr>
          </w:p>
        </w:tc>
      </w:tr>
      <w:tr w:rsidR="009C23C5" w:rsidRPr="001C2F46" w:rsidTr="00A539A0">
        <w:trPr>
          <w:trHeight w:val="300"/>
        </w:trPr>
        <w:tc>
          <w:tcPr>
            <w:tcW w:w="2552" w:type="dxa"/>
            <w:vAlign w:val="center"/>
          </w:tcPr>
          <w:p w:rsidR="009C23C5" w:rsidRPr="001C2F46" w:rsidRDefault="009C23C5" w:rsidP="001C2F46">
            <w:pPr>
              <w:pStyle w:val="afd"/>
            </w:pPr>
            <w:r w:rsidRPr="001C2F46">
              <w:t xml:space="preserve"> </w:t>
            </w:r>
          </w:p>
          <w:p w:rsidR="009C23C5" w:rsidRPr="001C2F46" w:rsidRDefault="009C23C5" w:rsidP="001C2F46">
            <w:pPr>
              <w:spacing w:after="0" w:line="240" w:lineRule="auto"/>
              <w:rPr>
                <w:rFonts w:ascii="Arial" w:hAnsi="Arial" w:cs="Arial"/>
                <w:sz w:val="24"/>
                <w:szCs w:val="24"/>
              </w:rPr>
            </w:pPr>
            <w:r w:rsidRPr="001C2F46">
              <w:rPr>
                <w:rFonts w:ascii="Arial" w:hAnsi="Arial" w:cs="Arial"/>
                <w:sz w:val="24"/>
                <w:szCs w:val="24"/>
              </w:rPr>
              <w:t xml:space="preserve">Переселение граждан из </w:t>
            </w:r>
            <w:r w:rsidRPr="001C2F46">
              <w:rPr>
                <w:rFonts w:ascii="Arial" w:hAnsi="Arial" w:cs="Arial"/>
                <w:sz w:val="24"/>
                <w:szCs w:val="24"/>
              </w:rPr>
              <w:lastRenderedPageBreak/>
              <w:t xml:space="preserve">аварийного жилищного фонда </w:t>
            </w: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p w:rsidR="009C23C5" w:rsidRPr="001C2F46" w:rsidRDefault="009C23C5" w:rsidP="001C2F46">
            <w:pPr>
              <w:spacing w:after="0" w:line="240" w:lineRule="auto"/>
              <w:rPr>
                <w:rFonts w:ascii="Arial" w:hAnsi="Arial" w:cs="Arial"/>
                <w:sz w:val="24"/>
                <w:szCs w:val="24"/>
              </w:rPr>
            </w:pPr>
          </w:p>
        </w:tc>
        <w:tc>
          <w:tcPr>
            <w:tcW w:w="1843" w:type="dxa"/>
            <w:vAlign w:val="center"/>
          </w:tcPr>
          <w:p w:rsidR="009C23C5" w:rsidRPr="001C2F46" w:rsidRDefault="009C23C5" w:rsidP="001C2F46">
            <w:pPr>
              <w:spacing w:after="0" w:line="240" w:lineRule="auto"/>
              <w:ind w:left="-108"/>
              <w:rPr>
                <w:rFonts w:ascii="Arial" w:hAnsi="Arial" w:cs="Arial"/>
                <w:sz w:val="24"/>
                <w:szCs w:val="24"/>
              </w:rPr>
            </w:pPr>
            <w:r w:rsidRPr="001C2F46">
              <w:rPr>
                <w:rFonts w:ascii="Arial" w:hAnsi="Arial" w:cs="Arial"/>
                <w:sz w:val="24"/>
                <w:szCs w:val="24"/>
              </w:rPr>
              <w:lastRenderedPageBreak/>
              <w:t>Администрация Чистопольског</w:t>
            </w:r>
            <w:r w:rsidRPr="001C2F46">
              <w:rPr>
                <w:rFonts w:ascii="Arial" w:hAnsi="Arial" w:cs="Arial"/>
                <w:sz w:val="24"/>
                <w:szCs w:val="24"/>
              </w:rPr>
              <w:lastRenderedPageBreak/>
              <w:t>о сельсовета</w:t>
            </w:r>
          </w:p>
        </w:tc>
        <w:tc>
          <w:tcPr>
            <w:tcW w:w="566" w:type="dxa"/>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lastRenderedPageBreak/>
              <w:t>825</w:t>
            </w:r>
          </w:p>
        </w:tc>
        <w:tc>
          <w:tcPr>
            <w:tcW w:w="709"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708"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w:t>
            </w:r>
            <w:r w:rsidRPr="001C2F46">
              <w:rPr>
                <w:rFonts w:ascii="Arial" w:hAnsi="Arial" w:cs="Arial"/>
                <w:sz w:val="24"/>
                <w:szCs w:val="24"/>
                <w:lang w:val="en-US"/>
              </w:rPr>
              <w:t>F</w:t>
            </w:r>
            <w:r w:rsidRPr="001C2F46">
              <w:rPr>
                <w:rFonts w:ascii="Arial" w:hAnsi="Arial" w:cs="Arial"/>
                <w:sz w:val="24"/>
                <w:szCs w:val="24"/>
              </w:rPr>
              <w:t>36748</w:t>
            </w:r>
            <w:r w:rsidRPr="001C2F46">
              <w:rPr>
                <w:rFonts w:ascii="Arial" w:hAnsi="Arial" w:cs="Arial"/>
                <w:sz w:val="24"/>
                <w:szCs w:val="24"/>
                <w:lang w:val="en-US"/>
              </w:rPr>
              <w:lastRenderedPageBreak/>
              <w:t>S</w:t>
            </w:r>
          </w:p>
        </w:tc>
        <w:tc>
          <w:tcPr>
            <w:tcW w:w="567" w:type="dxa"/>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lastRenderedPageBreak/>
              <w:t>410</w:t>
            </w:r>
          </w:p>
        </w:tc>
        <w:tc>
          <w:tcPr>
            <w:tcW w:w="992" w:type="dxa"/>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321248,77</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3"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2"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418" w:type="dxa"/>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321248,77</w:t>
            </w:r>
          </w:p>
        </w:tc>
        <w:tc>
          <w:tcPr>
            <w:tcW w:w="2127" w:type="dxa"/>
          </w:tcPr>
          <w:p w:rsidR="009C23C5" w:rsidRPr="001C2F46" w:rsidRDefault="009C23C5" w:rsidP="00A539A0">
            <w:pPr>
              <w:pStyle w:val="af"/>
              <w:ind w:right="-64"/>
              <w:rPr>
                <w:rFonts w:ascii="Arial" w:hAnsi="Arial" w:cs="Arial"/>
                <w:sz w:val="24"/>
                <w:szCs w:val="24"/>
              </w:rPr>
            </w:pPr>
            <w:r w:rsidRPr="001C2F46">
              <w:rPr>
                <w:rFonts w:ascii="Arial" w:hAnsi="Arial" w:cs="Arial"/>
                <w:sz w:val="24"/>
                <w:szCs w:val="24"/>
              </w:rPr>
              <w:t xml:space="preserve">Снижение на 442,3м.кв. метров объема </w:t>
            </w:r>
            <w:r w:rsidRPr="001C2F46">
              <w:rPr>
                <w:rFonts w:ascii="Arial" w:hAnsi="Arial" w:cs="Arial"/>
                <w:sz w:val="24"/>
                <w:szCs w:val="24"/>
              </w:rPr>
              <w:lastRenderedPageBreak/>
              <w:t xml:space="preserve">аварийного жилищного фонда, признанного непригодным для проживания, переселение 36 человек из аварийного жилищного фонда </w:t>
            </w:r>
          </w:p>
        </w:tc>
      </w:tr>
      <w:tr w:rsidR="009C23C5" w:rsidRPr="001C2F46" w:rsidTr="00A539A0">
        <w:trPr>
          <w:trHeight w:val="300"/>
        </w:trPr>
        <w:tc>
          <w:tcPr>
            <w:tcW w:w="2552" w:type="dxa"/>
            <w:vAlign w:val="center"/>
          </w:tcPr>
          <w:p w:rsidR="009C23C5" w:rsidRPr="001C2F46" w:rsidRDefault="009C23C5" w:rsidP="001C2F46">
            <w:pPr>
              <w:pStyle w:val="afd"/>
            </w:pPr>
          </w:p>
        </w:tc>
        <w:tc>
          <w:tcPr>
            <w:tcW w:w="1843" w:type="dxa"/>
            <w:vAlign w:val="center"/>
          </w:tcPr>
          <w:p w:rsidR="009C23C5" w:rsidRPr="001C2F46" w:rsidRDefault="009C23C5" w:rsidP="001C2F46">
            <w:pPr>
              <w:spacing w:after="0" w:line="240" w:lineRule="auto"/>
              <w:ind w:left="-108"/>
              <w:rPr>
                <w:rFonts w:ascii="Arial" w:hAnsi="Arial" w:cs="Arial"/>
                <w:sz w:val="24"/>
                <w:szCs w:val="24"/>
              </w:rPr>
            </w:pPr>
          </w:p>
        </w:tc>
        <w:tc>
          <w:tcPr>
            <w:tcW w:w="566" w:type="dxa"/>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709"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708"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w:t>
            </w:r>
            <w:r w:rsidRPr="001C2F46">
              <w:rPr>
                <w:rFonts w:ascii="Arial" w:hAnsi="Arial" w:cs="Arial"/>
                <w:sz w:val="24"/>
                <w:szCs w:val="24"/>
                <w:lang w:val="en-US"/>
              </w:rPr>
              <w:t>F</w:t>
            </w:r>
            <w:r w:rsidRPr="001C2F46">
              <w:rPr>
                <w:rFonts w:ascii="Arial" w:hAnsi="Arial" w:cs="Arial"/>
                <w:sz w:val="24"/>
                <w:szCs w:val="24"/>
              </w:rPr>
              <w:t>367483</w:t>
            </w:r>
          </w:p>
        </w:tc>
        <w:tc>
          <w:tcPr>
            <w:tcW w:w="567" w:type="dxa"/>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410</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23300682,68</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3"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2"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418"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23300682,68</w:t>
            </w:r>
          </w:p>
        </w:tc>
        <w:tc>
          <w:tcPr>
            <w:tcW w:w="2127" w:type="dxa"/>
          </w:tcPr>
          <w:p w:rsidR="009C23C5" w:rsidRPr="001C2F46" w:rsidRDefault="009C23C5" w:rsidP="001C2F46">
            <w:pPr>
              <w:pStyle w:val="a3"/>
              <w:spacing w:before="0" w:beforeAutospacing="0" w:after="0" w:afterAutospacing="0"/>
              <w:rPr>
                <w:rFonts w:ascii="Arial" w:hAnsi="Arial" w:cs="Arial"/>
              </w:rPr>
            </w:pPr>
          </w:p>
        </w:tc>
      </w:tr>
      <w:tr w:rsidR="009C23C5" w:rsidRPr="001C2F46" w:rsidTr="00A539A0">
        <w:trPr>
          <w:trHeight w:val="300"/>
        </w:trPr>
        <w:tc>
          <w:tcPr>
            <w:tcW w:w="2552" w:type="dxa"/>
            <w:vAlign w:val="center"/>
          </w:tcPr>
          <w:p w:rsidR="009C23C5" w:rsidRPr="001C2F46" w:rsidRDefault="009C23C5" w:rsidP="001C2F46">
            <w:pPr>
              <w:pStyle w:val="afd"/>
            </w:pPr>
          </w:p>
        </w:tc>
        <w:tc>
          <w:tcPr>
            <w:tcW w:w="1843" w:type="dxa"/>
            <w:vAlign w:val="center"/>
          </w:tcPr>
          <w:p w:rsidR="009C23C5" w:rsidRPr="001C2F46" w:rsidRDefault="009C23C5" w:rsidP="001C2F46">
            <w:pPr>
              <w:spacing w:after="0" w:line="240" w:lineRule="auto"/>
              <w:ind w:left="-108"/>
              <w:rPr>
                <w:rFonts w:ascii="Arial" w:hAnsi="Arial" w:cs="Arial"/>
                <w:sz w:val="24"/>
                <w:szCs w:val="24"/>
              </w:rPr>
            </w:pPr>
          </w:p>
        </w:tc>
        <w:tc>
          <w:tcPr>
            <w:tcW w:w="566" w:type="dxa"/>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709"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708"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w:t>
            </w:r>
            <w:r w:rsidRPr="001C2F46">
              <w:rPr>
                <w:rFonts w:ascii="Arial" w:hAnsi="Arial" w:cs="Arial"/>
                <w:sz w:val="24"/>
                <w:szCs w:val="24"/>
                <w:lang w:val="en-US"/>
              </w:rPr>
              <w:t>F</w:t>
            </w:r>
            <w:r w:rsidRPr="001C2F46">
              <w:rPr>
                <w:rFonts w:ascii="Arial" w:hAnsi="Arial" w:cs="Arial"/>
                <w:sz w:val="24"/>
                <w:szCs w:val="24"/>
              </w:rPr>
              <w:t>367484</w:t>
            </w:r>
          </w:p>
        </w:tc>
        <w:tc>
          <w:tcPr>
            <w:tcW w:w="567" w:type="dxa"/>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410</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2985620,40</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5204059,25</w:t>
            </w:r>
          </w:p>
        </w:tc>
        <w:tc>
          <w:tcPr>
            <w:tcW w:w="993"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2"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418"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 xml:space="preserve">8189679,65 </w:t>
            </w:r>
          </w:p>
        </w:tc>
        <w:tc>
          <w:tcPr>
            <w:tcW w:w="2127" w:type="dxa"/>
          </w:tcPr>
          <w:p w:rsidR="009C23C5" w:rsidRPr="001C2F46" w:rsidRDefault="009C23C5" w:rsidP="001C2F46">
            <w:pPr>
              <w:pStyle w:val="a3"/>
              <w:spacing w:before="0" w:beforeAutospacing="0" w:after="0" w:afterAutospacing="0"/>
              <w:rPr>
                <w:rFonts w:ascii="Arial" w:hAnsi="Arial" w:cs="Arial"/>
              </w:rPr>
            </w:pPr>
          </w:p>
        </w:tc>
      </w:tr>
      <w:tr w:rsidR="009C23C5" w:rsidRPr="001C2F46" w:rsidTr="00A539A0">
        <w:trPr>
          <w:trHeight w:val="300"/>
        </w:trPr>
        <w:tc>
          <w:tcPr>
            <w:tcW w:w="2552" w:type="dxa"/>
            <w:vAlign w:val="center"/>
          </w:tcPr>
          <w:p w:rsidR="009C23C5" w:rsidRPr="001C2F46" w:rsidRDefault="009C23C5" w:rsidP="001C2F46">
            <w:pPr>
              <w:pStyle w:val="afd"/>
            </w:pPr>
          </w:p>
        </w:tc>
        <w:tc>
          <w:tcPr>
            <w:tcW w:w="1843" w:type="dxa"/>
            <w:vAlign w:val="center"/>
          </w:tcPr>
          <w:p w:rsidR="009C23C5" w:rsidRPr="001C2F46" w:rsidRDefault="009C23C5" w:rsidP="001C2F46">
            <w:pPr>
              <w:spacing w:after="0" w:line="240" w:lineRule="auto"/>
              <w:ind w:left="-108"/>
              <w:rPr>
                <w:rFonts w:ascii="Arial" w:hAnsi="Arial" w:cs="Arial"/>
                <w:sz w:val="24"/>
                <w:szCs w:val="24"/>
              </w:rPr>
            </w:pPr>
          </w:p>
        </w:tc>
        <w:tc>
          <w:tcPr>
            <w:tcW w:w="566" w:type="dxa"/>
            <w:noWrap/>
          </w:tcPr>
          <w:p w:rsidR="009C23C5" w:rsidRPr="001C2F46" w:rsidRDefault="009C23C5" w:rsidP="001C2F46">
            <w:pPr>
              <w:spacing w:after="0" w:line="240" w:lineRule="auto"/>
              <w:ind w:right="-108"/>
              <w:jc w:val="center"/>
              <w:rPr>
                <w:rFonts w:ascii="Arial" w:hAnsi="Arial" w:cs="Arial"/>
                <w:sz w:val="24"/>
                <w:szCs w:val="24"/>
              </w:rPr>
            </w:pPr>
            <w:r w:rsidRPr="001C2F46">
              <w:rPr>
                <w:rFonts w:ascii="Arial" w:hAnsi="Arial" w:cs="Arial"/>
                <w:sz w:val="24"/>
                <w:szCs w:val="24"/>
              </w:rPr>
              <w:t>825</w:t>
            </w:r>
          </w:p>
        </w:tc>
        <w:tc>
          <w:tcPr>
            <w:tcW w:w="709"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0501</w:t>
            </w:r>
          </w:p>
        </w:tc>
        <w:tc>
          <w:tcPr>
            <w:tcW w:w="708"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01600</w:t>
            </w:r>
            <w:r w:rsidRPr="001C2F46">
              <w:rPr>
                <w:rFonts w:ascii="Arial" w:hAnsi="Arial" w:cs="Arial"/>
                <w:sz w:val="24"/>
                <w:szCs w:val="24"/>
                <w:lang w:val="en-US"/>
              </w:rPr>
              <w:t>S</w:t>
            </w:r>
            <w:r w:rsidRPr="001C2F46">
              <w:rPr>
                <w:rFonts w:ascii="Arial" w:hAnsi="Arial" w:cs="Arial"/>
                <w:sz w:val="24"/>
                <w:szCs w:val="24"/>
              </w:rPr>
              <w:t>6030</w:t>
            </w:r>
          </w:p>
        </w:tc>
        <w:tc>
          <w:tcPr>
            <w:tcW w:w="567" w:type="dxa"/>
            <w:noWrap/>
          </w:tcPr>
          <w:p w:rsidR="009C23C5" w:rsidRPr="001C2F46" w:rsidRDefault="009C23C5" w:rsidP="001C2F46">
            <w:pPr>
              <w:spacing w:after="0" w:line="240" w:lineRule="auto"/>
              <w:ind w:right="-109"/>
              <w:jc w:val="center"/>
              <w:rPr>
                <w:rFonts w:ascii="Arial" w:hAnsi="Arial" w:cs="Arial"/>
                <w:sz w:val="24"/>
                <w:szCs w:val="24"/>
              </w:rPr>
            </w:pPr>
            <w:r w:rsidRPr="001C2F46">
              <w:rPr>
                <w:rFonts w:ascii="Arial" w:hAnsi="Arial" w:cs="Arial"/>
                <w:sz w:val="24"/>
                <w:szCs w:val="24"/>
              </w:rPr>
              <w:t>410</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5208217,39</w:t>
            </w:r>
          </w:p>
        </w:tc>
        <w:tc>
          <w:tcPr>
            <w:tcW w:w="992"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3" w:type="dxa"/>
            <w:noWrap/>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992"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0</w:t>
            </w:r>
          </w:p>
        </w:tc>
        <w:tc>
          <w:tcPr>
            <w:tcW w:w="1418" w:type="dxa"/>
          </w:tcPr>
          <w:p w:rsidR="009C23C5" w:rsidRPr="001C2F46" w:rsidRDefault="009C23C5" w:rsidP="001C2F46">
            <w:pPr>
              <w:spacing w:after="0" w:line="240" w:lineRule="auto"/>
              <w:jc w:val="center"/>
              <w:rPr>
                <w:rFonts w:ascii="Arial" w:hAnsi="Arial" w:cs="Arial"/>
                <w:sz w:val="24"/>
                <w:szCs w:val="24"/>
              </w:rPr>
            </w:pPr>
            <w:r w:rsidRPr="001C2F46">
              <w:rPr>
                <w:rFonts w:ascii="Arial" w:hAnsi="Arial" w:cs="Arial"/>
                <w:sz w:val="24"/>
                <w:szCs w:val="24"/>
              </w:rPr>
              <w:t>5208217,39</w:t>
            </w:r>
          </w:p>
        </w:tc>
        <w:tc>
          <w:tcPr>
            <w:tcW w:w="2127" w:type="dxa"/>
          </w:tcPr>
          <w:p w:rsidR="009C23C5" w:rsidRPr="001C2F46" w:rsidRDefault="009C23C5" w:rsidP="001C2F46">
            <w:pPr>
              <w:pStyle w:val="a3"/>
              <w:spacing w:before="0" w:beforeAutospacing="0" w:after="0" w:afterAutospacing="0"/>
              <w:rPr>
                <w:rFonts w:ascii="Arial" w:hAnsi="Arial" w:cs="Arial"/>
              </w:rPr>
            </w:pPr>
          </w:p>
        </w:tc>
      </w:tr>
      <w:tr w:rsidR="009C23C5" w:rsidRPr="001C2F46" w:rsidTr="00A539A0">
        <w:trPr>
          <w:trHeight w:val="300"/>
        </w:trPr>
        <w:tc>
          <w:tcPr>
            <w:tcW w:w="2552" w:type="dxa"/>
            <w:vAlign w:val="center"/>
          </w:tcPr>
          <w:p w:rsidR="009C23C5" w:rsidRPr="001C2F46" w:rsidRDefault="009C23C5" w:rsidP="001C2F46">
            <w:pPr>
              <w:pStyle w:val="afd"/>
              <w:rPr>
                <w:b/>
                <w:color w:val="030000"/>
              </w:rPr>
            </w:pPr>
            <w:r w:rsidRPr="001C2F46">
              <w:rPr>
                <w:b/>
                <w:color w:val="030000"/>
              </w:rPr>
              <w:t>Итого:</w:t>
            </w:r>
          </w:p>
          <w:p w:rsidR="009C23C5" w:rsidRPr="001C2F46" w:rsidRDefault="009C23C5" w:rsidP="001C2F46">
            <w:pPr>
              <w:spacing w:after="0" w:line="240" w:lineRule="auto"/>
              <w:rPr>
                <w:rFonts w:ascii="Arial" w:hAnsi="Arial" w:cs="Arial"/>
                <w:sz w:val="24"/>
                <w:szCs w:val="24"/>
              </w:rPr>
            </w:pPr>
          </w:p>
        </w:tc>
        <w:tc>
          <w:tcPr>
            <w:tcW w:w="1843" w:type="dxa"/>
            <w:vAlign w:val="center"/>
          </w:tcPr>
          <w:p w:rsidR="009C23C5" w:rsidRPr="001C2F46" w:rsidRDefault="009C23C5" w:rsidP="001C2F46">
            <w:pPr>
              <w:spacing w:after="0" w:line="240" w:lineRule="auto"/>
              <w:rPr>
                <w:rFonts w:ascii="Arial" w:hAnsi="Arial" w:cs="Arial"/>
                <w:sz w:val="24"/>
                <w:szCs w:val="24"/>
              </w:rPr>
            </w:pPr>
          </w:p>
        </w:tc>
        <w:tc>
          <w:tcPr>
            <w:tcW w:w="566" w:type="dxa"/>
            <w:noWrap/>
            <w:vAlign w:val="center"/>
          </w:tcPr>
          <w:p w:rsidR="009C23C5" w:rsidRPr="001C2F46" w:rsidRDefault="009C23C5" w:rsidP="001C2F46">
            <w:pPr>
              <w:spacing w:after="0" w:line="240" w:lineRule="auto"/>
              <w:rPr>
                <w:rFonts w:ascii="Arial" w:hAnsi="Arial" w:cs="Arial"/>
                <w:sz w:val="24"/>
                <w:szCs w:val="24"/>
              </w:rPr>
            </w:pPr>
          </w:p>
        </w:tc>
        <w:tc>
          <w:tcPr>
            <w:tcW w:w="709" w:type="dxa"/>
            <w:noWrap/>
          </w:tcPr>
          <w:p w:rsidR="009C23C5" w:rsidRPr="001C2F46" w:rsidRDefault="009C23C5" w:rsidP="001C2F46">
            <w:pPr>
              <w:spacing w:after="0" w:line="240" w:lineRule="auto"/>
              <w:jc w:val="center"/>
              <w:rPr>
                <w:rFonts w:ascii="Arial" w:hAnsi="Arial" w:cs="Arial"/>
                <w:sz w:val="24"/>
                <w:szCs w:val="24"/>
              </w:rPr>
            </w:pPr>
          </w:p>
        </w:tc>
        <w:tc>
          <w:tcPr>
            <w:tcW w:w="708" w:type="dxa"/>
            <w:noWrap/>
          </w:tcPr>
          <w:p w:rsidR="009C23C5" w:rsidRPr="001C2F46" w:rsidRDefault="009C23C5" w:rsidP="001C2F46">
            <w:pPr>
              <w:spacing w:after="0" w:line="240" w:lineRule="auto"/>
              <w:jc w:val="center"/>
              <w:rPr>
                <w:rFonts w:ascii="Arial" w:hAnsi="Arial" w:cs="Arial"/>
                <w:sz w:val="24"/>
                <w:szCs w:val="24"/>
              </w:rPr>
            </w:pPr>
          </w:p>
        </w:tc>
        <w:tc>
          <w:tcPr>
            <w:tcW w:w="567" w:type="dxa"/>
            <w:noWrap/>
          </w:tcPr>
          <w:p w:rsidR="009C23C5" w:rsidRPr="001C2F46" w:rsidRDefault="009C23C5" w:rsidP="001C2F46">
            <w:pPr>
              <w:spacing w:after="0" w:line="240" w:lineRule="auto"/>
              <w:jc w:val="center"/>
              <w:rPr>
                <w:rFonts w:ascii="Arial" w:hAnsi="Arial" w:cs="Arial"/>
                <w:sz w:val="24"/>
                <w:szCs w:val="24"/>
              </w:rPr>
            </w:pPr>
          </w:p>
        </w:tc>
        <w:tc>
          <w:tcPr>
            <w:tcW w:w="992" w:type="dxa"/>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31815769,24</w:t>
            </w:r>
          </w:p>
        </w:tc>
        <w:tc>
          <w:tcPr>
            <w:tcW w:w="992" w:type="dxa"/>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5204059,25</w:t>
            </w:r>
          </w:p>
        </w:tc>
        <w:tc>
          <w:tcPr>
            <w:tcW w:w="993" w:type="dxa"/>
            <w:noWrap/>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992" w:type="dxa"/>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0</w:t>
            </w:r>
          </w:p>
        </w:tc>
        <w:tc>
          <w:tcPr>
            <w:tcW w:w="1418" w:type="dxa"/>
          </w:tcPr>
          <w:p w:rsidR="009C23C5" w:rsidRPr="001C2F46" w:rsidRDefault="009C23C5" w:rsidP="001C2F46">
            <w:pPr>
              <w:spacing w:after="0" w:line="240" w:lineRule="auto"/>
              <w:jc w:val="center"/>
              <w:rPr>
                <w:rFonts w:ascii="Arial" w:hAnsi="Arial" w:cs="Arial"/>
                <w:b/>
                <w:sz w:val="24"/>
                <w:szCs w:val="24"/>
              </w:rPr>
            </w:pPr>
            <w:r w:rsidRPr="001C2F46">
              <w:rPr>
                <w:rFonts w:ascii="Arial" w:hAnsi="Arial" w:cs="Arial"/>
                <w:b/>
                <w:sz w:val="24"/>
                <w:szCs w:val="24"/>
              </w:rPr>
              <w:t>37019828,49</w:t>
            </w:r>
          </w:p>
        </w:tc>
        <w:tc>
          <w:tcPr>
            <w:tcW w:w="2127" w:type="dxa"/>
          </w:tcPr>
          <w:p w:rsidR="009C23C5" w:rsidRPr="001C2F46" w:rsidRDefault="009C23C5" w:rsidP="001C2F46">
            <w:pPr>
              <w:pStyle w:val="a3"/>
              <w:spacing w:before="0" w:beforeAutospacing="0" w:after="0" w:afterAutospacing="0"/>
              <w:rPr>
                <w:rFonts w:ascii="Arial" w:hAnsi="Arial" w:cs="Arial"/>
              </w:rPr>
            </w:pPr>
          </w:p>
        </w:tc>
      </w:tr>
    </w:tbl>
    <w:p w:rsidR="009C23C5" w:rsidRPr="001C2F46" w:rsidRDefault="009C23C5" w:rsidP="001C2F46">
      <w:pPr>
        <w:pStyle w:val="ConsPlusNormal"/>
        <w:widowControl/>
        <w:outlineLvl w:val="2"/>
        <w:rPr>
          <w:sz w:val="24"/>
          <w:szCs w:val="24"/>
        </w:rPr>
      </w:pPr>
      <w:r w:rsidRPr="001C2F46">
        <w:rPr>
          <w:sz w:val="24"/>
          <w:szCs w:val="24"/>
        </w:rPr>
        <w:t xml:space="preserve">                         </w:t>
      </w:r>
    </w:p>
    <w:p w:rsidR="009C23C5" w:rsidRPr="001C2F46" w:rsidRDefault="009C23C5" w:rsidP="001C2F46">
      <w:pPr>
        <w:spacing w:after="0" w:line="240" w:lineRule="auto"/>
        <w:ind w:firstLine="540"/>
        <w:jc w:val="both"/>
        <w:rPr>
          <w:rFonts w:ascii="Arial" w:hAnsi="Arial" w:cs="Arial"/>
          <w:sz w:val="24"/>
          <w:szCs w:val="24"/>
        </w:rPr>
      </w:pPr>
    </w:p>
    <w:p w:rsidR="009C23C5" w:rsidRPr="001C2F46" w:rsidRDefault="009C23C5" w:rsidP="001C2F46">
      <w:pPr>
        <w:tabs>
          <w:tab w:val="left" w:pos="5551"/>
        </w:tabs>
        <w:spacing w:after="0" w:line="240" w:lineRule="auto"/>
        <w:rPr>
          <w:rFonts w:ascii="Arial" w:hAnsi="Arial" w:cs="Arial"/>
          <w:sz w:val="24"/>
          <w:szCs w:val="24"/>
        </w:rPr>
        <w:sectPr w:rsidR="009C23C5" w:rsidRPr="001C2F46" w:rsidSect="00F80E04">
          <w:pgSz w:w="16838" w:h="11905" w:orient="landscape"/>
          <w:pgMar w:top="1134" w:right="851" w:bottom="1134" w:left="1701" w:header="425" w:footer="720" w:gutter="0"/>
          <w:pgNumType w:start="1"/>
          <w:cols w:space="720"/>
          <w:noEndnote/>
          <w:titlePg/>
          <w:docGrid w:linePitch="299"/>
        </w:sectPr>
      </w:pPr>
    </w:p>
    <w:p w:rsidR="009C23C5" w:rsidRPr="001C2F46" w:rsidRDefault="009C23C5" w:rsidP="001C2F46">
      <w:pPr>
        <w:pStyle w:val="ConsPlusNormal"/>
        <w:widowControl/>
        <w:ind w:firstLine="0"/>
        <w:outlineLvl w:val="2"/>
        <w:rPr>
          <w:sz w:val="24"/>
          <w:szCs w:val="24"/>
        </w:rPr>
      </w:pPr>
    </w:p>
    <w:p w:rsidR="009C23C5" w:rsidRPr="001C2F46" w:rsidRDefault="009C23C5" w:rsidP="001C2F46">
      <w:pPr>
        <w:spacing w:after="0" w:line="240" w:lineRule="auto"/>
        <w:contextualSpacing/>
        <w:jc w:val="both"/>
        <w:rPr>
          <w:rFonts w:ascii="Arial" w:hAnsi="Arial" w:cs="Arial"/>
          <w:sz w:val="24"/>
          <w:szCs w:val="24"/>
        </w:rPr>
      </w:pPr>
    </w:p>
    <w:sectPr w:rsidR="009C23C5" w:rsidRPr="001C2F46" w:rsidSect="003831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A8" w:rsidRDefault="00B04BA8">
      <w:pPr>
        <w:spacing w:after="0" w:line="240" w:lineRule="auto"/>
      </w:pPr>
      <w:r>
        <w:separator/>
      </w:r>
    </w:p>
  </w:endnote>
  <w:endnote w:type="continuationSeparator" w:id="0">
    <w:p w:rsidR="00B04BA8" w:rsidRDefault="00B0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A8" w:rsidRDefault="00B04BA8">
      <w:pPr>
        <w:spacing w:after="0" w:line="240" w:lineRule="auto"/>
      </w:pPr>
      <w:r>
        <w:separator/>
      </w:r>
    </w:p>
  </w:footnote>
  <w:footnote w:type="continuationSeparator" w:id="0">
    <w:p w:rsidR="00B04BA8" w:rsidRDefault="00B04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7"/>
      <w:jc w:val="center"/>
    </w:pPr>
  </w:p>
  <w:p w:rsidR="00E31737" w:rsidRDefault="00E317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7"/>
      <w:jc w:val="center"/>
    </w:pPr>
    <w:r>
      <w:t xml:space="preserve"> </w:t>
    </w:r>
  </w:p>
  <w:p w:rsidR="00E31737" w:rsidRDefault="00E317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37" w:rsidRDefault="00E317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3C9CF8"/>
    <w:lvl w:ilvl="0">
      <w:numFmt w:val="decimal"/>
      <w:lvlText w:val="*"/>
      <w:lvlJc w:val="left"/>
      <w:pPr>
        <w:ind w:left="0" w:firstLine="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2E20"/>
    <w:multiLevelType w:val="hybridMultilevel"/>
    <w:tmpl w:val="9E32710C"/>
    <w:lvl w:ilvl="0" w:tplc="2A7C6058">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2B439A"/>
    <w:multiLevelType w:val="hybridMultilevel"/>
    <w:tmpl w:val="85FA6A4A"/>
    <w:lvl w:ilvl="0" w:tplc="E902B26C">
      <w:start w:val="1"/>
      <w:numFmt w:val="decimal"/>
      <w:lvlText w:val="%1."/>
      <w:lvlJc w:val="left"/>
      <w:pPr>
        <w:ind w:left="840" w:hanging="48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10F59"/>
    <w:multiLevelType w:val="hybridMultilevel"/>
    <w:tmpl w:val="7CDA3566"/>
    <w:lvl w:ilvl="0" w:tplc="11C8A3EE">
      <w:start w:val="1"/>
      <w:numFmt w:val="decimal"/>
      <w:lvlText w:val="%1."/>
      <w:lvlJc w:val="left"/>
      <w:pPr>
        <w:tabs>
          <w:tab w:val="num" w:pos="851"/>
        </w:tabs>
        <w:ind w:left="0" w:firstLine="567"/>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C5E9A"/>
    <w:multiLevelType w:val="multilevel"/>
    <w:tmpl w:val="E22E7A34"/>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2">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33A7D"/>
    <w:multiLevelType w:val="hybridMultilevel"/>
    <w:tmpl w:val="0E66C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C670960"/>
    <w:multiLevelType w:val="hybridMultilevel"/>
    <w:tmpl w:val="65E8E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1">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4A3E42"/>
    <w:multiLevelType w:val="hybridMultilevel"/>
    <w:tmpl w:val="65E8E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nsid w:val="79E04C50"/>
    <w:multiLevelType w:val="hybridMultilevel"/>
    <w:tmpl w:val="A7C6FE3C"/>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nsid w:val="7BC63FFE"/>
    <w:multiLevelType w:val="multilevel"/>
    <w:tmpl w:val="D3E2235C"/>
    <w:lvl w:ilvl="0">
      <w:start w:val="1"/>
      <w:numFmt w:val="decimal"/>
      <w:lvlText w:val="%1."/>
      <w:lvlJc w:val="left"/>
      <w:pPr>
        <w:ind w:left="1069" w:hanging="360"/>
      </w:pPr>
      <w:rPr>
        <w:rFonts w:ascii="Times New Roman" w:eastAsia="Times New Roman" w:hAnsi="Times New Roman" w:cs="Times New Roman"/>
      </w:rPr>
    </w:lvl>
    <w:lvl w:ilvl="1">
      <w:start w:val="6"/>
      <w:numFmt w:val="decimal"/>
      <w:isLgl/>
      <w:lvlText w:val="%1.%2."/>
      <w:lvlJc w:val="left"/>
      <w:pPr>
        <w:ind w:left="2614" w:hanging="72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5344" w:hanging="108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8074" w:hanging="1440"/>
      </w:pPr>
      <w:rPr>
        <w:rFonts w:hint="default"/>
      </w:rPr>
    </w:lvl>
    <w:lvl w:ilvl="6">
      <w:start w:val="1"/>
      <w:numFmt w:val="decimal"/>
      <w:isLgl/>
      <w:lvlText w:val="%1.%2.%3.%4.%5.%6.%7."/>
      <w:lvlJc w:val="left"/>
      <w:pPr>
        <w:ind w:left="9619" w:hanging="1800"/>
      </w:pPr>
      <w:rPr>
        <w:rFonts w:hint="default"/>
      </w:rPr>
    </w:lvl>
    <w:lvl w:ilvl="7">
      <w:start w:val="1"/>
      <w:numFmt w:val="decimal"/>
      <w:isLgl/>
      <w:lvlText w:val="%1.%2.%3.%4.%5.%6.%7.%8."/>
      <w:lvlJc w:val="left"/>
      <w:pPr>
        <w:ind w:left="10804" w:hanging="1800"/>
      </w:pPr>
      <w:rPr>
        <w:rFonts w:hint="default"/>
      </w:rPr>
    </w:lvl>
    <w:lvl w:ilvl="8">
      <w:start w:val="1"/>
      <w:numFmt w:val="decimal"/>
      <w:isLgl/>
      <w:lvlText w:val="%1.%2.%3.%4.%5.%6.%7.%8.%9."/>
      <w:lvlJc w:val="left"/>
      <w:pPr>
        <w:ind w:left="12349" w:hanging="21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num>
  <w:num w:numId="4">
    <w:abstractNumId w:val="17"/>
  </w:num>
  <w:num w:numId="5">
    <w:abstractNumId w:val="30"/>
  </w:num>
  <w:num w:numId="6">
    <w:abstractNumId w:val="16"/>
  </w:num>
  <w:num w:numId="7">
    <w:abstractNumId w:val="26"/>
  </w:num>
  <w:num w:numId="8">
    <w:abstractNumId w:val="23"/>
  </w:num>
  <w:num w:numId="9">
    <w:abstractNumId w:val="29"/>
  </w:num>
  <w:num w:numId="10">
    <w:abstractNumId w:val="8"/>
  </w:num>
  <w:num w:numId="11">
    <w:abstractNumId w:val="21"/>
  </w:num>
  <w:num w:numId="12">
    <w:abstractNumId w:val="9"/>
  </w:num>
  <w:num w:numId="13">
    <w:abstractNumId w:val="10"/>
  </w:num>
  <w:num w:numId="14">
    <w:abstractNumId w:val="27"/>
  </w:num>
  <w:num w:numId="15">
    <w:abstractNumId w:val="5"/>
  </w:num>
  <w:num w:numId="16">
    <w:abstractNumId w:val="22"/>
  </w:num>
  <w:num w:numId="17">
    <w:abstractNumId w:val="19"/>
  </w:num>
  <w:num w:numId="18">
    <w:abstractNumId w:val="24"/>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2"/>
  </w:num>
  <w:num w:numId="24">
    <w:abstractNumId w:val="7"/>
  </w:num>
  <w:num w:numId="25">
    <w:abstractNumId w:val="12"/>
  </w:num>
  <w:num w:numId="26">
    <w:abstractNumId w:val="15"/>
  </w:num>
  <w:num w:numId="27">
    <w:abstractNumId w:val="1"/>
  </w:num>
  <w:num w:numId="28">
    <w:abstractNumId w:val="6"/>
  </w:num>
  <w:num w:numId="29">
    <w:abstractNumId w:val="4"/>
  </w:num>
  <w:num w:numId="30">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B23"/>
    <w:rsid w:val="00037995"/>
    <w:rsid w:val="000507A9"/>
    <w:rsid w:val="0008584D"/>
    <w:rsid w:val="001B1BF5"/>
    <w:rsid w:val="001C2F46"/>
    <w:rsid w:val="0024427A"/>
    <w:rsid w:val="002821E3"/>
    <w:rsid w:val="0029622C"/>
    <w:rsid w:val="00306603"/>
    <w:rsid w:val="00383129"/>
    <w:rsid w:val="00396C1F"/>
    <w:rsid w:val="003D3CDE"/>
    <w:rsid w:val="004658A4"/>
    <w:rsid w:val="004925B4"/>
    <w:rsid w:val="004A3023"/>
    <w:rsid w:val="004A7F6A"/>
    <w:rsid w:val="005A7A81"/>
    <w:rsid w:val="005E0409"/>
    <w:rsid w:val="005E2E33"/>
    <w:rsid w:val="00685791"/>
    <w:rsid w:val="00695BEE"/>
    <w:rsid w:val="006C4FD5"/>
    <w:rsid w:val="00742B37"/>
    <w:rsid w:val="00793AF8"/>
    <w:rsid w:val="00816F1C"/>
    <w:rsid w:val="00820F8E"/>
    <w:rsid w:val="00881B23"/>
    <w:rsid w:val="008B7A1D"/>
    <w:rsid w:val="008D57F0"/>
    <w:rsid w:val="00922290"/>
    <w:rsid w:val="00922F82"/>
    <w:rsid w:val="00932410"/>
    <w:rsid w:val="009C23C5"/>
    <w:rsid w:val="009C4F94"/>
    <w:rsid w:val="009F5A4D"/>
    <w:rsid w:val="00A539A0"/>
    <w:rsid w:val="00AA4E1F"/>
    <w:rsid w:val="00AE52A4"/>
    <w:rsid w:val="00B04BA8"/>
    <w:rsid w:val="00B26B36"/>
    <w:rsid w:val="00B82F91"/>
    <w:rsid w:val="00BF5D74"/>
    <w:rsid w:val="00C14132"/>
    <w:rsid w:val="00C60802"/>
    <w:rsid w:val="00C61EA0"/>
    <w:rsid w:val="00C678A2"/>
    <w:rsid w:val="00CD4C2E"/>
    <w:rsid w:val="00D0002C"/>
    <w:rsid w:val="00D20EA6"/>
    <w:rsid w:val="00D2463B"/>
    <w:rsid w:val="00D7137A"/>
    <w:rsid w:val="00D85294"/>
    <w:rsid w:val="00D9366A"/>
    <w:rsid w:val="00E26D62"/>
    <w:rsid w:val="00E31737"/>
    <w:rsid w:val="00EA3E7F"/>
    <w:rsid w:val="00ED10F6"/>
    <w:rsid w:val="00EF4559"/>
    <w:rsid w:val="00F26762"/>
    <w:rsid w:val="00F36CA8"/>
    <w:rsid w:val="00F80E04"/>
    <w:rsid w:val="00F94622"/>
    <w:rsid w:val="00FE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29"/>
  </w:style>
  <w:style w:type="paragraph" w:styleId="5">
    <w:name w:val="heading 5"/>
    <w:basedOn w:val="a"/>
    <w:next w:val="a"/>
    <w:link w:val="50"/>
    <w:qFormat/>
    <w:rsid w:val="009C23C5"/>
    <w:pPr>
      <w:keepNext/>
      <w:spacing w:after="0" w:line="240" w:lineRule="auto"/>
      <w:jc w:val="center"/>
      <w:outlineLvl w:val="4"/>
    </w:pPr>
    <w:rPr>
      <w:rFonts w:ascii="Times New Roman" w:eastAsia="Times New Roman" w:hAnsi="Times New Roman" w:cs="Times New Roman"/>
      <w:b/>
      <w:caps/>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1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81B2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2442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427A"/>
    <w:rPr>
      <w:rFonts w:ascii="Tahoma" w:hAnsi="Tahoma" w:cs="Tahoma"/>
      <w:sz w:val="16"/>
      <w:szCs w:val="16"/>
    </w:rPr>
  </w:style>
  <w:style w:type="character" w:styleId="a6">
    <w:name w:val="Hyperlink"/>
    <w:uiPriority w:val="99"/>
    <w:unhideWhenUsed/>
    <w:rsid w:val="00C14132"/>
    <w:rPr>
      <w:color w:val="0000FF"/>
      <w:u w:val="single"/>
    </w:rPr>
  </w:style>
  <w:style w:type="character" w:customStyle="1" w:styleId="50">
    <w:name w:val="Заголовок 5 Знак"/>
    <w:basedOn w:val="a0"/>
    <w:link w:val="5"/>
    <w:rsid w:val="009C23C5"/>
    <w:rPr>
      <w:rFonts w:ascii="Times New Roman" w:eastAsia="Times New Roman" w:hAnsi="Times New Roman" w:cs="Times New Roman"/>
      <w:b/>
      <w:caps/>
      <w:sz w:val="48"/>
      <w:szCs w:val="20"/>
      <w:lang w:val="x-none" w:eastAsia="x-none"/>
    </w:rPr>
  </w:style>
  <w:style w:type="paragraph" w:customStyle="1" w:styleId="ConsPlusCell">
    <w:name w:val="ConsPlusCell"/>
    <w:uiPriority w:val="99"/>
    <w:rsid w:val="009C23C5"/>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7">
    <w:name w:val="header"/>
    <w:basedOn w:val="a"/>
    <w:link w:val="a8"/>
    <w:rsid w:val="009C23C5"/>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8">
    <w:name w:val="Верхний колонтитул Знак"/>
    <w:basedOn w:val="a0"/>
    <w:link w:val="a7"/>
    <w:rsid w:val="009C23C5"/>
    <w:rPr>
      <w:rFonts w:ascii="Calibri" w:eastAsia="Calibri" w:hAnsi="Calibri" w:cs="Times New Roman"/>
      <w:sz w:val="20"/>
      <w:szCs w:val="20"/>
      <w:lang w:val="x-none" w:eastAsia="x-none"/>
    </w:rPr>
  </w:style>
  <w:style w:type="paragraph" w:styleId="a9">
    <w:name w:val="footer"/>
    <w:basedOn w:val="a"/>
    <w:link w:val="aa"/>
    <w:rsid w:val="009C23C5"/>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a">
    <w:name w:val="Нижний колонтитул Знак"/>
    <w:basedOn w:val="a0"/>
    <w:link w:val="a9"/>
    <w:rsid w:val="009C23C5"/>
    <w:rPr>
      <w:rFonts w:ascii="Calibri" w:eastAsia="Calibri" w:hAnsi="Calibri" w:cs="Times New Roman"/>
      <w:sz w:val="20"/>
      <w:szCs w:val="20"/>
      <w:lang w:val="x-none" w:eastAsia="x-none"/>
    </w:rPr>
  </w:style>
  <w:style w:type="table" w:styleId="ab">
    <w:name w:val="Table Grid"/>
    <w:basedOn w:val="a1"/>
    <w:rsid w:val="009C23C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C23C5"/>
    <w:pPr>
      <w:widowControl w:val="0"/>
      <w:autoSpaceDE w:val="0"/>
      <w:autoSpaceDN w:val="0"/>
      <w:adjustRightInd w:val="0"/>
      <w:spacing w:after="0" w:line="240" w:lineRule="auto"/>
      <w:ind w:firstLine="720"/>
    </w:pPr>
    <w:rPr>
      <w:rFonts w:ascii="Arial" w:eastAsia="Times New Roman" w:hAnsi="Arial" w:cs="Arial"/>
    </w:rPr>
  </w:style>
  <w:style w:type="paragraph" w:styleId="ac">
    <w:name w:val="List Paragraph"/>
    <w:basedOn w:val="a"/>
    <w:link w:val="ad"/>
    <w:uiPriority w:val="34"/>
    <w:qFormat/>
    <w:rsid w:val="009C23C5"/>
    <w:pPr>
      <w:ind w:left="720"/>
      <w:contextualSpacing/>
    </w:pPr>
    <w:rPr>
      <w:rFonts w:ascii="Calibri" w:eastAsia="Calibri" w:hAnsi="Calibri" w:cs="Times New Roman"/>
      <w:lang w:val="x-none" w:eastAsia="en-US"/>
    </w:rPr>
  </w:style>
  <w:style w:type="character" w:customStyle="1" w:styleId="WW8Num1z1">
    <w:name w:val="WW8Num1z1"/>
    <w:rsid w:val="009C23C5"/>
    <w:rPr>
      <w:rFonts w:ascii="Wingdings" w:hAnsi="Wingdings"/>
    </w:rPr>
  </w:style>
  <w:style w:type="character" w:customStyle="1" w:styleId="ae">
    <w:name w:val="Без интервала Знак"/>
    <w:link w:val="af"/>
    <w:uiPriority w:val="1"/>
    <w:locked/>
    <w:rsid w:val="009C23C5"/>
    <w:rPr>
      <w:lang w:eastAsia="en-US"/>
    </w:rPr>
  </w:style>
  <w:style w:type="paragraph" w:styleId="af">
    <w:name w:val="No Spacing"/>
    <w:link w:val="ae"/>
    <w:uiPriority w:val="1"/>
    <w:qFormat/>
    <w:rsid w:val="009C23C5"/>
    <w:pPr>
      <w:spacing w:after="0" w:line="240" w:lineRule="auto"/>
    </w:pPr>
    <w:rPr>
      <w:lang w:eastAsia="en-US"/>
    </w:rPr>
  </w:style>
  <w:style w:type="paragraph" w:customStyle="1" w:styleId="21">
    <w:name w:val="Основной текст 21"/>
    <w:basedOn w:val="a"/>
    <w:rsid w:val="009C23C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1">
    <w:name w:val="Текст1"/>
    <w:basedOn w:val="a"/>
    <w:rsid w:val="009C23C5"/>
    <w:pPr>
      <w:suppressAutoHyphens/>
      <w:spacing w:after="0" w:line="240" w:lineRule="auto"/>
      <w:jc w:val="both"/>
    </w:pPr>
    <w:rPr>
      <w:rFonts w:ascii="Courier New" w:eastAsia="Times New Roman" w:hAnsi="Courier New" w:cs="Courier New"/>
      <w:sz w:val="20"/>
      <w:szCs w:val="20"/>
      <w:lang w:eastAsia="ar-SA"/>
    </w:rPr>
  </w:style>
  <w:style w:type="paragraph" w:styleId="af0">
    <w:name w:val="Body Text Indent"/>
    <w:basedOn w:val="a"/>
    <w:link w:val="af1"/>
    <w:rsid w:val="009C23C5"/>
    <w:pPr>
      <w:spacing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af1">
    <w:name w:val="Основной текст с отступом Знак"/>
    <w:basedOn w:val="a0"/>
    <w:link w:val="af0"/>
    <w:rsid w:val="009C23C5"/>
    <w:rPr>
      <w:rFonts w:ascii="Times New Roman" w:eastAsia="Times New Roman" w:hAnsi="Times New Roman" w:cs="Times New Roman"/>
      <w:sz w:val="28"/>
      <w:szCs w:val="20"/>
      <w:lang w:val="x-none" w:eastAsia="x-none"/>
    </w:rPr>
  </w:style>
  <w:style w:type="paragraph" w:customStyle="1" w:styleId="ConsPlusNonformat">
    <w:name w:val="ConsPlusNonformat"/>
    <w:rsid w:val="009C23C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footnote reference"/>
    <w:rsid w:val="009C23C5"/>
    <w:rPr>
      <w:vertAlign w:val="superscript"/>
    </w:rPr>
  </w:style>
  <w:style w:type="paragraph" w:styleId="af3">
    <w:name w:val="footnote text"/>
    <w:basedOn w:val="a"/>
    <w:link w:val="af4"/>
    <w:rsid w:val="009C23C5"/>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rsid w:val="009C23C5"/>
    <w:rPr>
      <w:rFonts w:ascii="Times New Roman" w:eastAsia="Times New Roman" w:hAnsi="Times New Roman" w:cs="Times New Roman"/>
      <w:sz w:val="20"/>
      <w:szCs w:val="20"/>
      <w:lang w:val="x-none" w:eastAsia="x-none"/>
    </w:rPr>
  </w:style>
  <w:style w:type="paragraph" w:styleId="3">
    <w:name w:val="Body Text Indent 3"/>
    <w:basedOn w:val="a"/>
    <w:link w:val="30"/>
    <w:rsid w:val="009C23C5"/>
    <w:pPr>
      <w:autoSpaceDE w:val="0"/>
      <w:autoSpaceDN w:val="0"/>
      <w:adjustRightInd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0"/>
    <w:link w:val="3"/>
    <w:rsid w:val="009C23C5"/>
    <w:rPr>
      <w:rFonts w:ascii="Times New Roman" w:eastAsia="Times New Roman" w:hAnsi="Times New Roman" w:cs="Times New Roman"/>
      <w:sz w:val="28"/>
      <w:szCs w:val="28"/>
      <w:lang w:val="x-none" w:eastAsia="x-none"/>
    </w:rPr>
  </w:style>
  <w:style w:type="character" w:customStyle="1" w:styleId="WW8Num9z2">
    <w:name w:val="WW8Num9z2"/>
    <w:rsid w:val="009C23C5"/>
    <w:rPr>
      <w:rFonts w:ascii="Wingdings" w:hAnsi="Wingdings"/>
    </w:rPr>
  </w:style>
  <w:style w:type="paragraph" w:customStyle="1" w:styleId="ConsNonformat">
    <w:name w:val="ConsNonformat"/>
    <w:rsid w:val="009C23C5"/>
    <w:pPr>
      <w:widowControl w:val="0"/>
      <w:spacing w:after="0" w:line="240" w:lineRule="auto"/>
    </w:pPr>
    <w:rPr>
      <w:rFonts w:ascii="Courier New" w:eastAsia="Times New Roman" w:hAnsi="Courier New" w:cs="Times New Roman"/>
      <w:sz w:val="20"/>
      <w:szCs w:val="20"/>
    </w:rPr>
  </w:style>
  <w:style w:type="paragraph" w:styleId="2">
    <w:name w:val="Body Text Indent 2"/>
    <w:basedOn w:val="a"/>
    <w:link w:val="20"/>
    <w:uiPriority w:val="99"/>
    <w:semiHidden/>
    <w:unhideWhenUsed/>
    <w:rsid w:val="009C23C5"/>
    <w:pPr>
      <w:spacing w:after="120" w:line="480" w:lineRule="auto"/>
      <w:ind w:left="283"/>
    </w:pPr>
    <w:rPr>
      <w:rFonts w:ascii="Calibri" w:eastAsia="Calibri" w:hAnsi="Calibri" w:cs="Times New Roman"/>
      <w:sz w:val="20"/>
      <w:szCs w:val="20"/>
      <w:lang w:val="x-none" w:eastAsia="en-US"/>
    </w:rPr>
  </w:style>
  <w:style w:type="character" w:customStyle="1" w:styleId="20">
    <w:name w:val="Основной текст с отступом 2 Знак"/>
    <w:basedOn w:val="a0"/>
    <w:link w:val="2"/>
    <w:uiPriority w:val="99"/>
    <w:semiHidden/>
    <w:rsid w:val="009C23C5"/>
    <w:rPr>
      <w:rFonts w:ascii="Calibri" w:eastAsia="Calibri" w:hAnsi="Calibri" w:cs="Times New Roman"/>
      <w:sz w:val="20"/>
      <w:szCs w:val="20"/>
      <w:lang w:val="x-none" w:eastAsia="en-US"/>
    </w:rPr>
  </w:style>
  <w:style w:type="character" w:styleId="af5">
    <w:name w:val="annotation reference"/>
    <w:uiPriority w:val="99"/>
    <w:semiHidden/>
    <w:unhideWhenUsed/>
    <w:rsid w:val="009C23C5"/>
    <w:rPr>
      <w:sz w:val="16"/>
      <w:szCs w:val="16"/>
    </w:rPr>
  </w:style>
  <w:style w:type="paragraph" w:styleId="af6">
    <w:name w:val="annotation text"/>
    <w:basedOn w:val="a"/>
    <w:link w:val="af7"/>
    <w:uiPriority w:val="99"/>
    <w:semiHidden/>
    <w:unhideWhenUsed/>
    <w:rsid w:val="009C23C5"/>
    <w:pPr>
      <w:spacing w:line="240" w:lineRule="auto"/>
    </w:pPr>
    <w:rPr>
      <w:rFonts w:ascii="Calibri" w:eastAsia="Calibri" w:hAnsi="Calibri" w:cs="Times New Roman"/>
      <w:sz w:val="20"/>
      <w:szCs w:val="20"/>
      <w:lang w:val="x-none" w:eastAsia="en-US"/>
    </w:rPr>
  </w:style>
  <w:style w:type="character" w:customStyle="1" w:styleId="af7">
    <w:name w:val="Текст примечания Знак"/>
    <w:basedOn w:val="a0"/>
    <w:link w:val="af6"/>
    <w:uiPriority w:val="99"/>
    <w:semiHidden/>
    <w:rsid w:val="009C23C5"/>
    <w:rPr>
      <w:rFonts w:ascii="Calibri" w:eastAsia="Calibri" w:hAnsi="Calibri" w:cs="Times New Roman"/>
      <w:sz w:val="20"/>
      <w:szCs w:val="20"/>
      <w:lang w:val="x-none" w:eastAsia="en-US"/>
    </w:rPr>
  </w:style>
  <w:style w:type="paragraph" w:styleId="af8">
    <w:name w:val="annotation subject"/>
    <w:basedOn w:val="af6"/>
    <w:next w:val="af6"/>
    <w:link w:val="af9"/>
    <w:uiPriority w:val="99"/>
    <w:semiHidden/>
    <w:unhideWhenUsed/>
    <w:rsid w:val="009C23C5"/>
    <w:rPr>
      <w:b/>
      <w:bCs/>
    </w:rPr>
  </w:style>
  <w:style w:type="character" w:customStyle="1" w:styleId="af9">
    <w:name w:val="Тема примечания Знак"/>
    <w:basedOn w:val="af7"/>
    <w:link w:val="af8"/>
    <w:uiPriority w:val="99"/>
    <w:semiHidden/>
    <w:rsid w:val="009C23C5"/>
    <w:rPr>
      <w:rFonts w:ascii="Calibri" w:eastAsia="Calibri" w:hAnsi="Calibri" w:cs="Times New Roman"/>
      <w:b/>
      <w:bCs/>
      <w:sz w:val="20"/>
      <w:szCs w:val="20"/>
      <w:lang w:val="x-none" w:eastAsia="en-US"/>
    </w:rPr>
  </w:style>
  <w:style w:type="paragraph" w:styleId="afa">
    <w:name w:val="endnote text"/>
    <w:basedOn w:val="a"/>
    <w:link w:val="afb"/>
    <w:uiPriority w:val="99"/>
    <w:semiHidden/>
    <w:unhideWhenUsed/>
    <w:rsid w:val="009C23C5"/>
    <w:pPr>
      <w:spacing w:after="0" w:line="240" w:lineRule="auto"/>
    </w:pPr>
    <w:rPr>
      <w:rFonts w:ascii="Calibri" w:eastAsia="Calibri" w:hAnsi="Calibri" w:cs="Times New Roman"/>
      <w:sz w:val="20"/>
      <w:szCs w:val="20"/>
      <w:lang w:val="x-none" w:eastAsia="en-US"/>
    </w:rPr>
  </w:style>
  <w:style w:type="character" w:customStyle="1" w:styleId="afb">
    <w:name w:val="Текст концевой сноски Знак"/>
    <w:basedOn w:val="a0"/>
    <w:link w:val="afa"/>
    <w:uiPriority w:val="99"/>
    <w:semiHidden/>
    <w:rsid w:val="009C23C5"/>
    <w:rPr>
      <w:rFonts w:ascii="Calibri" w:eastAsia="Calibri" w:hAnsi="Calibri" w:cs="Times New Roman"/>
      <w:sz w:val="20"/>
      <w:szCs w:val="20"/>
      <w:lang w:val="x-none" w:eastAsia="en-US"/>
    </w:rPr>
  </w:style>
  <w:style w:type="character" w:styleId="afc">
    <w:name w:val="endnote reference"/>
    <w:uiPriority w:val="99"/>
    <w:semiHidden/>
    <w:unhideWhenUsed/>
    <w:rsid w:val="009C23C5"/>
    <w:rPr>
      <w:vertAlign w:val="superscript"/>
    </w:rPr>
  </w:style>
  <w:style w:type="character" w:customStyle="1" w:styleId="ConsPlusNormal0">
    <w:name w:val="ConsPlusNormal Знак"/>
    <w:link w:val="ConsPlusNormal"/>
    <w:rsid w:val="009C23C5"/>
    <w:rPr>
      <w:rFonts w:ascii="Arial" w:eastAsia="Times New Roman" w:hAnsi="Arial" w:cs="Arial"/>
    </w:rPr>
  </w:style>
  <w:style w:type="paragraph" w:customStyle="1" w:styleId="ConsNormal">
    <w:name w:val="ConsNormal"/>
    <w:rsid w:val="009C23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0">
    <w:name w:val="Абзац списка1"/>
    <w:basedOn w:val="a"/>
    <w:rsid w:val="009C23C5"/>
    <w:pPr>
      <w:ind w:left="720"/>
      <w:contextualSpacing/>
    </w:pPr>
    <w:rPr>
      <w:rFonts w:ascii="Calibri" w:eastAsia="Times New Roman" w:hAnsi="Calibri" w:cs="Times New Roman"/>
      <w:lang w:eastAsia="en-US"/>
    </w:rPr>
  </w:style>
  <w:style w:type="character" w:customStyle="1" w:styleId="ad">
    <w:name w:val="Абзац списка Знак"/>
    <w:link w:val="ac"/>
    <w:uiPriority w:val="34"/>
    <w:locked/>
    <w:rsid w:val="009C23C5"/>
    <w:rPr>
      <w:rFonts w:ascii="Calibri" w:eastAsia="Calibri" w:hAnsi="Calibri" w:cs="Times New Roman"/>
      <w:lang w:val="x-none" w:eastAsia="en-US"/>
    </w:rPr>
  </w:style>
  <w:style w:type="paragraph" w:customStyle="1" w:styleId="printj">
    <w:name w:val="printj"/>
    <w:basedOn w:val="a"/>
    <w:rsid w:val="009C2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9C23C5"/>
    <w:pPr>
      <w:widowControl w:val="0"/>
      <w:spacing w:after="0" w:line="240" w:lineRule="auto"/>
    </w:pPr>
    <w:rPr>
      <w:rFonts w:ascii="Times New Roman" w:eastAsia="Times New Roman" w:hAnsi="Times New Roman" w:cs="Times New Roman"/>
      <w:sz w:val="24"/>
      <w:szCs w:val="24"/>
      <w:lang w:eastAsia="ar-SA"/>
    </w:rPr>
  </w:style>
  <w:style w:type="paragraph" w:customStyle="1" w:styleId="afd">
    <w:name w:val="Прижатый влево"/>
    <w:basedOn w:val="a"/>
    <w:next w:val="a"/>
    <w:rsid w:val="009C23C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Title">
    <w:name w:val="ConsTitle"/>
    <w:rsid w:val="009C23C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2295">
      <w:bodyDiv w:val="1"/>
      <w:marLeft w:val="0"/>
      <w:marRight w:val="0"/>
      <w:marTop w:val="0"/>
      <w:marBottom w:val="0"/>
      <w:divBdr>
        <w:top w:val="none" w:sz="0" w:space="0" w:color="auto"/>
        <w:left w:val="none" w:sz="0" w:space="0" w:color="auto"/>
        <w:bottom w:val="none" w:sz="0" w:space="0" w:color="auto"/>
        <w:right w:val="none" w:sz="0" w:space="0" w:color="auto"/>
      </w:divBdr>
    </w:div>
    <w:div w:id="16853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5E5CDE20F535A687CB585B7A639183BD2AF5A42E7CB9FF865B60B5CADE816EDF9F176ACB8AD0B0AD2D964737KF51G" TargetMode="External"/><Relationship Id="rId18" Type="http://schemas.openxmlformats.org/officeDocument/2006/relationships/hyperlink" Target="consultantplus://offline/ref=EC5E5CDE20F535A687CB585B7A639183BD27F5A3287DB9FF865B60B5CADE816ECD9F4F66C98CCBB6AC38C01671A62D2192B6C951D088FC54K656G" TargetMode="External"/><Relationship Id="rId26" Type="http://schemas.openxmlformats.org/officeDocument/2006/relationships/hyperlink" Target="consultantplus://offline/ref=EC5E5CDE20F535A687CB46566C0FCE8CBD24A3A92E7DBBA0DA0B66E2958E873B8DDF49338AC8C3B1AC33944535F87472D0FDC452C894FC577AA3D520KA57G" TargetMode="External"/><Relationship Id="rId3" Type="http://schemas.microsoft.com/office/2007/relationships/stylesWithEffects" Target="stylesWithEffects.xml"/><Relationship Id="rId21" Type="http://schemas.openxmlformats.org/officeDocument/2006/relationships/hyperlink" Target="consultantplus://offline/ref=EC5E5CDE20F535A687CB46566C0FCE8CBD24A3A92E7EBBACD90A66E2958E873B8DDF49338AC8C3B1AC33944631F87472D0FDC452C894FC577AA3D520KA5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C5E5CDE20F535A687CB585B7A639183BD2AF5A42E7CB9FF865B60B5CADE816EDF9F176ACB8AD0B0AD2D964737KF51G" TargetMode="External"/><Relationship Id="rId17" Type="http://schemas.openxmlformats.org/officeDocument/2006/relationships/hyperlink" Target="consultantplus://offline/ref=EC5E5CDE20F535A687CB585B7A639183BD27F5A3287DB9FF865B60B5CADE816ECD9F4F66C98CCBB5AF38C01671A62D2192B6C951D088FC54K656G" TargetMode="External"/><Relationship Id="rId25" Type="http://schemas.openxmlformats.org/officeDocument/2006/relationships/hyperlink" Target="consultantplus://offline/ref=EC5E5CDE20F535A687CB46566C0FCE8CBD24A3A92E7DBAAEDF0D66E2958E873B8DDF49338AC8C3B1AC33944530F87472D0FDC452C894FC577AA3D520KA57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C5E5CDE20F535A687CB585B7A639183BD27F5A3287DB9FF865B60B5CADE816ECD9F4F66C98CCBB5AD38C01671A62D2192B6C951D088FC54K656G" TargetMode="External"/><Relationship Id="rId20" Type="http://schemas.openxmlformats.org/officeDocument/2006/relationships/hyperlink" Target="consultantplus://offline/ref=EC5E5CDE20F535A687CB585B7A639183BD27F5A3287DB9FF865B60B5CADE816ECD9F4F62CD84C5E4FD77C14A37F53E2395B6CB50CCK858G"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EC5E5CDE20F535A687CB585B7A639183BD26FAA02472B9FF865B60B5CADE816EDF9F176ACB8AD0B0AD2D964737KF51G"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EC5E5CDE20F535A687CB585B7A639183BA2FF8A32B7CB9FF865B60B5CADE816ECD9F4F66C98CC6B1AE38C01671A62D2192B6C951D088FC54K656G" TargetMode="External"/><Relationship Id="rId23" Type="http://schemas.openxmlformats.org/officeDocument/2006/relationships/hyperlink" Target="consultantplus://offline/ref=EC5E5CDE20F535A687CB585B7A639183BA2FFBA62E72B9FF865B60B5CADE816ECD9F4F66C98CCCB7AC38C01671A62D2192B6C951D088FC54K656G" TargetMode="External"/><Relationship Id="rId28" Type="http://schemas.openxmlformats.org/officeDocument/2006/relationships/header" Target="header3.xml"/><Relationship Id="rId10" Type="http://schemas.openxmlformats.org/officeDocument/2006/relationships/hyperlink" Target="consultantplus://offline/ref=E3DA94E2336EE138137B5C5A0DC1009441E0C6C8FD72655DF467148FF7q8yEF" TargetMode="External"/><Relationship Id="rId19" Type="http://schemas.openxmlformats.org/officeDocument/2006/relationships/hyperlink" Target="consultantplus://offline/ref=EC5E5CDE20F535A687CB585B7A639183BD27F5A3287DB9FF865B60B5CADE816ECD9F4F66C98CCCB4AB38C01671A62D2192B6C951D088FC54K656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5E5CDE20F535A687CB585B7A639183BD2EFFA42A7DB9FF865B60B5CADE816EDF9F176ACB8AD0B0AD2D964737KF51G" TargetMode="External"/><Relationship Id="rId22" Type="http://schemas.openxmlformats.org/officeDocument/2006/relationships/hyperlink" Target="consultantplus://offline/ref=EC5E5CDE20F535A687CB46566C0FCE8CBD24A3A92E7EBBACD90A66E2958E873B8DDF493398C89BBDAE358A4734ED222396KA5AG" TargetMode="External"/><Relationship Id="rId27" Type="http://schemas.openxmlformats.org/officeDocument/2006/relationships/hyperlink" Target="consultantplus://offline/ref=EC5E5CDE20F535A687CB585B7A639183BA2FF8A32B7CB9FF865B60B5CADE816ECD9F4F66C98CCFB1AB38C01671A62D2192B6C951D088FC54K656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chistoepole.ad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26343</Words>
  <Characters>150160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USER00056</cp:lastModifiedBy>
  <cp:revision>46</cp:revision>
  <cp:lastPrinted>2022-12-14T03:00:00Z</cp:lastPrinted>
  <dcterms:created xsi:type="dcterms:W3CDTF">2013-10-28T02:07:00Z</dcterms:created>
  <dcterms:modified xsi:type="dcterms:W3CDTF">2023-01-11T05:10:00Z</dcterms:modified>
</cp:coreProperties>
</file>