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8A" w:rsidRDefault="00E626AC" w:rsidP="00E626AC">
      <w:pPr>
        <w:pStyle w:val="a4"/>
        <w:tabs>
          <w:tab w:val="left" w:pos="-2410"/>
        </w:tabs>
        <w:rPr>
          <w:spacing w:val="100"/>
          <w:sz w:val="32"/>
          <w:szCs w:val="32"/>
        </w:rPr>
      </w:pPr>
      <w:r>
        <w:rPr>
          <w:spacing w:val="100"/>
          <w:sz w:val="32"/>
          <w:szCs w:val="32"/>
        </w:rPr>
        <w:t>Красноярский край</w:t>
      </w:r>
    </w:p>
    <w:p w:rsidR="00E626AC" w:rsidRDefault="00326A8A" w:rsidP="00E626AC">
      <w:pPr>
        <w:pStyle w:val="a4"/>
        <w:tabs>
          <w:tab w:val="left" w:pos="-2410"/>
        </w:tabs>
        <w:rPr>
          <w:spacing w:val="100"/>
          <w:sz w:val="32"/>
          <w:szCs w:val="32"/>
        </w:rPr>
      </w:pPr>
      <w:r>
        <w:rPr>
          <w:spacing w:val="100"/>
          <w:sz w:val="32"/>
          <w:szCs w:val="32"/>
        </w:rPr>
        <w:t xml:space="preserve">Балахтинский район </w:t>
      </w:r>
      <w:r>
        <w:t xml:space="preserve"> </w:t>
      </w:r>
      <w:r w:rsidR="00E626AC">
        <w:t xml:space="preserve">                                                                    </w:t>
      </w:r>
    </w:p>
    <w:p w:rsidR="00E626AC" w:rsidRDefault="00E626AC" w:rsidP="00E626AC">
      <w:pPr>
        <w:tabs>
          <w:tab w:val="left" w:pos="-2410"/>
        </w:tabs>
        <w:jc w:val="center"/>
        <w:rPr>
          <w:sz w:val="16"/>
          <w:szCs w:val="16"/>
        </w:rPr>
      </w:pPr>
    </w:p>
    <w:p w:rsidR="00E626AC" w:rsidRDefault="00E626AC" w:rsidP="00E626AC">
      <w:pPr>
        <w:pStyle w:val="3"/>
        <w:tabs>
          <w:tab w:val="left" w:pos="-2410"/>
        </w:tabs>
        <w:rPr>
          <w:sz w:val="32"/>
          <w:szCs w:val="32"/>
        </w:rPr>
      </w:pPr>
      <w:r>
        <w:t xml:space="preserve"> </w:t>
      </w:r>
      <w:r w:rsidR="00326A8A">
        <w:rPr>
          <w:sz w:val="32"/>
          <w:szCs w:val="32"/>
        </w:rPr>
        <w:t xml:space="preserve">АДМИНИСТРАЦИЯ ЧИСТОПОЛЬСКОГО СЕЛЬСОВЕТА </w:t>
      </w:r>
    </w:p>
    <w:p w:rsidR="00E626AC" w:rsidRDefault="00E626AC" w:rsidP="00E626AC">
      <w:pPr>
        <w:tabs>
          <w:tab w:val="left" w:pos="-2410"/>
        </w:tabs>
        <w:jc w:val="center"/>
        <w:rPr>
          <w:b/>
          <w:bCs/>
          <w:sz w:val="16"/>
          <w:szCs w:val="16"/>
        </w:rPr>
      </w:pPr>
    </w:p>
    <w:p w:rsidR="00E626AC" w:rsidRDefault="00E626AC" w:rsidP="00E626AC">
      <w:pPr>
        <w:tabs>
          <w:tab w:val="left" w:pos="-2410"/>
        </w:tabs>
        <w:jc w:val="center"/>
        <w:rPr>
          <w:sz w:val="20"/>
        </w:rPr>
      </w:pPr>
      <w:r>
        <w:rPr>
          <w:b/>
          <w:bCs/>
          <w:sz w:val="36"/>
          <w:szCs w:val="36"/>
        </w:rPr>
        <w:t>РАСПОРЯЖЕНИЕ</w:t>
      </w:r>
    </w:p>
    <w:p w:rsidR="00E626AC" w:rsidRDefault="00E626AC" w:rsidP="00E626AC">
      <w:pPr>
        <w:tabs>
          <w:tab w:val="left" w:pos="-2410"/>
        </w:tabs>
      </w:pPr>
    </w:p>
    <w:p w:rsidR="00E626AC" w:rsidRPr="00CC4B0E" w:rsidRDefault="00E626AC" w:rsidP="00E626AC">
      <w:pPr>
        <w:tabs>
          <w:tab w:val="left" w:pos="-2410"/>
        </w:tabs>
        <w:rPr>
          <w:b/>
          <w:bCs/>
          <w:sz w:val="28"/>
          <w:szCs w:val="28"/>
        </w:rPr>
      </w:pPr>
      <w:r w:rsidRPr="00CC4B0E">
        <w:rPr>
          <w:sz w:val="28"/>
          <w:szCs w:val="28"/>
          <w:u w:val="single"/>
        </w:rPr>
        <w:t xml:space="preserve">от </w:t>
      </w:r>
      <w:r w:rsidR="00F20280">
        <w:rPr>
          <w:sz w:val="28"/>
          <w:szCs w:val="28"/>
          <w:u w:val="single"/>
        </w:rPr>
        <w:t>20</w:t>
      </w:r>
      <w:r w:rsidR="00CC4B0E" w:rsidRPr="00CC4B0E">
        <w:rPr>
          <w:sz w:val="28"/>
          <w:szCs w:val="28"/>
          <w:u w:val="single"/>
        </w:rPr>
        <w:t>.0</w:t>
      </w:r>
      <w:r w:rsidR="00E3798C">
        <w:rPr>
          <w:sz w:val="28"/>
          <w:szCs w:val="28"/>
          <w:u w:val="single"/>
        </w:rPr>
        <w:t>3</w:t>
      </w:r>
      <w:r w:rsidR="00CC4B0E" w:rsidRPr="00CC4B0E">
        <w:rPr>
          <w:sz w:val="28"/>
          <w:szCs w:val="28"/>
          <w:u w:val="single"/>
        </w:rPr>
        <w:t>.</w:t>
      </w:r>
      <w:r w:rsidRPr="00CC4B0E">
        <w:rPr>
          <w:sz w:val="28"/>
          <w:szCs w:val="28"/>
          <w:u w:val="single"/>
        </w:rPr>
        <w:t>20</w:t>
      </w:r>
      <w:r w:rsidR="00CC4B0E" w:rsidRPr="00CC4B0E">
        <w:rPr>
          <w:sz w:val="28"/>
          <w:szCs w:val="28"/>
          <w:u w:val="single"/>
        </w:rPr>
        <w:t>2</w:t>
      </w:r>
      <w:r w:rsidR="00E3798C">
        <w:rPr>
          <w:sz w:val="28"/>
          <w:szCs w:val="28"/>
          <w:u w:val="single"/>
        </w:rPr>
        <w:t>3</w:t>
      </w:r>
      <w:r w:rsidRPr="00CC4B0E">
        <w:rPr>
          <w:sz w:val="28"/>
          <w:szCs w:val="28"/>
        </w:rPr>
        <w:t xml:space="preserve">   </w:t>
      </w:r>
      <w:r w:rsidR="00326A8A" w:rsidRPr="00CC4B0E">
        <w:rPr>
          <w:sz w:val="28"/>
          <w:szCs w:val="28"/>
        </w:rPr>
        <w:t xml:space="preserve">          </w:t>
      </w:r>
      <w:r w:rsidR="00E3798C">
        <w:rPr>
          <w:sz w:val="28"/>
          <w:szCs w:val="28"/>
        </w:rPr>
        <w:t xml:space="preserve">  </w:t>
      </w:r>
      <w:r w:rsidR="00326A8A" w:rsidRPr="00CC4B0E">
        <w:rPr>
          <w:sz w:val="28"/>
          <w:szCs w:val="28"/>
        </w:rPr>
        <w:t xml:space="preserve">              </w:t>
      </w:r>
      <w:r w:rsidRPr="00CC4B0E">
        <w:rPr>
          <w:sz w:val="28"/>
          <w:szCs w:val="28"/>
          <w:u w:val="single"/>
        </w:rPr>
        <w:t xml:space="preserve">п. </w:t>
      </w:r>
      <w:r w:rsidR="00326A8A" w:rsidRPr="00CC4B0E">
        <w:rPr>
          <w:sz w:val="28"/>
          <w:szCs w:val="28"/>
          <w:u w:val="single"/>
        </w:rPr>
        <w:t>Чистое Поле</w:t>
      </w:r>
      <w:r w:rsidRPr="00CC4B0E">
        <w:rPr>
          <w:sz w:val="28"/>
          <w:szCs w:val="28"/>
        </w:rPr>
        <w:tab/>
        <w:t xml:space="preserve">       </w:t>
      </w:r>
      <w:r w:rsidR="00326A8A" w:rsidRPr="00CC4B0E">
        <w:rPr>
          <w:sz w:val="28"/>
          <w:szCs w:val="28"/>
        </w:rPr>
        <w:t xml:space="preserve">  </w:t>
      </w:r>
      <w:r w:rsidRPr="00CC4B0E">
        <w:rPr>
          <w:sz w:val="28"/>
          <w:szCs w:val="28"/>
        </w:rPr>
        <w:t xml:space="preserve">          </w:t>
      </w:r>
      <w:r w:rsidR="00CC4B0E">
        <w:rPr>
          <w:sz w:val="28"/>
          <w:szCs w:val="28"/>
        </w:rPr>
        <w:t xml:space="preserve">    </w:t>
      </w:r>
      <w:r w:rsidRPr="00CC4B0E">
        <w:rPr>
          <w:sz w:val="28"/>
          <w:szCs w:val="28"/>
        </w:rPr>
        <w:t xml:space="preserve">                      </w:t>
      </w:r>
      <w:r w:rsidRPr="00CC4B0E">
        <w:rPr>
          <w:sz w:val="28"/>
          <w:szCs w:val="28"/>
          <w:u w:val="single"/>
        </w:rPr>
        <w:t xml:space="preserve">№ </w:t>
      </w:r>
      <w:r w:rsidR="00E3798C">
        <w:rPr>
          <w:sz w:val="28"/>
          <w:szCs w:val="28"/>
          <w:u w:val="single"/>
        </w:rPr>
        <w:t>2</w:t>
      </w:r>
      <w:r w:rsidRPr="00CC4B0E">
        <w:rPr>
          <w:sz w:val="28"/>
          <w:szCs w:val="28"/>
        </w:rPr>
        <w:t xml:space="preserve">  </w:t>
      </w:r>
    </w:p>
    <w:p w:rsidR="00E626AC" w:rsidRPr="00CC4B0E" w:rsidRDefault="00E626AC" w:rsidP="00E626AC">
      <w:pPr>
        <w:pStyle w:val="ConsPlusNormal"/>
        <w:widowControl/>
        <w:ind w:firstLine="0"/>
        <w:jc w:val="right"/>
        <w:rPr>
          <w:sz w:val="16"/>
          <w:szCs w:val="16"/>
        </w:rPr>
      </w:pPr>
    </w:p>
    <w:p w:rsidR="00CC4B0E" w:rsidRPr="00CC4B0E" w:rsidRDefault="00CC4B0E" w:rsidP="00E626AC">
      <w:pPr>
        <w:pStyle w:val="ConsPlusNormal"/>
        <w:widowControl/>
        <w:ind w:firstLine="0"/>
        <w:jc w:val="right"/>
        <w:rPr>
          <w:sz w:val="16"/>
          <w:szCs w:val="16"/>
        </w:rPr>
      </w:pPr>
    </w:p>
    <w:p w:rsidR="00E626AC" w:rsidRPr="005015FF" w:rsidRDefault="00E626AC" w:rsidP="00E626AC">
      <w:pPr>
        <w:pStyle w:val="a7"/>
        <w:suppressAutoHyphens/>
        <w:jc w:val="both"/>
        <w:rPr>
          <w:b/>
          <w:i/>
          <w:sz w:val="28"/>
          <w:szCs w:val="28"/>
        </w:rPr>
      </w:pPr>
      <w:r w:rsidRPr="005015FF">
        <w:rPr>
          <w:b/>
          <w:sz w:val="28"/>
          <w:szCs w:val="28"/>
        </w:rPr>
        <w:t xml:space="preserve">О проведении открытого конкурса по отбору управляющей организации для управления многоквартирными домами, расположенными на территории муниципального образования </w:t>
      </w:r>
      <w:r w:rsidR="00326A8A">
        <w:rPr>
          <w:b/>
          <w:sz w:val="28"/>
          <w:szCs w:val="28"/>
        </w:rPr>
        <w:t>Чистопольский сельсовет</w:t>
      </w:r>
      <w:r w:rsidRPr="005015FF">
        <w:rPr>
          <w:b/>
          <w:bCs/>
          <w:sz w:val="28"/>
          <w:szCs w:val="28"/>
        </w:rPr>
        <w:t xml:space="preserve"> </w:t>
      </w:r>
      <w:r w:rsidRPr="005015FF">
        <w:rPr>
          <w:b/>
          <w:sz w:val="28"/>
          <w:szCs w:val="28"/>
        </w:rPr>
        <w:t xml:space="preserve">Балахтинского района Красноярского края </w:t>
      </w:r>
    </w:p>
    <w:p w:rsidR="00E626AC" w:rsidRPr="00CC4B0E" w:rsidRDefault="00E626AC" w:rsidP="00E626AC">
      <w:pPr>
        <w:pStyle w:val="a7"/>
        <w:suppressAutoHyphens/>
        <w:ind w:firstLine="708"/>
        <w:jc w:val="both"/>
        <w:rPr>
          <w:sz w:val="16"/>
          <w:szCs w:val="16"/>
        </w:rPr>
      </w:pPr>
    </w:p>
    <w:p w:rsidR="00E626AC" w:rsidRPr="00CC4B0E" w:rsidRDefault="00E626AC" w:rsidP="00E626AC">
      <w:pPr>
        <w:pStyle w:val="a9"/>
        <w:jc w:val="left"/>
        <w:rPr>
          <w:rFonts w:ascii="Times New Roman" w:hAnsi="Times New Roman" w:cs="Times New Roman"/>
          <w:b/>
          <w:bCs/>
          <w:sz w:val="16"/>
          <w:szCs w:val="16"/>
        </w:rPr>
      </w:pPr>
    </w:p>
    <w:p w:rsidR="005015FF" w:rsidRDefault="005015FF" w:rsidP="005015FF">
      <w:pPr>
        <w:pStyle w:val="a7"/>
        <w:suppressAutoHyphens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реализации требований Жилищного кодекса Российской Федерации, в соответствии с Постановлением Правительства Российской Федерации от 06.02.2006 №75 «О порядке проведения органом местного самоуправления открытого конкурса по отбору управляющей организации  для управления многоквартирным домом», </w:t>
      </w:r>
      <w:r w:rsidRPr="00D65DF8">
        <w:rPr>
          <w:sz w:val="28"/>
          <w:szCs w:val="28"/>
        </w:rPr>
        <w:t>руководствуясь ст</w:t>
      </w:r>
      <w:r w:rsidR="00535ED7">
        <w:rPr>
          <w:sz w:val="28"/>
          <w:szCs w:val="28"/>
        </w:rPr>
        <w:t xml:space="preserve">атьей </w:t>
      </w:r>
      <w:r w:rsidRPr="00D65DF8">
        <w:rPr>
          <w:sz w:val="28"/>
          <w:szCs w:val="28"/>
        </w:rPr>
        <w:t>1</w:t>
      </w:r>
      <w:r w:rsidR="00326A8A">
        <w:rPr>
          <w:sz w:val="28"/>
          <w:szCs w:val="28"/>
        </w:rPr>
        <w:t xml:space="preserve">4 </w:t>
      </w:r>
      <w:r w:rsidRPr="00D65DF8">
        <w:rPr>
          <w:sz w:val="28"/>
          <w:szCs w:val="28"/>
        </w:rPr>
        <w:t xml:space="preserve">Устава </w:t>
      </w:r>
      <w:r w:rsidR="005F4088">
        <w:rPr>
          <w:sz w:val="28"/>
          <w:szCs w:val="28"/>
        </w:rPr>
        <w:t xml:space="preserve">сельского поселения </w:t>
      </w:r>
      <w:r w:rsidR="00326A8A">
        <w:rPr>
          <w:sz w:val="28"/>
          <w:szCs w:val="28"/>
        </w:rPr>
        <w:t>Чистопольск</w:t>
      </w:r>
      <w:r w:rsidR="005F4088">
        <w:rPr>
          <w:sz w:val="28"/>
          <w:szCs w:val="28"/>
        </w:rPr>
        <w:t>ий</w:t>
      </w:r>
      <w:r w:rsidR="00326A8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D65DF8">
        <w:rPr>
          <w:sz w:val="28"/>
          <w:szCs w:val="28"/>
        </w:rPr>
        <w:t>Балахтинского</w:t>
      </w:r>
      <w:r w:rsidR="00C70CAB">
        <w:rPr>
          <w:sz w:val="28"/>
          <w:szCs w:val="28"/>
        </w:rPr>
        <w:t xml:space="preserve"> муниципального</w:t>
      </w:r>
      <w:r w:rsidRPr="00D65DF8">
        <w:rPr>
          <w:sz w:val="28"/>
          <w:szCs w:val="28"/>
        </w:rPr>
        <w:t xml:space="preserve"> района Красноярского края</w:t>
      </w:r>
      <w:r>
        <w:rPr>
          <w:sz w:val="28"/>
          <w:szCs w:val="28"/>
        </w:rPr>
        <w:t>,</w:t>
      </w:r>
      <w:r w:rsidR="00535ED7">
        <w:rPr>
          <w:sz w:val="28"/>
          <w:szCs w:val="28"/>
        </w:rPr>
        <w:t xml:space="preserve"> </w:t>
      </w:r>
      <w:r w:rsidR="00535ED7" w:rsidRPr="00535ED7">
        <w:rPr>
          <w:b/>
          <w:sz w:val="28"/>
          <w:szCs w:val="28"/>
        </w:rPr>
        <w:t>распоряжаюсь</w:t>
      </w:r>
    </w:p>
    <w:p w:rsidR="006B58C9" w:rsidRPr="00D65DF8" w:rsidRDefault="006B58C9" w:rsidP="00094921">
      <w:pPr>
        <w:jc w:val="both"/>
        <w:rPr>
          <w:b/>
          <w:sz w:val="28"/>
          <w:szCs w:val="28"/>
        </w:rPr>
      </w:pPr>
      <w:r w:rsidRPr="00D65DF8">
        <w:rPr>
          <w:sz w:val="28"/>
          <w:szCs w:val="28"/>
        </w:rPr>
        <w:tab/>
      </w:r>
    </w:p>
    <w:p w:rsidR="005015FF" w:rsidRDefault="00D65DF8" w:rsidP="005015FF">
      <w:pPr>
        <w:pStyle w:val="a7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015FF">
        <w:rPr>
          <w:sz w:val="28"/>
          <w:szCs w:val="28"/>
        </w:rPr>
        <w:t xml:space="preserve">1. Провести открытый конкурс по отбору управляющей организации для управления </w:t>
      </w:r>
      <w:r w:rsidR="005015FF" w:rsidRPr="00D65DF8">
        <w:rPr>
          <w:sz w:val="28"/>
          <w:szCs w:val="28"/>
        </w:rPr>
        <w:t>многоквартирными домами</w:t>
      </w:r>
      <w:r w:rsidR="005015FF">
        <w:rPr>
          <w:sz w:val="28"/>
          <w:szCs w:val="28"/>
        </w:rPr>
        <w:t>, расположенными</w:t>
      </w:r>
      <w:r w:rsidR="005015FF" w:rsidRPr="00D65DF8">
        <w:rPr>
          <w:sz w:val="28"/>
          <w:szCs w:val="28"/>
        </w:rPr>
        <w:t xml:space="preserve"> на территории муниципального образования </w:t>
      </w:r>
      <w:r w:rsidR="003B796E">
        <w:rPr>
          <w:sz w:val="28"/>
          <w:szCs w:val="28"/>
        </w:rPr>
        <w:t>Чистопольский сельсовет</w:t>
      </w:r>
      <w:r w:rsidR="005015FF" w:rsidRPr="00D65DF8">
        <w:rPr>
          <w:bCs/>
          <w:sz w:val="28"/>
          <w:szCs w:val="28"/>
        </w:rPr>
        <w:t xml:space="preserve"> </w:t>
      </w:r>
      <w:r w:rsidR="005015FF" w:rsidRPr="00D65DF8">
        <w:rPr>
          <w:sz w:val="28"/>
          <w:szCs w:val="28"/>
        </w:rPr>
        <w:t>Балахтинского района Красноярского края</w:t>
      </w:r>
      <w:r w:rsidR="005015FF">
        <w:rPr>
          <w:sz w:val="28"/>
          <w:szCs w:val="28"/>
        </w:rPr>
        <w:t xml:space="preserve">. </w:t>
      </w:r>
    </w:p>
    <w:p w:rsidR="005015FF" w:rsidRDefault="005015FF" w:rsidP="005015FF">
      <w:pPr>
        <w:pStyle w:val="a7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Утвердить конкурсную  документацию для проведения открытого конкурса по отбору управляющей организации для управления </w:t>
      </w:r>
      <w:r w:rsidRPr="00D65DF8">
        <w:rPr>
          <w:sz w:val="28"/>
          <w:szCs w:val="28"/>
        </w:rPr>
        <w:t>многоквартирными домами</w:t>
      </w:r>
      <w:r>
        <w:rPr>
          <w:sz w:val="28"/>
          <w:szCs w:val="28"/>
        </w:rPr>
        <w:t>, расположенными</w:t>
      </w:r>
      <w:r w:rsidRPr="00D65DF8">
        <w:rPr>
          <w:sz w:val="28"/>
          <w:szCs w:val="28"/>
        </w:rPr>
        <w:t xml:space="preserve"> на территории муниципального образования </w:t>
      </w:r>
      <w:r w:rsidR="003B796E">
        <w:rPr>
          <w:sz w:val="28"/>
          <w:szCs w:val="28"/>
        </w:rPr>
        <w:t>Чистопольский сельсовет</w:t>
      </w:r>
      <w:r w:rsidRPr="00D65DF8">
        <w:rPr>
          <w:bCs/>
          <w:sz w:val="28"/>
          <w:szCs w:val="28"/>
        </w:rPr>
        <w:t xml:space="preserve"> </w:t>
      </w:r>
      <w:r w:rsidRPr="00D65DF8">
        <w:rPr>
          <w:sz w:val="28"/>
          <w:szCs w:val="28"/>
        </w:rPr>
        <w:t>Балахтинского района Красноярского края</w:t>
      </w:r>
      <w:r>
        <w:rPr>
          <w:sz w:val="28"/>
          <w:szCs w:val="28"/>
        </w:rPr>
        <w:t xml:space="preserve">  согласно приложению.</w:t>
      </w:r>
    </w:p>
    <w:p w:rsidR="005015FF" w:rsidRDefault="005015FF" w:rsidP="005015F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Опубликовать информацию о проведении открытого  конкурса на сайте www.torgi.gov.r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. </w:t>
      </w:r>
    </w:p>
    <w:p w:rsidR="00E626AC" w:rsidRPr="00E626AC" w:rsidRDefault="005015FF" w:rsidP="00E626AC">
      <w:pPr>
        <w:pStyle w:val="a7"/>
        <w:jc w:val="both"/>
        <w:rPr>
          <w:sz w:val="28"/>
        </w:rPr>
      </w:pPr>
      <w:r>
        <w:rPr>
          <w:sz w:val="28"/>
          <w:szCs w:val="28"/>
        </w:rPr>
        <w:t xml:space="preserve">        4. </w:t>
      </w:r>
      <w:proofErr w:type="gramStart"/>
      <w:r w:rsidRPr="000B3958">
        <w:rPr>
          <w:sz w:val="28"/>
          <w:szCs w:val="28"/>
        </w:rPr>
        <w:t>Контроль за</w:t>
      </w:r>
      <w:proofErr w:type="gramEnd"/>
      <w:r w:rsidRPr="000B3958">
        <w:rPr>
          <w:sz w:val="28"/>
          <w:szCs w:val="28"/>
        </w:rPr>
        <w:t xml:space="preserve"> исполнением настоящего </w:t>
      </w:r>
      <w:r w:rsidR="00E626AC" w:rsidRPr="000B3958">
        <w:rPr>
          <w:sz w:val="28"/>
          <w:szCs w:val="28"/>
        </w:rPr>
        <w:t>распоряжения</w:t>
      </w:r>
      <w:r w:rsidR="007553BA">
        <w:rPr>
          <w:sz w:val="28"/>
          <w:szCs w:val="28"/>
        </w:rPr>
        <w:t xml:space="preserve"> возложить на  </w:t>
      </w:r>
      <w:r w:rsidR="005D5A7C">
        <w:rPr>
          <w:sz w:val="28"/>
          <w:szCs w:val="28"/>
        </w:rPr>
        <w:t xml:space="preserve"> </w:t>
      </w:r>
      <w:r w:rsidR="00535ED7">
        <w:rPr>
          <w:sz w:val="28"/>
          <w:szCs w:val="28"/>
        </w:rPr>
        <w:t>специалиста 1 категории Чистопольского</w:t>
      </w:r>
      <w:r w:rsidRPr="000B3958">
        <w:rPr>
          <w:sz w:val="28"/>
          <w:szCs w:val="28"/>
        </w:rPr>
        <w:t xml:space="preserve"> </w:t>
      </w:r>
      <w:r w:rsidR="003F3998">
        <w:rPr>
          <w:sz w:val="28"/>
          <w:szCs w:val="28"/>
        </w:rPr>
        <w:t>сельсовета</w:t>
      </w:r>
      <w:r w:rsidRPr="000B3958">
        <w:rPr>
          <w:sz w:val="28"/>
          <w:szCs w:val="28"/>
        </w:rPr>
        <w:t xml:space="preserve"> </w:t>
      </w:r>
      <w:proofErr w:type="spellStart"/>
      <w:r w:rsidR="00535ED7">
        <w:rPr>
          <w:sz w:val="28"/>
          <w:szCs w:val="28"/>
        </w:rPr>
        <w:t>Доманину</w:t>
      </w:r>
      <w:proofErr w:type="spellEnd"/>
      <w:r w:rsidR="00535ED7">
        <w:rPr>
          <w:sz w:val="28"/>
          <w:szCs w:val="28"/>
        </w:rPr>
        <w:t xml:space="preserve"> Анну Андреевну</w:t>
      </w:r>
      <w:r w:rsidRPr="000B3958">
        <w:rPr>
          <w:sz w:val="28"/>
          <w:szCs w:val="28"/>
        </w:rPr>
        <w:t>.</w:t>
      </w:r>
    </w:p>
    <w:p w:rsidR="00E626AC" w:rsidRDefault="00E626AC" w:rsidP="00E626AC">
      <w:pPr>
        <w:pStyle w:val="a9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Распоряжение вступает в силу со дня подписания.</w:t>
      </w:r>
    </w:p>
    <w:p w:rsidR="00E626AC" w:rsidRPr="00F3365E" w:rsidRDefault="00E626AC" w:rsidP="00E626AC">
      <w:pPr>
        <w:tabs>
          <w:tab w:val="left" w:pos="-2410"/>
        </w:tabs>
        <w:jc w:val="center"/>
        <w:rPr>
          <w:b/>
          <w:bCs/>
          <w:sz w:val="28"/>
          <w:szCs w:val="28"/>
        </w:rPr>
      </w:pPr>
    </w:p>
    <w:p w:rsidR="00E626AC" w:rsidRDefault="00E626AC" w:rsidP="00E626AC">
      <w:pPr>
        <w:pStyle w:val="a7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95540" w:rsidRDefault="00295540" w:rsidP="00E626AC">
      <w:pPr>
        <w:jc w:val="both"/>
        <w:rPr>
          <w:sz w:val="28"/>
          <w:szCs w:val="28"/>
        </w:rPr>
      </w:pPr>
    </w:p>
    <w:p w:rsidR="00295540" w:rsidRDefault="00295540" w:rsidP="00D65DF8">
      <w:pPr>
        <w:pStyle w:val="ConsPlusDocList"/>
        <w:ind w:right="-360"/>
        <w:jc w:val="both"/>
        <w:rPr>
          <w:rFonts w:ascii="Times New Roman" w:hAnsi="Times New Roman" w:cs="Times New Roman"/>
          <w:sz w:val="28"/>
          <w:szCs w:val="28"/>
        </w:rPr>
      </w:pPr>
    </w:p>
    <w:p w:rsidR="00094921" w:rsidRDefault="00D65DF8" w:rsidP="00535ED7">
      <w:pPr>
        <w:pStyle w:val="ConsPlusDocLi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99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3F3998">
        <w:rPr>
          <w:rFonts w:ascii="Times New Roman" w:hAnsi="Times New Roman" w:cs="Times New Roman"/>
          <w:b/>
          <w:sz w:val="28"/>
          <w:szCs w:val="28"/>
        </w:rPr>
        <w:t xml:space="preserve">сельсовета </w:t>
      </w:r>
      <w:r w:rsidR="00094921" w:rsidRPr="003F399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F39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3F399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35ED7">
        <w:rPr>
          <w:rFonts w:ascii="Times New Roman" w:hAnsi="Times New Roman" w:cs="Times New Roman"/>
          <w:b/>
          <w:sz w:val="28"/>
          <w:szCs w:val="28"/>
        </w:rPr>
        <w:t xml:space="preserve">               Е.Н.Сафронова</w:t>
      </w:r>
    </w:p>
    <w:p w:rsidR="003F3998" w:rsidRDefault="003F3998" w:rsidP="003F3998">
      <w:pPr>
        <w:rPr>
          <w:lang w:eastAsia="hi-IN" w:bidi="hi-IN"/>
        </w:rPr>
      </w:pPr>
    </w:p>
    <w:p w:rsidR="003F3998" w:rsidRPr="003F3998" w:rsidRDefault="003F3998" w:rsidP="003F3998">
      <w:pPr>
        <w:rPr>
          <w:lang w:eastAsia="hi-IN" w:bidi="hi-IN"/>
        </w:rPr>
      </w:pPr>
    </w:p>
    <w:p w:rsidR="00E626AC" w:rsidRDefault="00E626AC" w:rsidP="003F3998">
      <w:pPr>
        <w:ind w:left="340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F3998" w:rsidRDefault="00E626AC" w:rsidP="003F3998">
      <w:pPr>
        <w:ind w:left="3402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E626AC" w:rsidRDefault="003F3998" w:rsidP="003F3998">
      <w:pPr>
        <w:ind w:left="340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Чистопольского сельсовета </w:t>
      </w:r>
      <w:r w:rsidR="00E626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B7AAB" w:rsidRPr="00C70CAB" w:rsidRDefault="00E626AC" w:rsidP="003F3998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</w:t>
      </w:r>
      <w:r w:rsidR="008B7AAB" w:rsidRPr="00C70CAB">
        <w:rPr>
          <w:sz w:val="28"/>
          <w:szCs w:val="28"/>
          <w:u w:val="single"/>
        </w:rPr>
        <w:t xml:space="preserve">от </w:t>
      </w:r>
      <w:r w:rsidR="00F20280">
        <w:rPr>
          <w:sz w:val="28"/>
          <w:szCs w:val="28"/>
          <w:u w:val="single"/>
        </w:rPr>
        <w:t>20</w:t>
      </w:r>
      <w:r w:rsidR="00C70CAB" w:rsidRPr="00C70CAB">
        <w:rPr>
          <w:sz w:val="28"/>
          <w:szCs w:val="28"/>
          <w:u w:val="single"/>
        </w:rPr>
        <w:t>.0</w:t>
      </w:r>
      <w:r w:rsidR="00535ED7">
        <w:rPr>
          <w:sz w:val="28"/>
          <w:szCs w:val="28"/>
          <w:u w:val="single"/>
        </w:rPr>
        <w:t>3</w:t>
      </w:r>
      <w:r w:rsidR="00C70CAB" w:rsidRPr="00C70CAB">
        <w:rPr>
          <w:sz w:val="28"/>
          <w:szCs w:val="28"/>
          <w:u w:val="single"/>
        </w:rPr>
        <w:t>.</w:t>
      </w:r>
      <w:r w:rsidR="008B7AAB" w:rsidRPr="00C70CAB">
        <w:rPr>
          <w:sz w:val="28"/>
          <w:szCs w:val="28"/>
          <w:u w:val="single"/>
        </w:rPr>
        <w:t>20</w:t>
      </w:r>
      <w:r w:rsidR="00C70CAB" w:rsidRPr="00C70CAB">
        <w:rPr>
          <w:sz w:val="28"/>
          <w:szCs w:val="28"/>
          <w:u w:val="single"/>
        </w:rPr>
        <w:t>2</w:t>
      </w:r>
      <w:r w:rsidR="00535ED7">
        <w:rPr>
          <w:sz w:val="28"/>
          <w:szCs w:val="28"/>
          <w:u w:val="single"/>
        </w:rPr>
        <w:t>3</w:t>
      </w:r>
      <w:r w:rsidR="00C70CAB" w:rsidRPr="00C70CAB">
        <w:rPr>
          <w:sz w:val="28"/>
          <w:szCs w:val="28"/>
          <w:u w:val="single"/>
        </w:rPr>
        <w:t xml:space="preserve"> </w:t>
      </w:r>
      <w:r w:rsidR="008B7AAB" w:rsidRPr="00C70CAB">
        <w:rPr>
          <w:sz w:val="28"/>
          <w:szCs w:val="28"/>
          <w:u w:val="single"/>
        </w:rPr>
        <w:t xml:space="preserve"> № </w:t>
      </w:r>
      <w:r w:rsidR="00535ED7">
        <w:rPr>
          <w:sz w:val="28"/>
          <w:szCs w:val="28"/>
          <w:u w:val="single"/>
        </w:rPr>
        <w:t>2</w:t>
      </w:r>
    </w:p>
    <w:p w:rsidR="00094921" w:rsidRPr="00D65DF8" w:rsidRDefault="00094921" w:rsidP="008343F9">
      <w:pPr>
        <w:ind w:right="-360"/>
        <w:jc w:val="right"/>
        <w:rPr>
          <w:sz w:val="28"/>
          <w:szCs w:val="28"/>
        </w:rPr>
      </w:pPr>
    </w:p>
    <w:p w:rsidR="00094921" w:rsidRPr="00D65DF8" w:rsidRDefault="00094921" w:rsidP="00094921">
      <w:pPr>
        <w:ind w:right="-360"/>
        <w:jc w:val="right"/>
        <w:rPr>
          <w:sz w:val="28"/>
          <w:szCs w:val="28"/>
        </w:rPr>
      </w:pPr>
    </w:p>
    <w:p w:rsidR="00295540" w:rsidRPr="00295540" w:rsidRDefault="00295540" w:rsidP="00295540">
      <w:pPr>
        <w:jc w:val="center"/>
        <w:rPr>
          <w:b/>
          <w:sz w:val="28"/>
          <w:szCs w:val="28"/>
        </w:rPr>
      </w:pPr>
      <w:r w:rsidRPr="00295540">
        <w:rPr>
          <w:b/>
          <w:bCs/>
          <w:sz w:val="28"/>
          <w:szCs w:val="28"/>
        </w:rPr>
        <w:t>КОНКУРСНАЯ  ДОКУМЕНТАЦИЯ</w:t>
      </w:r>
      <w:r w:rsidRPr="00295540">
        <w:rPr>
          <w:b/>
          <w:bCs/>
          <w:sz w:val="28"/>
          <w:szCs w:val="28"/>
        </w:rPr>
        <w:br/>
        <w:t>для проведения открытого конкурса по отбору управляющей организации для управления</w:t>
      </w:r>
      <w:r>
        <w:rPr>
          <w:b/>
          <w:bCs/>
          <w:sz w:val="28"/>
          <w:szCs w:val="28"/>
        </w:rPr>
        <w:t xml:space="preserve"> </w:t>
      </w:r>
      <w:r w:rsidRPr="00295540">
        <w:rPr>
          <w:b/>
          <w:kern w:val="36"/>
          <w:sz w:val="28"/>
          <w:szCs w:val="28"/>
        </w:rPr>
        <w:t xml:space="preserve">многоквартирными домами, </w:t>
      </w:r>
      <w:r w:rsidRPr="00295540">
        <w:rPr>
          <w:b/>
          <w:bCs/>
          <w:sz w:val="28"/>
          <w:szCs w:val="28"/>
        </w:rPr>
        <w:t xml:space="preserve">расположенными </w:t>
      </w:r>
      <w:r w:rsidRPr="00295540">
        <w:rPr>
          <w:b/>
          <w:sz w:val="28"/>
          <w:szCs w:val="28"/>
        </w:rPr>
        <w:t xml:space="preserve">на территории муниципального образования </w:t>
      </w:r>
      <w:r w:rsidR="003F3998">
        <w:rPr>
          <w:b/>
          <w:sz w:val="28"/>
          <w:szCs w:val="28"/>
        </w:rPr>
        <w:t>Чистопольский сельсовет</w:t>
      </w:r>
      <w:r w:rsidRPr="00295540">
        <w:rPr>
          <w:b/>
          <w:bCs/>
          <w:sz w:val="28"/>
          <w:szCs w:val="28"/>
        </w:rPr>
        <w:t xml:space="preserve"> </w:t>
      </w:r>
      <w:r w:rsidRPr="00295540">
        <w:rPr>
          <w:b/>
          <w:sz w:val="28"/>
          <w:szCs w:val="28"/>
        </w:rPr>
        <w:t>Балахтинского района Красноярского края</w:t>
      </w:r>
    </w:p>
    <w:p w:rsidR="00295540" w:rsidRPr="00295540" w:rsidRDefault="00295540" w:rsidP="00295540">
      <w:pPr>
        <w:rPr>
          <w:b/>
          <w:sz w:val="28"/>
          <w:szCs w:val="28"/>
        </w:rPr>
      </w:pPr>
    </w:p>
    <w:p w:rsidR="00295540" w:rsidRPr="00295540" w:rsidRDefault="00295540" w:rsidP="00295540">
      <w:pPr>
        <w:ind w:firstLine="709"/>
        <w:jc w:val="both"/>
        <w:rPr>
          <w:sz w:val="28"/>
          <w:szCs w:val="28"/>
        </w:rPr>
      </w:pPr>
      <w:r w:rsidRPr="00295540">
        <w:rPr>
          <w:sz w:val="28"/>
          <w:szCs w:val="28"/>
        </w:rPr>
        <w:t>1.Настоящая конкурсная документация разработана в соответствии с Жилищным кодексом Российской Федерации, постановлением Правительства Российской Федерации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 (далее - Правилами).</w:t>
      </w:r>
    </w:p>
    <w:p w:rsidR="00295540" w:rsidRPr="00295540" w:rsidRDefault="00295540" w:rsidP="00295540">
      <w:pPr>
        <w:ind w:firstLine="709"/>
        <w:jc w:val="both"/>
        <w:rPr>
          <w:sz w:val="28"/>
          <w:szCs w:val="28"/>
        </w:rPr>
      </w:pPr>
      <w:r w:rsidRPr="00295540">
        <w:rPr>
          <w:sz w:val="28"/>
          <w:szCs w:val="28"/>
        </w:rPr>
        <w:t>2.В конкурсе могут принимать участие любые юридические лица независимо от организационно-правовой формы или индивидуальные предприниматели.</w:t>
      </w:r>
    </w:p>
    <w:p w:rsidR="00295540" w:rsidRPr="00295540" w:rsidRDefault="00295540" w:rsidP="00CD268B">
      <w:pPr>
        <w:ind w:firstLine="709"/>
        <w:jc w:val="both"/>
        <w:rPr>
          <w:bCs/>
          <w:sz w:val="28"/>
          <w:szCs w:val="28"/>
        </w:rPr>
      </w:pPr>
      <w:r w:rsidRPr="00295540">
        <w:rPr>
          <w:bCs/>
          <w:sz w:val="28"/>
          <w:szCs w:val="28"/>
        </w:rPr>
        <w:t>3.Конкурс является открытым  по составу участников и по форме подачи заявок.</w:t>
      </w:r>
    </w:p>
    <w:p w:rsidR="00295540" w:rsidRPr="00295540" w:rsidRDefault="00295540" w:rsidP="00295540">
      <w:pPr>
        <w:ind w:firstLine="709"/>
        <w:rPr>
          <w:sz w:val="28"/>
          <w:szCs w:val="28"/>
        </w:rPr>
      </w:pPr>
      <w:r w:rsidRPr="00295540">
        <w:rPr>
          <w:b/>
          <w:bCs/>
          <w:sz w:val="28"/>
          <w:szCs w:val="28"/>
        </w:rPr>
        <w:t>4</w:t>
      </w:r>
      <w:r w:rsidRPr="00295540">
        <w:rPr>
          <w:bCs/>
          <w:sz w:val="28"/>
          <w:szCs w:val="28"/>
        </w:rPr>
        <w:t>.</w:t>
      </w:r>
      <w:r w:rsidRPr="00295540">
        <w:rPr>
          <w:b/>
          <w:bCs/>
          <w:sz w:val="28"/>
          <w:szCs w:val="28"/>
        </w:rPr>
        <w:t xml:space="preserve"> Понятия, термины и сокращения, используемые в конкурсной документации</w:t>
      </w:r>
    </w:p>
    <w:p w:rsidR="00295540" w:rsidRPr="00295540" w:rsidRDefault="00295540" w:rsidP="00295540">
      <w:pPr>
        <w:ind w:firstLine="675"/>
        <w:jc w:val="both"/>
        <w:rPr>
          <w:sz w:val="28"/>
          <w:szCs w:val="28"/>
        </w:rPr>
      </w:pPr>
      <w:r w:rsidRPr="00295540">
        <w:rPr>
          <w:sz w:val="28"/>
          <w:szCs w:val="28"/>
        </w:rPr>
        <w:t xml:space="preserve">Понятия, термины и сокращения, используемые в конкурсной документации, применяются в значениях, определенных постановлением Правительства РФ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домом»: </w:t>
      </w:r>
    </w:p>
    <w:p w:rsidR="00295540" w:rsidRPr="00295540" w:rsidRDefault="00295540" w:rsidP="00295540">
      <w:pPr>
        <w:ind w:right="74" w:firstLine="709"/>
        <w:jc w:val="both"/>
        <w:rPr>
          <w:sz w:val="28"/>
          <w:szCs w:val="28"/>
        </w:rPr>
      </w:pPr>
      <w:proofErr w:type="gramStart"/>
      <w:r w:rsidRPr="00295540">
        <w:rPr>
          <w:b/>
          <w:sz w:val="28"/>
          <w:szCs w:val="28"/>
        </w:rPr>
        <w:t>Конкурс</w:t>
      </w:r>
      <w:r w:rsidRPr="00295540">
        <w:rPr>
          <w:sz w:val="28"/>
          <w:szCs w:val="28"/>
        </w:rPr>
        <w:t xml:space="preserve"> - форма торгов, победителем которых,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управления, которым проводится конкурс.</w:t>
      </w:r>
      <w:proofErr w:type="gramEnd"/>
    </w:p>
    <w:p w:rsidR="00295540" w:rsidRPr="00295540" w:rsidRDefault="00295540" w:rsidP="00295540">
      <w:pPr>
        <w:ind w:right="74" w:firstLine="709"/>
        <w:jc w:val="both"/>
        <w:rPr>
          <w:sz w:val="28"/>
          <w:szCs w:val="28"/>
        </w:rPr>
      </w:pPr>
      <w:r w:rsidRPr="00295540">
        <w:rPr>
          <w:b/>
          <w:sz w:val="28"/>
          <w:szCs w:val="28"/>
        </w:rPr>
        <w:t>Предмет конкурса</w:t>
      </w:r>
      <w:r w:rsidRPr="00295540">
        <w:rPr>
          <w:sz w:val="28"/>
          <w:szCs w:val="28"/>
        </w:rPr>
        <w:t xml:space="preserve"> - право заключения договора управления многоквартирным домом в отношении объекта конкурса.</w:t>
      </w:r>
    </w:p>
    <w:p w:rsidR="00295540" w:rsidRPr="00295540" w:rsidRDefault="00295540" w:rsidP="00295540">
      <w:pPr>
        <w:ind w:right="74" w:firstLine="709"/>
        <w:jc w:val="both"/>
        <w:rPr>
          <w:sz w:val="28"/>
          <w:szCs w:val="28"/>
        </w:rPr>
      </w:pPr>
      <w:r w:rsidRPr="00295540">
        <w:rPr>
          <w:b/>
          <w:sz w:val="28"/>
          <w:szCs w:val="28"/>
        </w:rPr>
        <w:t xml:space="preserve">Объект конкурса </w:t>
      </w:r>
      <w:r w:rsidRPr="00295540">
        <w:rPr>
          <w:sz w:val="28"/>
          <w:szCs w:val="28"/>
        </w:rPr>
        <w:t>- общее имущество собственников помещений в многоквартирном доме, на право управления, которым проводится конкурс:</w:t>
      </w:r>
    </w:p>
    <w:p w:rsidR="00295540" w:rsidRPr="008622BF" w:rsidRDefault="00295540" w:rsidP="00295540">
      <w:pPr>
        <w:jc w:val="both"/>
        <w:rPr>
          <w:color w:val="272626"/>
          <w:sz w:val="28"/>
          <w:szCs w:val="28"/>
        </w:rPr>
      </w:pPr>
      <w:r w:rsidRPr="008622BF">
        <w:rPr>
          <w:color w:val="272626"/>
          <w:sz w:val="28"/>
          <w:szCs w:val="28"/>
        </w:rPr>
        <w:t>Лот №1 – общее имущество собственников помещений в жилом доме, расположенном по адресу: Красноярск</w:t>
      </w:r>
      <w:r w:rsidR="00841C25">
        <w:rPr>
          <w:color w:val="272626"/>
          <w:sz w:val="28"/>
          <w:szCs w:val="28"/>
        </w:rPr>
        <w:t>ий край, Балахтинский район, п</w:t>
      </w:r>
      <w:proofErr w:type="gramStart"/>
      <w:r w:rsidR="00841C25">
        <w:rPr>
          <w:color w:val="272626"/>
          <w:sz w:val="28"/>
          <w:szCs w:val="28"/>
        </w:rPr>
        <w:t>.Ч</w:t>
      </w:r>
      <w:proofErr w:type="gramEnd"/>
      <w:r w:rsidR="00841C25">
        <w:rPr>
          <w:color w:val="272626"/>
          <w:sz w:val="28"/>
          <w:szCs w:val="28"/>
        </w:rPr>
        <w:t>истое Поле</w:t>
      </w:r>
      <w:r w:rsidRPr="008622BF">
        <w:rPr>
          <w:color w:val="272626"/>
          <w:sz w:val="28"/>
          <w:szCs w:val="28"/>
        </w:rPr>
        <w:t>, ул.</w:t>
      </w:r>
      <w:r w:rsidR="00841C25">
        <w:rPr>
          <w:color w:val="272626"/>
          <w:sz w:val="28"/>
          <w:szCs w:val="28"/>
        </w:rPr>
        <w:t>Космонавтов, д.1</w:t>
      </w:r>
      <w:r w:rsidRPr="008622BF">
        <w:rPr>
          <w:color w:val="272626"/>
          <w:sz w:val="28"/>
          <w:szCs w:val="28"/>
        </w:rPr>
        <w:t>;</w:t>
      </w:r>
    </w:p>
    <w:p w:rsidR="00295540" w:rsidRPr="00E626AC" w:rsidRDefault="00295540" w:rsidP="00295540">
      <w:pPr>
        <w:jc w:val="both"/>
        <w:rPr>
          <w:color w:val="272626"/>
          <w:sz w:val="28"/>
          <w:szCs w:val="28"/>
          <w:highlight w:val="yellow"/>
        </w:rPr>
      </w:pPr>
      <w:r w:rsidRPr="008622BF">
        <w:rPr>
          <w:color w:val="272626"/>
          <w:sz w:val="28"/>
          <w:szCs w:val="28"/>
        </w:rPr>
        <w:lastRenderedPageBreak/>
        <w:t xml:space="preserve">Лот №2 – общее имущество собственников помещений в жилом доме, расположенном по адресу: Красноярский край, Балахтинский район, </w:t>
      </w:r>
      <w:r w:rsidR="00841C25">
        <w:rPr>
          <w:color w:val="272626"/>
          <w:sz w:val="28"/>
          <w:szCs w:val="28"/>
        </w:rPr>
        <w:t>п</w:t>
      </w:r>
      <w:proofErr w:type="gramStart"/>
      <w:r w:rsidR="00841C25">
        <w:rPr>
          <w:color w:val="272626"/>
          <w:sz w:val="28"/>
          <w:szCs w:val="28"/>
        </w:rPr>
        <w:t>.Ч</w:t>
      </w:r>
      <w:proofErr w:type="gramEnd"/>
      <w:r w:rsidR="00841C25">
        <w:rPr>
          <w:color w:val="272626"/>
          <w:sz w:val="28"/>
          <w:szCs w:val="28"/>
        </w:rPr>
        <w:t>истое Поле</w:t>
      </w:r>
      <w:r w:rsidR="00841C25" w:rsidRPr="008622BF">
        <w:rPr>
          <w:color w:val="272626"/>
          <w:sz w:val="28"/>
          <w:szCs w:val="28"/>
        </w:rPr>
        <w:t>, ул.</w:t>
      </w:r>
      <w:r w:rsidR="00841C25">
        <w:rPr>
          <w:color w:val="272626"/>
          <w:sz w:val="28"/>
          <w:szCs w:val="28"/>
        </w:rPr>
        <w:t>Космонавтов, д.16</w:t>
      </w:r>
      <w:r w:rsidR="008622BF">
        <w:rPr>
          <w:color w:val="272626"/>
          <w:sz w:val="28"/>
          <w:szCs w:val="28"/>
        </w:rPr>
        <w:t>;</w:t>
      </w:r>
    </w:p>
    <w:p w:rsidR="00B7622E" w:rsidRDefault="00B7622E" w:rsidP="00295540">
      <w:pPr>
        <w:jc w:val="both"/>
        <w:rPr>
          <w:sz w:val="28"/>
          <w:szCs w:val="28"/>
        </w:rPr>
      </w:pPr>
    </w:p>
    <w:p w:rsidR="00295540" w:rsidRPr="00295540" w:rsidRDefault="00295540" w:rsidP="00535ED7">
      <w:pPr>
        <w:ind w:firstLine="709"/>
        <w:jc w:val="both"/>
        <w:rPr>
          <w:sz w:val="28"/>
          <w:szCs w:val="28"/>
        </w:rPr>
      </w:pPr>
      <w:r w:rsidRPr="00295540">
        <w:rPr>
          <w:sz w:val="28"/>
          <w:szCs w:val="28"/>
        </w:rPr>
        <w:t xml:space="preserve">Акты о состоянии общего имущества собственников помещений в многоквартирных домах, являющихся объектом конкурса, в количестве </w:t>
      </w:r>
      <w:r w:rsidR="00841C25">
        <w:rPr>
          <w:sz w:val="28"/>
          <w:szCs w:val="28"/>
        </w:rPr>
        <w:t>2</w:t>
      </w:r>
      <w:r w:rsidRPr="00E626AC">
        <w:rPr>
          <w:sz w:val="28"/>
          <w:szCs w:val="28"/>
        </w:rPr>
        <w:t xml:space="preserve"> штук</w:t>
      </w:r>
      <w:r w:rsidR="00841C25">
        <w:rPr>
          <w:sz w:val="28"/>
          <w:szCs w:val="28"/>
        </w:rPr>
        <w:t>и</w:t>
      </w:r>
      <w:r w:rsidRPr="00E626AC">
        <w:rPr>
          <w:sz w:val="28"/>
          <w:szCs w:val="28"/>
        </w:rPr>
        <w:t xml:space="preserve"> прилагаются к настоящей конкурсной документации.</w:t>
      </w:r>
    </w:p>
    <w:p w:rsidR="00295540" w:rsidRPr="00295540" w:rsidRDefault="00295540" w:rsidP="00535ED7">
      <w:pPr>
        <w:numPr>
          <w:ilvl w:val="1"/>
          <w:numId w:val="1"/>
        </w:numPr>
        <w:suppressAutoHyphens w:val="0"/>
        <w:ind w:left="0" w:right="74" w:firstLine="709"/>
        <w:jc w:val="both"/>
        <w:rPr>
          <w:sz w:val="28"/>
          <w:szCs w:val="28"/>
        </w:rPr>
      </w:pPr>
      <w:r w:rsidRPr="00295540">
        <w:rPr>
          <w:b/>
          <w:sz w:val="28"/>
          <w:szCs w:val="28"/>
        </w:rPr>
        <w:t>Размер платы за содержание и ремонт жилого помещения</w:t>
      </w:r>
      <w:r w:rsidRPr="00295540">
        <w:rPr>
          <w:sz w:val="28"/>
          <w:szCs w:val="28"/>
        </w:rPr>
        <w:t xml:space="preserve"> - плата, включающая в себя плату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установленная из расчета 1 </w:t>
      </w:r>
      <w:proofErr w:type="spellStart"/>
      <w:r w:rsidRPr="00295540">
        <w:rPr>
          <w:sz w:val="28"/>
          <w:szCs w:val="28"/>
        </w:rPr>
        <w:t>кв</w:t>
      </w:r>
      <w:proofErr w:type="gramStart"/>
      <w:r w:rsidRPr="00295540">
        <w:rPr>
          <w:sz w:val="28"/>
          <w:szCs w:val="28"/>
        </w:rPr>
        <w:t>.м</w:t>
      </w:r>
      <w:proofErr w:type="spellEnd"/>
      <w:proofErr w:type="gramEnd"/>
      <w:r w:rsidRPr="00295540">
        <w:rPr>
          <w:sz w:val="28"/>
          <w:szCs w:val="28"/>
        </w:rPr>
        <w:t xml:space="preserve"> общей площади жилого помещения.</w:t>
      </w:r>
    </w:p>
    <w:p w:rsidR="00295540" w:rsidRPr="00295540" w:rsidRDefault="00295540" w:rsidP="00535ED7">
      <w:pPr>
        <w:ind w:right="74" w:firstLine="709"/>
        <w:jc w:val="both"/>
        <w:rPr>
          <w:sz w:val="28"/>
          <w:szCs w:val="28"/>
        </w:rPr>
      </w:pPr>
      <w:r w:rsidRPr="00295540">
        <w:rPr>
          <w:sz w:val="28"/>
          <w:szCs w:val="28"/>
        </w:rPr>
        <w:t>Размер платы за содержание и ремонт жилых помещений устанавливается одинаковым для собственников жилых и нежилых помещений в многоквартирных домах, являющихся объектом конкурса.</w:t>
      </w:r>
    </w:p>
    <w:p w:rsidR="00295540" w:rsidRPr="00295540" w:rsidRDefault="00295540" w:rsidP="00535ED7">
      <w:pPr>
        <w:ind w:right="74" w:firstLine="709"/>
        <w:jc w:val="both"/>
        <w:rPr>
          <w:sz w:val="28"/>
          <w:szCs w:val="28"/>
        </w:rPr>
      </w:pPr>
      <w:r w:rsidRPr="00295540">
        <w:rPr>
          <w:sz w:val="28"/>
          <w:szCs w:val="28"/>
        </w:rPr>
        <w:t xml:space="preserve">Размер платы за содержание и ремонт жилого помещения в месяц за 1 </w:t>
      </w:r>
      <w:proofErr w:type="spellStart"/>
      <w:r w:rsidRPr="00295540">
        <w:rPr>
          <w:sz w:val="28"/>
          <w:szCs w:val="28"/>
        </w:rPr>
        <w:t>кв</w:t>
      </w:r>
      <w:proofErr w:type="gramStart"/>
      <w:r w:rsidRPr="00295540">
        <w:rPr>
          <w:sz w:val="28"/>
          <w:szCs w:val="28"/>
        </w:rPr>
        <w:t>.м</w:t>
      </w:r>
      <w:proofErr w:type="spellEnd"/>
      <w:proofErr w:type="gramEnd"/>
      <w:r w:rsidRPr="00295540">
        <w:rPr>
          <w:sz w:val="28"/>
          <w:szCs w:val="28"/>
        </w:rPr>
        <w:t xml:space="preserve"> площади жилого помещения составляет:  </w:t>
      </w: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4"/>
        <w:gridCol w:w="3057"/>
        <w:gridCol w:w="1858"/>
        <w:gridCol w:w="3058"/>
      </w:tblGrid>
      <w:tr w:rsidR="00295540" w:rsidRPr="00295540" w:rsidTr="009C1A1A">
        <w:trPr>
          <w:trHeight w:val="20"/>
        </w:trPr>
        <w:tc>
          <w:tcPr>
            <w:tcW w:w="1474" w:type="dxa"/>
          </w:tcPr>
          <w:p w:rsidR="00295540" w:rsidRPr="00295540" w:rsidRDefault="00295540" w:rsidP="00B7622E">
            <w:pPr>
              <w:pStyle w:val="2-11"/>
              <w:spacing w:after="0"/>
              <w:ind w:left="-16"/>
              <w:jc w:val="center"/>
              <w:rPr>
                <w:sz w:val="28"/>
                <w:szCs w:val="28"/>
              </w:rPr>
            </w:pPr>
            <w:r w:rsidRPr="00295540">
              <w:rPr>
                <w:sz w:val="28"/>
                <w:szCs w:val="28"/>
              </w:rPr>
              <w:t>Номер лота</w:t>
            </w:r>
          </w:p>
        </w:tc>
        <w:tc>
          <w:tcPr>
            <w:tcW w:w="3057" w:type="dxa"/>
          </w:tcPr>
          <w:p w:rsidR="00295540" w:rsidRPr="00295540" w:rsidRDefault="00295540" w:rsidP="00B7622E">
            <w:pPr>
              <w:jc w:val="center"/>
              <w:rPr>
                <w:sz w:val="28"/>
                <w:szCs w:val="28"/>
              </w:rPr>
            </w:pPr>
            <w:r w:rsidRPr="00295540">
              <w:rPr>
                <w:sz w:val="28"/>
                <w:szCs w:val="28"/>
              </w:rPr>
              <w:t xml:space="preserve">в месяц за 1 </w:t>
            </w:r>
            <w:proofErr w:type="spellStart"/>
            <w:r w:rsidRPr="00295540">
              <w:rPr>
                <w:sz w:val="28"/>
                <w:szCs w:val="28"/>
              </w:rPr>
              <w:t>кв</w:t>
            </w:r>
            <w:proofErr w:type="gramStart"/>
            <w:r w:rsidRPr="00295540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295540">
              <w:rPr>
                <w:sz w:val="28"/>
                <w:szCs w:val="28"/>
              </w:rPr>
              <w:t xml:space="preserve"> площади жилого помещения, руб.</w:t>
            </w:r>
          </w:p>
        </w:tc>
        <w:tc>
          <w:tcPr>
            <w:tcW w:w="1858" w:type="dxa"/>
          </w:tcPr>
          <w:p w:rsidR="00295540" w:rsidRPr="00295540" w:rsidRDefault="00295540" w:rsidP="00B7622E">
            <w:pPr>
              <w:pStyle w:val="2-11"/>
              <w:spacing w:after="0"/>
              <w:ind w:left="-16"/>
              <w:jc w:val="center"/>
              <w:rPr>
                <w:sz w:val="28"/>
                <w:szCs w:val="28"/>
              </w:rPr>
            </w:pPr>
            <w:r w:rsidRPr="00295540">
              <w:rPr>
                <w:sz w:val="28"/>
                <w:szCs w:val="28"/>
              </w:rPr>
              <w:t>Номер лота</w:t>
            </w:r>
          </w:p>
        </w:tc>
        <w:tc>
          <w:tcPr>
            <w:tcW w:w="3058" w:type="dxa"/>
          </w:tcPr>
          <w:p w:rsidR="00295540" w:rsidRPr="00295540" w:rsidRDefault="00295540" w:rsidP="00B7622E">
            <w:pPr>
              <w:jc w:val="center"/>
              <w:rPr>
                <w:sz w:val="28"/>
                <w:szCs w:val="28"/>
              </w:rPr>
            </w:pPr>
            <w:r w:rsidRPr="00295540">
              <w:rPr>
                <w:sz w:val="28"/>
                <w:szCs w:val="28"/>
              </w:rPr>
              <w:t xml:space="preserve">в месяц за 1 </w:t>
            </w:r>
            <w:proofErr w:type="spellStart"/>
            <w:r w:rsidRPr="00295540">
              <w:rPr>
                <w:sz w:val="28"/>
                <w:szCs w:val="28"/>
              </w:rPr>
              <w:t>кв</w:t>
            </w:r>
            <w:proofErr w:type="gramStart"/>
            <w:r w:rsidRPr="00295540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295540">
              <w:rPr>
                <w:sz w:val="28"/>
                <w:szCs w:val="28"/>
              </w:rPr>
              <w:t xml:space="preserve"> площади жилого помещения, руб.</w:t>
            </w:r>
          </w:p>
        </w:tc>
      </w:tr>
      <w:tr w:rsidR="00CA3DD8" w:rsidRPr="00295540" w:rsidTr="00326A8A">
        <w:trPr>
          <w:trHeight w:val="20"/>
        </w:trPr>
        <w:tc>
          <w:tcPr>
            <w:tcW w:w="1474" w:type="dxa"/>
          </w:tcPr>
          <w:p w:rsidR="00841C25" w:rsidRDefault="00841C25" w:rsidP="00B7622E">
            <w:pPr>
              <w:pStyle w:val="2-11"/>
              <w:spacing w:after="0"/>
              <w:ind w:left="-16"/>
              <w:jc w:val="center"/>
              <w:rPr>
                <w:sz w:val="28"/>
                <w:szCs w:val="28"/>
              </w:rPr>
            </w:pPr>
          </w:p>
          <w:p w:rsidR="00CA3DD8" w:rsidRPr="000B3958" w:rsidRDefault="00CA3DD8" w:rsidP="00841C25">
            <w:pPr>
              <w:pStyle w:val="2-11"/>
              <w:spacing w:after="0"/>
              <w:ind w:left="-16"/>
              <w:jc w:val="center"/>
              <w:rPr>
                <w:sz w:val="28"/>
                <w:szCs w:val="28"/>
              </w:rPr>
            </w:pPr>
            <w:r w:rsidRPr="000B3958">
              <w:rPr>
                <w:sz w:val="28"/>
                <w:szCs w:val="28"/>
              </w:rPr>
              <w:t>лот №1</w:t>
            </w:r>
          </w:p>
        </w:tc>
        <w:tc>
          <w:tcPr>
            <w:tcW w:w="3057" w:type="dxa"/>
            <w:vAlign w:val="bottom"/>
          </w:tcPr>
          <w:p w:rsidR="00CA3DD8" w:rsidRPr="00CA3DD8" w:rsidRDefault="0061045C" w:rsidP="00CA3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55,7</w:t>
            </w:r>
          </w:p>
        </w:tc>
        <w:tc>
          <w:tcPr>
            <w:tcW w:w="1858" w:type="dxa"/>
          </w:tcPr>
          <w:p w:rsidR="00841C25" w:rsidRDefault="00841C25" w:rsidP="00B7622E">
            <w:pPr>
              <w:jc w:val="center"/>
              <w:rPr>
                <w:sz w:val="28"/>
                <w:szCs w:val="28"/>
              </w:rPr>
            </w:pPr>
          </w:p>
          <w:p w:rsidR="00CA3DD8" w:rsidRPr="000B3958" w:rsidRDefault="00CA3DD8" w:rsidP="00841C25">
            <w:pPr>
              <w:jc w:val="center"/>
              <w:rPr>
                <w:sz w:val="28"/>
                <w:szCs w:val="28"/>
              </w:rPr>
            </w:pPr>
            <w:r w:rsidRPr="000B3958">
              <w:rPr>
                <w:sz w:val="28"/>
                <w:szCs w:val="28"/>
              </w:rPr>
              <w:t>лот №2</w:t>
            </w:r>
          </w:p>
        </w:tc>
        <w:tc>
          <w:tcPr>
            <w:tcW w:w="3058" w:type="dxa"/>
            <w:vAlign w:val="bottom"/>
          </w:tcPr>
          <w:p w:rsidR="00CA3DD8" w:rsidRPr="00CA3DD8" w:rsidRDefault="0061045C" w:rsidP="00CA3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55,7</w:t>
            </w:r>
          </w:p>
        </w:tc>
      </w:tr>
    </w:tbl>
    <w:p w:rsidR="00295540" w:rsidRPr="00295540" w:rsidRDefault="00295540" w:rsidP="00535ED7">
      <w:pPr>
        <w:ind w:right="74" w:firstLine="709"/>
        <w:jc w:val="both"/>
        <w:rPr>
          <w:sz w:val="28"/>
          <w:szCs w:val="28"/>
        </w:rPr>
      </w:pPr>
      <w:r w:rsidRPr="00295540">
        <w:rPr>
          <w:sz w:val="28"/>
          <w:szCs w:val="28"/>
        </w:rPr>
        <w:t xml:space="preserve">Перечни обязательных работ и услуг по содержанию и ремонту общего имущества собственников помещений в многоквартирных домах, являющихся объектом конкурса, с перечнем дополнительных работ и услуг по содержанию и ремонту объекта конкурса, в отношении каждого объекта конкурса в количестве </w:t>
      </w:r>
      <w:r w:rsidR="0061045C">
        <w:rPr>
          <w:sz w:val="28"/>
          <w:szCs w:val="28"/>
        </w:rPr>
        <w:t>1</w:t>
      </w:r>
      <w:r w:rsidRPr="0097747F">
        <w:rPr>
          <w:sz w:val="28"/>
          <w:szCs w:val="28"/>
        </w:rPr>
        <w:t xml:space="preserve"> шт.</w:t>
      </w:r>
      <w:r w:rsidRPr="00295540">
        <w:rPr>
          <w:sz w:val="28"/>
          <w:szCs w:val="28"/>
        </w:rPr>
        <w:t xml:space="preserve"> приложены к настоящей конкурсной документации. </w:t>
      </w:r>
    </w:p>
    <w:p w:rsidR="00295540" w:rsidRPr="00295540" w:rsidRDefault="00295540" w:rsidP="00535ED7">
      <w:pPr>
        <w:numPr>
          <w:ilvl w:val="1"/>
          <w:numId w:val="1"/>
        </w:numPr>
        <w:suppressAutoHyphens w:val="0"/>
        <w:ind w:left="0" w:right="74" w:firstLine="709"/>
        <w:jc w:val="both"/>
        <w:rPr>
          <w:sz w:val="28"/>
          <w:szCs w:val="28"/>
        </w:rPr>
      </w:pPr>
      <w:r w:rsidRPr="00295540">
        <w:rPr>
          <w:b/>
          <w:sz w:val="28"/>
          <w:szCs w:val="28"/>
        </w:rPr>
        <w:t>Управляющая организация</w:t>
      </w:r>
      <w:r w:rsidRPr="00295540">
        <w:rPr>
          <w:sz w:val="28"/>
          <w:szCs w:val="28"/>
        </w:rP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  результатов конкурса.</w:t>
      </w:r>
    </w:p>
    <w:p w:rsidR="00295540" w:rsidRPr="00295540" w:rsidRDefault="00295540" w:rsidP="00535ED7">
      <w:pPr>
        <w:numPr>
          <w:ilvl w:val="1"/>
          <w:numId w:val="1"/>
        </w:numPr>
        <w:suppressAutoHyphens w:val="0"/>
        <w:ind w:left="0" w:right="74" w:firstLine="709"/>
        <w:jc w:val="both"/>
        <w:rPr>
          <w:sz w:val="28"/>
          <w:szCs w:val="28"/>
        </w:rPr>
      </w:pPr>
      <w:proofErr w:type="gramStart"/>
      <w:r w:rsidRPr="00295540">
        <w:rPr>
          <w:b/>
          <w:sz w:val="28"/>
          <w:szCs w:val="28"/>
        </w:rPr>
        <w:t>Претендент</w:t>
      </w:r>
      <w:r w:rsidRPr="00295540">
        <w:rPr>
          <w:sz w:val="28"/>
          <w:szCs w:val="28"/>
        </w:rPr>
        <w:t xml:space="preserve"> - любое юридическое лицо независимо от организационно-правовой формы или индивидуальный предприниматель, представившие заявку на участие в конкурсе.</w:t>
      </w:r>
      <w:proofErr w:type="gramEnd"/>
    </w:p>
    <w:p w:rsidR="00295540" w:rsidRPr="00295540" w:rsidRDefault="00295540" w:rsidP="00535ED7">
      <w:pPr>
        <w:numPr>
          <w:ilvl w:val="1"/>
          <w:numId w:val="1"/>
        </w:numPr>
        <w:suppressAutoHyphens w:val="0"/>
        <w:ind w:left="0" w:right="74" w:firstLine="709"/>
        <w:jc w:val="both"/>
        <w:rPr>
          <w:sz w:val="28"/>
          <w:szCs w:val="28"/>
        </w:rPr>
      </w:pPr>
      <w:r w:rsidRPr="00295540">
        <w:rPr>
          <w:b/>
          <w:sz w:val="28"/>
          <w:szCs w:val="28"/>
        </w:rPr>
        <w:t>Участник конкурса</w:t>
      </w:r>
      <w:r w:rsidRPr="00295540">
        <w:rPr>
          <w:sz w:val="28"/>
          <w:szCs w:val="28"/>
        </w:rPr>
        <w:t xml:space="preserve"> - претендент, допущенный конкурсной комиссией к участию в конкурсе.</w:t>
      </w:r>
    </w:p>
    <w:p w:rsidR="00EB426F" w:rsidRDefault="00295540" w:rsidP="00535ED7">
      <w:pPr>
        <w:keepNext/>
        <w:keepLines/>
        <w:numPr>
          <w:ilvl w:val="1"/>
          <w:numId w:val="1"/>
        </w:numPr>
        <w:suppressLineNumbers/>
        <w:suppressAutoHyphens w:val="0"/>
        <w:ind w:left="0" w:right="57" w:firstLine="709"/>
        <w:jc w:val="both"/>
        <w:rPr>
          <w:sz w:val="28"/>
          <w:szCs w:val="28"/>
        </w:rPr>
      </w:pPr>
      <w:r w:rsidRPr="00EB426F">
        <w:rPr>
          <w:b/>
          <w:sz w:val="28"/>
          <w:szCs w:val="28"/>
        </w:rPr>
        <w:t xml:space="preserve">Организатор конкурса </w:t>
      </w:r>
      <w:r w:rsidRPr="00EB426F">
        <w:rPr>
          <w:sz w:val="28"/>
          <w:szCs w:val="28"/>
        </w:rPr>
        <w:t xml:space="preserve">– администрация </w:t>
      </w:r>
      <w:r w:rsidR="00841C25" w:rsidRPr="00EB426F">
        <w:rPr>
          <w:sz w:val="28"/>
          <w:szCs w:val="28"/>
        </w:rPr>
        <w:t>Чистопольского сельсовета</w:t>
      </w:r>
      <w:r w:rsidRPr="00EB426F">
        <w:rPr>
          <w:bCs/>
          <w:sz w:val="28"/>
          <w:szCs w:val="28"/>
        </w:rPr>
        <w:t xml:space="preserve"> </w:t>
      </w:r>
      <w:r w:rsidRPr="00EB426F">
        <w:rPr>
          <w:sz w:val="28"/>
          <w:szCs w:val="28"/>
        </w:rPr>
        <w:t>Балахтинского района Красноярского края – орган местного самоуправления уполномоченный проводить конкурс.</w:t>
      </w:r>
    </w:p>
    <w:p w:rsidR="00295540" w:rsidRPr="00EB426F" w:rsidRDefault="00295540" w:rsidP="00535ED7">
      <w:pPr>
        <w:keepNext/>
        <w:keepLines/>
        <w:numPr>
          <w:ilvl w:val="1"/>
          <w:numId w:val="1"/>
        </w:numPr>
        <w:suppressLineNumbers/>
        <w:suppressAutoHyphens w:val="0"/>
        <w:ind w:left="0" w:right="57" w:firstLine="709"/>
        <w:jc w:val="both"/>
        <w:rPr>
          <w:sz w:val="28"/>
          <w:szCs w:val="28"/>
        </w:rPr>
      </w:pPr>
      <w:r w:rsidRPr="00EB426F">
        <w:rPr>
          <w:sz w:val="28"/>
          <w:szCs w:val="28"/>
        </w:rPr>
        <w:t xml:space="preserve">Адрес: </w:t>
      </w:r>
      <w:r w:rsidR="003024A5" w:rsidRPr="00EB426F">
        <w:rPr>
          <w:sz w:val="28"/>
          <w:szCs w:val="28"/>
          <w:shd w:val="clear" w:color="auto" w:fill="FFFFFF" w:themeFill="background1"/>
        </w:rPr>
        <w:t>66234</w:t>
      </w:r>
      <w:r w:rsidR="00841C25" w:rsidRPr="00EB426F">
        <w:rPr>
          <w:sz w:val="28"/>
          <w:szCs w:val="28"/>
          <w:shd w:val="clear" w:color="auto" w:fill="FFFFFF" w:themeFill="background1"/>
        </w:rPr>
        <w:t>2</w:t>
      </w:r>
      <w:r w:rsidR="003024A5" w:rsidRPr="00EB426F">
        <w:rPr>
          <w:sz w:val="28"/>
          <w:szCs w:val="28"/>
          <w:shd w:val="clear" w:color="auto" w:fill="FFFFFF" w:themeFill="background1"/>
        </w:rPr>
        <w:t>, Красноярский край, Балахтинский район, п</w:t>
      </w:r>
      <w:proofErr w:type="gramStart"/>
      <w:r w:rsidR="003024A5" w:rsidRPr="00EB426F">
        <w:rPr>
          <w:sz w:val="28"/>
          <w:szCs w:val="28"/>
          <w:shd w:val="clear" w:color="auto" w:fill="FFFFFF" w:themeFill="background1"/>
        </w:rPr>
        <w:t>.</w:t>
      </w:r>
      <w:r w:rsidR="00841C25" w:rsidRPr="00EB426F">
        <w:rPr>
          <w:sz w:val="28"/>
          <w:szCs w:val="28"/>
          <w:shd w:val="clear" w:color="auto" w:fill="FFFFFF" w:themeFill="background1"/>
        </w:rPr>
        <w:t>Ч</w:t>
      </w:r>
      <w:proofErr w:type="gramEnd"/>
      <w:r w:rsidR="00841C25" w:rsidRPr="00EB426F">
        <w:rPr>
          <w:sz w:val="28"/>
          <w:szCs w:val="28"/>
          <w:shd w:val="clear" w:color="auto" w:fill="FFFFFF" w:themeFill="background1"/>
        </w:rPr>
        <w:t>истое Поле</w:t>
      </w:r>
      <w:r w:rsidR="003024A5" w:rsidRPr="00EB426F">
        <w:rPr>
          <w:sz w:val="28"/>
          <w:szCs w:val="28"/>
          <w:shd w:val="clear" w:color="auto" w:fill="FFFFFF" w:themeFill="background1"/>
        </w:rPr>
        <w:t xml:space="preserve">, </w:t>
      </w:r>
      <w:r w:rsidR="00841C25" w:rsidRPr="00EB426F">
        <w:rPr>
          <w:sz w:val="28"/>
          <w:szCs w:val="28"/>
          <w:shd w:val="clear" w:color="auto" w:fill="FFFFFF" w:themeFill="background1"/>
        </w:rPr>
        <w:t>пер.Космонавтов,</w:t>
      </w:r>
      <w:r w:rsidR="003024A5" w:rsidRPr="00EB426F">
        <w:rPr>
          <w:sz w:val="28"/>
          <w:szCs w:val="28"/>
          <w:shd w:val="clear" w:color="auto" w:fill="FFFFFF" w:themeFill="background1"/>
        </w:rPr>
        <w:t xml:space="preserve"> </w:t>
      </w:r>
      <w:r w:rsidR="00841C25" w:rsidRPr="00EB426F">
        <w:rPr>
          <w:sz w:val="28"/>
          <w:szCs w:val="28"/>
          <w:shd w:val="clear" w:color="auto" w:fill="FFFFFF" w:themeFill="background1"/>
        </w:rPr>
        <w:t xml:space="preserve"> д.3</w:t>
      </w:r>
      <w:r w:rsidR="000B3958" w:rsidRPr="00EB426F">
        <w:rPr>
          <w:sz w:val="28"/>
          <w:szCs w:val="28"/>
        </w:rPr>
        <w:t>.</w:t>
      </w:r>
    </w:p>
    <w:p w:rsidR="00295540" w:rsidRPr="00263DBC" w:rsidRDefault="000B3958" w:rsidP="00295540">
      <w:pPr>
        <w:keepNext/>
        <w:keepLines/>
        <w:suppressLineNumbers/>
        <w:tabs>
          <w:tab w:val="left" w:pos="1701"/>
          <w:tab w:val="left" w:pos="5103"/>
        </w:tabs>
        <w:jc w:val="both"/>
        <w:rPr>
          <w:sz w:val="28"/>
          <w:szCs w:val="28"/>
        </w:rPr>
      </w:pPr>
      <w:r w:rsidRPr="00263DBC">
        <w:rPr>
          <w:sz w:val="28"/>
          <w:szCs w:val="28"/>
        </w:rPr>
        <w:t xml:space="preserve">Контактное лицо – </w:t>
      </w:r>
      <w:r w:rsidR="00535ED7">
        <w:rPr>
          <w:sz w:val="28"/>
          <w:szCs w:val="28"/>
        </w:rPr>
        <w:t>Сафронова Елена Николаевна</w:t>
      </w:r>
      <w:r w:rsidR="0061045C">
        <w:rPr>
          <w:sz w:val="28"/>
          <w:szCs w:val="28"/>
        </w:rPr>
        <w:t xml:space="preserve"> </w:t>
      </w:r>
    </w:p>
    <w:p w:rsidR="00295540" w:rsidRPr="00263DBC" w:rsidRDefault="00295540" w:rsidP="00295540">
      <w:pPr>
        <w:keepNext/>
        <w:keepLines/>
        <w:suppressLineNumbers/>
        <w:tabs>
          <w:tab w:val="left" w:pos="1701"/>
          <w:tab w:val="left" w:pos="5103"/>
        </w:tabs>
        <w:jc w:val="both"/>
        <w:rPr>
          <w:bCs/>
          <w:sz w:val="28"/>
          <w:szCs w:val="28"/>
        </w:rPr>
      </w:pPr>
      <w:r w:rsidRPr="00263DBC">
        <w:rPr>
          <w:sz w:val="28"/>
          <w:szCs w:val="28"/>
        </w:rPr>
        <w:t xml:space="preserve">Номер контактного телефона/факс:  </w:t>
      </w:r>
      <w:r w:rsidR="000B3958" w:rsidRPr="003B347B">
        <w:rPr>
          <w:sz w:val="28"/>
          <w:szCs w:val="28"/>
          <w:shd w:val="clear" w:color="auto" w:fill="FFFFFF" w:themeFill="background1"/>
        </w:rPr>
        <w:t xml:space="preserve">8 (39148) </w:t>
      </w:r>
      <w:r w:rsidR="003B347B" w:rsidRPr="003B347B">
        <w:rPr>
          <w:sz w:val="28"/>
          <w:szCs w:val="28"/>
          <w:shd w:val="clear" w:color="auto" w:fill="FFFFFF" w:themeFill="background1"/>
        </w:rPr>
        <w:t>33</w:t>
      </w:r>
      <w:r w:rsidR="000B3958" w:rsidRPr="003B347B">
        <w:rPr>
          <w:sz w:val="28"/>
          <w:szCs w:val="28"/>
          <w:shd w:val="clear" w:color="auto" w:fill="FFFFFF" w:themeFill="background1"/>
        </w:rPr>
        <w:t>-</w:t>
      </w:r>
      <w:r w:rsidR="003B347B" w:rsidRPr="003B347B">
        <w:rPr>
          <w:sz w:val="28"/>
          <w:szCs w:val="28"/>
          <w:shd w:val="clear" w:color="auto" w:fill="FFFFFF" w:themeFill="background1"/>
        </w:rPr>
        <w:t>1</w:t>
      </w:r>
      <w:r w:rsidR="000B3958" w:rsidRPr="003B347B">
        <w:rPr>
          <w:sz w:val="28"/>
          <w:szCs w:val="28"/>
          <w:shd w:val="clear" w:color="auto" w:fill="FFFFFF" w:themeFill="background1"/>
        </w:rPr>
        <w:t>-4</w:t>
      </w:r>
      <w:r w:rsidR="003B347B" w:rsidRPr="003B347B">
        <w:rPr>
          <w:sz w:val="28"/>
          <w:szCs w:val="28"/>
          <w:shd w:val="clear" w:color="auto" w:fill="FFFFFF" w:themeFill="background1"/>
        </w:rPr>
        <w:t>6</w:t>
      </w:r>
    </w:p>
    <w:p w:rsidR="00295540" w:rsidRPr="003024A5" w:rsidRDefault="00295540" w:rsidP="00295540">
      <w:pPr>
        <w:rPr>
          <w:sz w:val="28"/>
          <w:szCs w:val="28"/>
        </w:rPr>
      </w:pPr>
      <w:r w:rsidRPr="00263DBC">
        <w:rPr>
          <w:sz w:val="28"/>
          <w:szCs w:val="28"/>
        </w:rPr>
        <w:t xml:space="preserve">Адрес электронной почты: </w:t>
      </w:r>
      <w:r w:rsidRPr="00263DBC">
        <w:rPr>
          <w:sz w:val="28"/>
          <w:szCs w:val="28"/>
          <w:lang w:val="en-US"/>
        </w:rPr>
        <w:t>E</w:t>
      </w:r>
      <w:r w:rsidRPr="00263DBC">
        <w:rPr>
          <w:sz w:val="28"/>
          <w:szCs w:val="28"/>
        </w:rPr>
        <w:t>-</w:t>
      </w:r>
      <w:r w:rsidRPr="00263DBC">
        <w:rPr>
          <w:sz w:val="28"/>
          <w:szCs w:val="28"/>
          <w:lang w:val="en-US"/>
        </w:rPr>
        <w:t>mail</w:t>
      </w:r>
      <w:r w:rsidRPr="00263DBC">
        <w:rPr>
          <w:sz w:val="28"/>
          <w:szCs w:val="28"/>
        </w:rPr>
        <w:t xml:space="preserve">: </w:t>
      </w:r>
      <w:proofErr w:type="spellStart"/>
      <w:r w:rsidR="003B347B" w:rsidRPr="003B347B">
        <w:rPr>
          <w:sz w:val="28"/>
          <w:szCs w:val="28"/>
          <w:u w:val="single"/>
          <w:shd w:val="clear" w:color="auto" w:fill="FFFFFF" w:themeFill="background1"/>
          <w:lang w:val="en-US"/>
        </w:rPr>
        <w:t>adm</w:t>
      </w:r>
      <w:proofErr w:type="spellEnd"/>
      <w:r w:rsidR="003B347B" w:rsidRPr="003B347B">
        <w:rPr>
          <w:sz w:val="28"/>
          <w:szCs w:val="28"/>
          <w:u w:val="single"/>
          <w:shd w:val="clear" w:color="auto" w:fill="FFFFFF" w:themeFill="background1"/>
        </w:rPr>
        <w:t>.</w:t>
      </w:r>
      <w:proofErr w:type="spellStart"/>
      <w:r w:rsidR="003B347B" w:rsidRPr="003B347B">
        <w:rPr>
          <w:sz w:val="28"/>
          <w:szCs w:val="28"/>
          <w:u w:val="single"/>
          <w:shd w:val="clear" w:color="auto" w:fill="FFFFFF" w:themeFill="background1"/>
          <w:lang w:val="en-US"/>
        </w:rPr>
        <w:t>chistop</w:t>
      </w:r>
      <w:proofErr w:type="spellEnd"/>
      <w:r w:rsidR="000B3958" w:rsidRPr="003B347B">
        <w:rPr>
          <w:sz w:val="28"/>
          <w:szCs w:val="28"/>
          <w:u w:val="single"/>
          <w:shd w:val="clear" w:color="auto" w:fill="FFFFFF" w:themeFill="background1"/>
        </w:rPr>
        <w:t>@</w:t>
      </w:r>
      <w:proofErr w:type="spellStart"/>
      <w:r w:rsidR="000B3958" w:rsidRPr="003B347B">
        <w:rPr>
          <w:sz w:val="28"/>
          <w:szCs w:val="28"/>
          <w:u w:val="single"/>
          <w:shd w:val="clear" w:color="auto" w:fill="FFFFFF" w:themeFill="background1"/>
          <w:lang w:val="en-US"/>
        </w:rPr>
        <w:t>yandex</w:t>
      </w:r>
      <w:proofErr w:type="spellEnd"/>
      <w:r w:rsidR="003024A5" w:rsidRPr="003B347B">
        <w:rPr>
          <w:sz w:val="28"/>
          <w:szCs w:val="28"/>
          <w:u w:val="single"/>
          <w:shd w:val="clear" w:color="auto" w:fill="FFFFFF" w:themeFill="background1"/>
        </w:rPr>
        <w:t>.ru</w:t>
      </w:r>
      <w:r w:rsidRPr="00263DBC">
        <w:rPr>
          <w:sz w:val="28"/>
          <w:szCs w:val="28"/>
        </w:rPr>
        <w:t>.</w:t>
      </w:r>
    </w:p>
    <w:p w:rsidR="00295540" w:rsidRPr="00295540" w:rsidRDefault="00295540" w:rsidP="00535ED7">
      <w:pPr>
        <w:numPr>
          <w:ilvl w:val="1"/>
          <w:numId w:val="1"/>
        </w:numPr>
        <w:suppressAutoHyphens w:val="0"/>
        <w:ind w:left="0" w:right="57" w:firstLine="709"/>
        <w:jc w:val="both"/>
        <w:rPr>
          <w:sz w:val="28"/>
          <w:szCs w:val="28"/>
        </w:rPr>
      </w:pPr>
      <w:r w:rsidRPr="00295540">
        <w:rPr>
          <w:b/>
          <w:sz w:val="28"/>
          <w:szCs w:val="28"/>
        </w:rPr>
        <w:lastRenderedPageBreak/>
        <w:t>Конкурсная комиссия</w:t>
      </w:r>
      <w:r w:rsidRPr="00295540">
        <w:rPr>
          <w:sz w:val="28"/>
          <w:szCs w:val="28"/>
        </w:rPr>
        <w:t xml:space="preserve"> – комиссия, созданная организатором конкурса для проведения конкурса по отбору управляющей организации для управления многоквартирными домами, расположенными на территории </w:t>
      </w:r>
      <w:r w:rsidR="00A560FF" w:rsidRPr="00295540">
        <w:rPr>
          <w:sz w:val="28"/>
          <w:szCs w:val="28"/>
        </w:rPr>
        <w:t xml:space="preserve">муниципального образования поселок </w:t>
      </w:r>
      <w:r w:rsidR="003B347B">
        <w:rPr>
          <w:sz w:val="28"/>
          <w:szCs w:val="28"/>
        </w:rPr>
        <w:t>Чистое Поле</w:t>
      </w:r>
      <w:r w:rsidR="00A560FF" w:rsidRPr="00295540">
        <w:rPr>
          <w:bCs/>
          <w:sz w:val="28"/>
          <w:szCs w:val="28"/>
        </w:rPr>
        <w:t xml:space="preserve"> </w:t>
      </w:r>
      <w:r w:rsidR="00A560FF" w:rsidRPr="00295540">
        <w:rPr>
          <w:sz w:val="28"/>
          <w:szCs w:val="28"/>
        </w:rPr>
        <w:t>Балахтинского района Красноярского края</w:t>
      </w:r>
      <w:r w:rsidRPr="00295540">
        <w:rPr>
          <w:sz w:val="28"/>
          <w:szCs w:val="28"/>
        </w:rPr>
        <w:t>.</w:t>
      </w:r>
    </w:p>
    <w:p w:rsidR="00295540" w:rsidRPr="00295540" w:rsidRDefault="00295540" w:rsidP="00535ED7">
      <w:pPr>
        <w:ind w:right="57" w:firstLine="709"/>
        <w:jc w:val="both"/>
        <w:rPr>
          <w:color w:val="FF0000"/>
          <w:sz w:val="28"/>
          <w:szCs w:val="28"/>
        </w:rPr>
      </w:pPr>
      <w:proofErr w:type="gramStart"/>
      <w:r w:rsidRPr="00295540">
        <w:rPr>
          <w:color w:val="000000"/>
          <w:spacing w:val="2"/>
          <w:sz w:val="28"/>
          <w:szCs w:val="28"/>
        </w:rPr>
        <w:t xml:space="preserve">Конкурсная комиссия администрации </w:t>
      </w:r>
      <w:r w:rsidR="003B347B">
        <w:rPr>
          <w:sz w:val="28"/>
          <w:szCs w:val="28"/>
        </w:rPr>
        <w:t>Чистопольского сельсовета</w:t>
      </w:r>
      <w:r w:rsidRPr="00295540">
        <w:rPr>
          <w:bCs/>
          <w:sz w:val="28"/>
          <w:szCs w:val="28"/>
        </w:rPr>
        <w:t xml:space="preserve"> </w:t>
      </w:r>
      <w:r w:rsidRPr="00295540">
        <w:rPr>
          <w:sz w:val="28"/>
          <w:szCs w:val="28"/>
        </w:rPr>
        <w:t>Балахтинского района Красноярского края</w:t>
      </w:r>
      <w:r w:rsidRPr="00295540">
        <w:rPr>
          <w:color w:val="000000"/>
          <w:sz w:val="28"/>
          <w:szCs w:val="28"/>
        </w:rPr>
        <w:t xml:space="preserve"> по отбору управляющей организации для управления </w:t>
      </w:r>
      <w:r w:rsidRPr="00295540">
        <w:rPr>
          <w:kern w:val="36"/>
          <w:sz w:val="28"/>
          <w:szCs w:val="28"/>
        </w:rPr>
        <w:t xml:space="preserve">многоквартирными домами, </w:t>
      </w:r>
      <w:r w:rsidRPr="00295540">
        <w:rPr>
          <w:bCs/>
          <w:sz w:val="28"/>
          <w:szCs w:val="28"/>
        </w:rPr>
        <w:t xml:space="preserve">расположенными </w:t>
      </w:r>
      <w:r w:rsidRPr="00295540">
        <w:rPr>
          <w:sz w:val="28"/>
          <w:szCs w:val="28"/>
        </w:rPr>
        <w:t xml:space="preserve">на территории муниципального образования поселок </w:t>
      </w:r>
      <w:r w:rsidR="003B347B">
        <w:rPr>
          <w:sz w:val="28"/>
          <w:szCs w:val="28"/>
        </w:rPr>
        <w:t>Чистое Поле</w:t>
      </w:r>
      <w:r w:rsidRPr="00295540">
        <w:rPr>
          <w:bCs/>
          <w:sz w:val="28"/>
          <w:szCs w:val="28"/>
        </w:rPr>
        <w:t xml:space="preserve"> </w:t>
      </w:r>
      <w:r w:rsidRPr="00295540">
        <w:rPr>
          <w:sz w:val="28"/>
          <w:szCs w:val="28"/>
        </w:rPr>
        <w:t>Балахтинского района Красноярского края</w:t>
      </w:r>
      <w:r w:rsidRPr="00295540">
        <w:rPr>
          <w:color w:val="000000"/>
          <w:sz w:val="28"/>
          <w:szCs w:val="28"/>
        </w:rPr>
        <w:t xml:space="preserve">, </w:t>
      </w:r>
      <w:r w:rsidRPr="00295540">
        <w:rPr>
          <w:sz w:val="28"/>
          <w:szCs w:val="28"/>
        </w:rPr>
        <w:t xml:space="preserve">утверждена постановлением администрации </w:t>
      </w:r>
      <w:r w:rsidR="003B347B">
        <w:rPr>
          <w:sz w:val="28"/>
          <w:szCs w:val="28"/>
        </w:rPr>
        <w:t>Чистопольского сельсовета</w:t>
      </w:r>
      <w:r w:rsidRPr="00295540">
        <w:rPr>
          <w:bCs/>
          <w:sz w:val="28"/>
          <w:szCs w:val="28"/>
        </w:rPr>
        <w:t xml:space="preserve"> </w:t>
      </w:r>
      <w:r w:rsidRPr="00295540">
        <w:rPr>
          <w:sz w:val="28"/>
          <w:szCs w:val="28"/>
        </w:rPr>
        <w:t xml:space="preserve">Балахтинского района Красноярского </w:t>
      </w:r>
      <w:r w:rsidRPr="005B0862">
        <w:rPr>
          <w:sz w:val="28"/>
          <w:szCs w:val="28"/>
        </w:rPr>
        <w:t xml:space="preserve">края от </w:t>
      </w:r>
      <w:r w:rsidR="00306721">
        <w:rPr>
          <w:sz w:val="28"/>
          <w:szCs w:val="28"/>
        </w:rPr>
        <w:t>18</w:t>
      </w:r>
      <w:r w:rsidR="005B0862" w:rsidRPr="00306721">
        <w:rPr>
          <w:sz w:val="28"/>
          <w:szCs w:val="28"/>
        </w:rPr>
        <w:t>.0</w:t>
      </w:r>
      <w:r w:rsidR="00306721">
        <w:rPr>
          <w:sz w:val="28"/>
          <w:szCs w:val="28"/>
        </w:rPr>
        <w:t>3.2019</w:t>
      </w:r>
      <w:r w:rsidRPr="00306721">
        <w:rPr>
          <w:sz w:val="28"/>
          <w:szCs w:val="28"/>
        </w:rPr>
        <w:t xml:space="preserve"> </w:t>
      </w:r>
      <w:r w:rsidR="006D681F" w:rsidRPr="00306721">
        <w:rPr>
          <w:sz w:val="28"/>
          <w:szCs w:val="28"/>
        </w:rPr>
        <w:t>№</w:t>
      </w:r>
      <w:r w:rsidR="00306721">
        <w:rPr>
          <w:sz w:val="28"/>
          <w:szCs w:val="28"/>
        </w:rPr>
        <w:t xml:space="preserve">4, с учетом внесенных изменений постановлением </w:t>
      </w:r>
      <w:r w:rsidR="00306721" w:rsidRPr="00295540">
        <w:rPr>
          <w:sz w:val="28"/>
          <w:szCs w:val="28"/>
        </w:rPr>
        <w:t xml:space="preserve">администрации </w:t>
      </w:r>
      <w:r w:rsidR="00306721">
        <w:rPr>
          <w:sz w:val="28"/>
          <w:szCs w:val="28"/>
        </w:rPr>
        <w:t>Чистопольского сельсовета</w:t>
      </w:r>
      <w:r w:rsidR="00306721" w:rsidRPr="00295540">
        <w:rPr>
          <w:bCs/>
          <w:sz w:val="28"/>
          <w:szCs w:val="28"/>
        </w:rPr>
        <w:t xml:space="preserve"> </w:t>
      </w:r>
      <w:r w:rsidR="00306721" w:rsidRPr="00295540">
        <w:rPr>
          <w:sz w:val="28"/>
          <w:szCs w:val="28"/>
        </w:rPr>
        <w:t xml:space="preserve">Балахтинского района Красноярского </w:t>
      </w:r>
      <w:r w:rsidR="00306721" w:rsidRPr="005B0862">
        <w:rPr>
          <w:sz w:val="28"/>
          <w:szCs w:val="28"/>
        </w:rPr>
        <w:t>края</w:t>
      </w:r>
      <w:r w:rsidR="00306721">
        <w:rPr>
          <w:sz w:val="28"/>
          <w:szCs w:val="28"/>
        </w:rPr>
        <w:t xml:space="preserve"> от </w:t>
      </w:r>
      <w:r w:rsidR="00F20280">
        <w:rPr>
          <w:sz w:val="28"/>
          <w:szCs w:val="28"/>
        </w:rPr>
        <w:t>20</w:t>
      </w:r>
      <w:r w:rsidR="00306721">
        <w:rPr>
          <w:sz w:val="28"/>
          <w:szCs w:val="28"/>
        </w:rPr>
        <w:t>.0</w:t>
      </w:r>
      <w:r w:rsidR="00535ED7">
        <w:rPr>
          <w:sz w:val="28"/>
          <w:szCs w:val="28"/>
        </w:rPr>
        <w:t>3</w:t>
      </w:r>
      <w:r w:rsidR="00306721">
        <w:rPr>
          <w:sz w:val="28"/>
          <w:szCs w:val="28"/>
        </w:rPr>
        <w:t>.202</w:t>
      </w:r>
      <w:r w:rsidR="00535ED7">
        <w:rPr>
          <w:sz w:val="28"/>
          <w:szCs w:val="28"/>
        </w:rPr>
        <w:t>3</w:t>
      </w:r>
      <w:r w:rsidR="00306721">
        <w:rPr>
          <w:sz w:val="28"/>
          <w:szCs w:val="28"/>
        </w:rPr>
        <w:t xml:space="preserve"> №</w:t>
      </w:r>
      <w:r w:rsidR="00535ED7">
        <w:rPr>
          <w:sz w:val="28"/>
          <w:szCs w:val="28"/>
        </w:rPr>
        <w:t>13</w:t>
      </w:r>
      <w:r w:rsidR="006D681F">
        <w:rPr>
          <w:sz w:val="28"/>
          <w:szCs w:val="28"/>
        </w:rPr>
        <w:t>.</w:t>
      </w:r>
      <w:proofErr w:type="gramEnd"/>
    </w:p>
    <w:p w:rsidR="00295540" w:rsidRPr="00295540" w:rsidRDefault="00295540" w:rsidP="00535ED7">
      <w:pPr>
        <w:ind w:right="57" w:firstLine="709"/>
        <w:rPr>
          <w:b/>
          <w:bCs/>
          <w:sz w:val="28"/>
          <w:szCs w:val="28"/>
        </w:rPr>
      </w:pPr>
      <w:r w:rsidRPr="00295540">
        <w:rPr>
          <w:b/>
          <w:bCs/>
          <w:sz w:val="28"/>
          <w:szCs w:val="28"/>
        </w:rPr>
        <w:t>5. Требования к участникам открытого конкурса</w:t>
      </w:r>
    </w:p>
    <w:p w:rsidR="00295540" w:rsidRPr="00295540" w:rsidRDefault="00295540" w:rsidP="00535ED7">
      <w:pPr>
        <w:numPr>
          <w:ilvl w:val="1"/>
          <w:numId w:val="2"/>
        </w:numPr>
        <w:suppressAutoHyphens w:val="0"/>
        <w:ind w:left="0" w:right="57" w:firstLine="709"/>
        <w:jc w:val="both"/>
        <w:rPr>
          <w:sz w:val="28"/>
          <w:szCs w:val="28"/>
        </w:rPr>
      </w:pPr>
      <w:proofErr w:type="gramStart"/>
      <w:r w:rsidRPr="00295540">
        <w:rPr>
          <w:sz w:val="28"/>
          <w:szCs w:val="28"/>
        </w:rPr>
        <w:t xml:space="preserve">Претендентом может быть любое юридическое лицо независимо от организационно-правовой формы или индивидуальный предприниматель, представившие заявку на участие в конкурсе. </w:t>
      </w:r>
      <w:proofErr w:type="gramEnd"/>
    </w:p>
    <w:p w:rsidR="00295540" w:rsidRPr="00295540" w:rsidRDefault="00295540" w:rsidP="00535ED7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ind w:left="0" w:right="57" w:firstLine="709"/>
        <w:jc w:val="both"/>
        <w:rPr>
          <w:sz w:val="28"/>
          <w:szCs w:val="28"/>
        </w:rPr>
      </w:pPr>
      <w:r w:rsidRPr="00295540">
        <w:rPr>
          <w:sz w:val="28"/>
          <w:szCs w:val="28"/>
        </w:rPr>
        <w:t>При проведении конкурса устанавливаются следующие требования к претендентам:</w:t>
      </w:r>
    </w:p>
    <w:p w:rsidR="00295540" w:rsidRPr="00295540" w:rsidRDefault="00295540" w:rsidP="00535E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95"/>
      <w:bookmarkEnd w:id="0"/>
      <w:r w:rsidRPr="00295540">
        <w:rPr>
          <w:sz w:val="28"/>
          <w:szCs w:val="28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295540" w:rsidRPr="00295540" w:rsidRDefault="00295540" w:rsidP="00535E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96"/>
      <w:bookmarkEnd w:id="1"/>
      <w:r w:rsidRPr="00295540">
        <w:rPr>
          <w:sz w:val="28"/>
          <w:szCs w:val="28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295540" w:rsidRPr="00295540" w:rsidRDefault="00295540" w:rsidP="00535E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540">
        <w:rPr>
          <w:sz w:val="28"/>
          <w:szCs w:val="28"/>
        </w:rPr>
        <w:t xml:space="preserve">3) деятельность претендента не приостановлена в порядке, предусмотренном </w:t>
      </w:r>
      <w:hyperlink r:id="rId8" w:history="1">
        <w:r w:rsidRPr="00295540">
          <w:rPr>
            <w:sz w:val="28"/>
            <w:szCs w:val="28"/>
          </w:rPr>
          <w:t>Кодексом</w:t>
        </w:r>
      </w:hyperlink>
      <w:r w:rsidRPr="00295540">
        <w:rPr>
          <w:sz w:val="28"/>
          <w:szCs w:val="28"/>
        </w:rPr>
        <w:t xml:space="preserve"> Российской Федерации об административных правонарушениях;</w:t>
      </w:r>
    </w:p>
    <w:p w:rsidR="00295540" w:rsidRPr="00295540" w:rsidRDefault="00295540" w:rsidP="00535E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540">
        <w:rPr>
          <w:sz w:val="28"/>
          <w:szCs w:val="28"/>
        </w:rPr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 w:rsidRPr="00295540">
        <w:rPr>
          <w:sz w:val="28"/>
          <w:szCs w:val="28"/>
        </w:rPr>
        <w:t xml:space="preserve">обжаловал наличие указанной задолженности в соответствии с </w:t>
      </w:r>
      <w:hyperlink r:id="rId9" w:history="1">
        <w:r w:rsidRPr="00295540">
          <w:rPr>
            <w:sz w:val="28"/>
            <w:szCs w:val="28"/>
          </w:rPr>
          <w:t>законодательством</w:t>
        </w:r>
      </w:hyperlink>
      <w:r w:rsidRPr="00295540">
        <w:rPr>
          <w:sz w:val="28"/>
          <w:szCs w:val="28"/>
        </w:rPr>
        <w:t xml:space="preserve"> Российской Федерации и решение по такой жалобе не вступило</w:t>
      </w:r>
      <w:proofErr w:type="gramEnd"/>
      <w:r w:rsidRPr="00295540">
        <w:rPr>
          <w:sz w:val="28"/>
          <w:szCs w:val="28"/>
        </w:rPr>
        <w:t xml:space="preserve"> в силу;</w:t>
      </w:r>
    </w:p>
    <w:p w:rsidR="00295540" w:rsidRPr="00295540" w:rsidRDefault="00295540" w:rsidP="00535E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540">
        <w:rPr>
          <w:sz w:val="28"/>
          <w:szCs w:val="28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295540" w:rsidRPr="00295540" w:rsidRDefault="00295540" w:rsidP="00535E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00"/>
      <w:bookmarkEnd w:id="2"/>
      <w:r w:rsidRPr="00295540">
        <w:rPr>
          <w:sz w:val="28"/>
          <w:szCs w:val="28"/>
        </w:rPr>
        <w:t>6) внесение претендентом на счет, указанный в конкурсной документации, сре</w:t>
      </w:r>
      <w:proofErr w:type="gramStart"/>
      <w:r w:rsidRPr="00295540">
        <w:rPr>
          <w:sz w:val="28"/>
          <w:szCs w:val="28"/>
        </w:rPr>
        <w:t>дств в к</w:t>
      </w:r>
      <w:proofErr w:type="gramEnd"/>
      <w:r w:rsidRPr="00295540">
        <w:rPr>
          <w:sz w:val="28"/>
          <w:szCs w:val="28"/>
        </w:rPr>
        <w:t xml:space="preserve">ачестве обеспечения заявки на участие в конкурсе. При этом претендент считается соответствующим данному требованию, если </w:t>
      </w:r>
      <w:r w:rsidRPr="00295540">
        <w:rPr>
          <w:sz w:val="28"/>
          <w:szCs w:val="28"/>
        </w:rPr>
        <w:lastRenderedPageBreak/>
        <w:t>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295540" w:rsidRPr="00295540" w:rsidRDefault="00295540" w:rsidP="00535E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540">
        <w:rPr>
          <w:sz w:val="28"/>
          <w:szCs w:val="28"/>
        </w:rPr>
        <w:t>Требования, указанные в данном пункте 5.2., предъявляются ко всем претендентам. Организатор конкурса при проведении конкурса не вправе устанавливать иные требования к претендентам.</w:t>
      </w:r>
    </w:p>
    <w:p w:rsidR="00295540" w:rsidRPr="00295540" w:rsidRDefault="00295540" w:rsidP="00D67C0C">
      <w:pPr>
        <w:numPr>
          <w:ilvl w:val="1"/>
          <w:numId w:val="2"/>
        </w:numPr>
        <w:suppressAutoHyphens w:val="0"/>
        <w:ind w:left="0" w:right="57" w:firstLine="709"/>
        <w:jc w:val="both"/>
        <w:rPr>
          <w:sz w:val="28"/>
          <w:szCs w:val="28"/>
        </w:rPr>
      </w:pPr>
      <w:r w:rsidRPr="00295540">
        <w:rPr>
          <w:sz w:val="28"/>
          <w:szCs w:val="28"/>
        </w:rPr>
        <w:t>В случае, установления фактов несоответствия участника конкурса требованиям к претендентам, установленным пунктом 5.2. настоящей конкурсной документации, конкурсная комиссия отстраняет участника конкурса от участия в конкурсе на любом этапе его проведения.</w:t>
      </w:r>
    </w:p>
    <w:p w:rsidR="00295540" w:rsidRPr="00295540" w:rsidRDefault="00295540" w:rsidP="00D67C0C">
      <w:pPr>
        <w:ind w:right="57" w:firstLine="709"/>
        <w:rPr>
          <w:b/>
          <w:bCs/>
          <w:sz w:val="28"/>
          <w:szCs w:val="28"/>
        </w:rPr>
      </w:pPr>
      <w:r w:rsidRPr="00295540">
        <w:rPr>
          <w:b/>
          <w:bCs/>
          <w:sz w:val="28"/>
          <w:szCs w:val="28"/>
        </w:rPr>
        <w:t>6. Обеспечение заявок на участие в конкурсе</w:t>
      </w:r>
    </w:p>
    <w:p w:rsidR="00295540" w:rsidRPr="00295540" w:rsidRDefault="00295540" w:rsidP="00D67C0C">
      <w:pPr>
        <w:pStyle w:val="2-11"/>
        <w:numPr>
          <w:ilvl w:val="1"/>
          <w:numId w:val="3"/>
        </w:numPr>
        <w:spacing w:after="0"/>
        <w:ind w:left="0" w:firstLine="709"/>
        <w:rPr>
          <w:b/>
          <w:sz w:val="28"/>
          <w:szCs w:val="28"/>
        </w:rPr>
      </w:pPr>
      <w:r w:rsidRPr="00295540">
        <w:rPr>
          <w:sz w:val="28"/>
          <w:szCs w:val="28"/>
        </w:rPr>
        <w:t>Размер обеспечения заявки на участие в конкурсе составляет 5%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являющихся объектом конкурса:</w:t>
      </w: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1"/>
        <w:gridCol w:w="3060"/>
        <w:gridCol w:w="1855"/>
        <w:gridCol w:w="3061"/>
      </w:tblGrid>
      <w:tr w:rsidR="00295540" w:rsidRPr="00295540" w:rsidTr="00306721">
        <w:trPr>
          <w:trHeight w:val="20"/>
        </w:trPr>
        <w:tc>
          <w:tcPr>
            <w:tcW w:w="1471" w:type="dxa"/>
            <w:shd w:val="clear" w:color="auto" w:fill="FFFFFF" w:themeFill="background1"/>
          </w:tcPr>
          <w:p w:rsidR="00295540" w:rsidRPr="00306721" w:rsidRDefault="00295540" w:rsidP="00B7622E">
            <w:pPr>
              <w:pStyle w:val="2-11"/>
              <w:spacing w:after="0"/>
              <w:ind w:left="-16"/>
              <w:jc w:val="center"/>
              <w:rPr>
                <w:sz w:val="28"/>
                <w:szCs w:val="28"/>
              </w:rPr>
            </w:pPr>
            <w:r w:rsidRPr="00306721">
              <w:rPr>
                <w:sz w:val="28"/>
                <w:szCs w:val="28"/>
              </w:rPr>
              <w:t>Номер лота</w:t>
            </w:r>
          </w:p>
        </w:tc>
        <w:tc>
          <w:tcPr>
            <w:tcW w:w="3060" w:type="dxa"/>
            <w:shd w:val="clear" w:color="auto" w:fill="FFFFFF" w:themeFill="background1"/>
          </w:tcPr>
          <w:p w:rsidR="00295540" w:rsidRPr="00306721" w:rsidRDefault="00295540" w:rsidP="00B7622E">
            <w:pPr>
              <w:jc w:val="center"/>
              <w:rPr>
                <w:sz w:val="28"/>
                <w:szCs w:val="28"/>
              </w:rPr>
            </w:pPr>
            <w:r w:rsidRPr="00306721">
              <w:rPr>
                <w:sz w:val="28"/>
                <w:szCs w:val="28"/>
              </w:rPr>
              <w:t>Размер обеспечения заявки на участие в конкурсе, руб.</w:t>
            </w:r>
          </w:p>
        </w:tc>
        <w:tc>
          <w:tcPr>
            <w:tcW w:w="1855" w:type="dxa"/>
            <w:shd w:val="clear" w:color="auto" w:fill="FFFFFF" w:themeFill="background1"/>
          </w:tcPr>
          <w:p w:rsidR="00295540" w:rsidRPr="00306721" w:rsidRDefault="00295540" w:rsidP="00B7622E">
            <w:pPr>
              <w:pStyle w:val="2-11"/>
              <w:spacing w:after="0"/>
              <w:ind w:left="-16"/>
              <w:jc w:val="center"/>
              <w:rPr>
                <w:sz w:val="28"/>
                <w:szCs w:val="28"/>
              </w:rPr>
            </w:pPr>
            <w:r w:rsidRPr="00306721">
              <w:rPr>
                <w:sz w:val="28"/>
                <w:szCs w:val="28"/>
              </w:rPr>
              <w:t>Номер лота</w:t>
            </w:r>
          </w:p>
        </w:tc>
        <w:tc>
          <w:tcPr>
            <w:tcW w:w="3061" w:type="dxa"/>
            <w:shd w:val="clear" w:color="auto" w:fill="FFFFFF" w:themeFill="background1"/>
          </w:tcPr>
          <w:p w:rsidR="00295540" w:rsidRPr="00306721" w:rsidRDefault="00295540" w:rsidP="00B7622E">
            <w:pPr>
              <w:jc w:val="center"/>
              <w:rPr>
                <w:sz w:val="28"/>
                <w:szCs w:val="28"/>
              </w:rPr>
            </w:pPr>
            <w:r w:rsidRPr="00306721">
              <w:rPr>
                <w:sz w:val="28"/>
                <w:szCs w:val="28"/>
              </w:rPr>
              <w:t>Размер обеспечения заявки на участие в конкурсе, руб.</w:t>
            </w:r>
          </w:p>
        </w:tc>
      </w:tr>
      <w:tr w:rsidR="00CA3DD8" w:rsidRPr="00295540" w:rsidTr="00306721">
        <w:trPr>
          <w:trHeight w:val="20"/>
        </w:trPr>
        <w:tc>
          <w:tcPr>
            <w:tcW w:w="1471" w:type="dxa"/>
            <w:shd w:val="clear" w:color="auto" w:fill="FFFFFF" w:themeFill="background1"/>
          </w:tcPr>
          <w:p w:rsidR="00CA3DD8" w:rsidRPr="00306721" w:rsidRDefault="00CA3DD8" w:rsidP="00B7622E">
            <w:pPr>
              <w:pStyle w:val="2-11"/>
              <w:spacing w:after="0"/>
              <w:ind w:left="-16"/>
              <w:jc w:val="center"/>
              <w:rPr>
                <w:sz w:val="28"/>
                <w:szCs w:val="28"/>
              </w:rPr>
            </w:pPr>
            <w:r w:rsidRPr="00306721">
              <w:rPr>
                <w:sz w:val="28"/>
                <w:szCs w:val="28"/>
              </w:rPr>
              <w:t>лот №1</w:t>
            </w:r>
          </w:p>
          <w:p w:rsidR="00CA3DD8" w:rsidRPr="00306721" w:rsidRDefault="00CA3DD8" w:rsidP="00B7622E">
            <w:pPr>
              <w:pStyle w:val="2-11"/>
              <w:spacing w:after="0"/>
              <w:ind w:left="-16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bottom"/>
          </w:tcPr>
          <w:p w:rsidR="00CA3DD8" w:rsidRPr="00306721" w:rsidRDefault="00306721" w:rsidP="00CA3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907,9</w:t>
            </w:r>
          </w:p>
        </w:tc>
        <w:tc>
          <w:tcPr>
            <w:tcW w:w="1855" w:type="dxa"/>
            <w:shd w:val="clear" w:color="auto" w:fill="FFFFFF" w:themeFill="background1"/>
          </w:tcPr>
          <w:p w:rsidR="00CA3DD8" w:rsidRPr="00306721" w:rsidRDefault="00CA3DD8" w:rsidP="00306721">
            <w:pPr>
              <w:jc w:val="center"/>
              <w:rPr>
                <w:sz w:val="28"/>
                <w:szCs w:val="28"/>
              </w:rPr>
            </w:pPr>
            <w:r w:rsidRPr="00306721">
              <w:rPr>
                <w:sz w:val="28"/>
                <w:szCs w:val="28"/>
              </w:rPr>
              <w:t>лот №2</w:t>
            </w:r>
          </w:p>
        </w:tc>
        <w:tc>
          <w:tcPr>
            <w:tcW w:w="3061" w:type="dxa"/>
            <w:shd w:val="clear" w:color="auto" w:fill="FFFFFF" w:themeFill="background1"/>
            <w:vAlign w:val="bottom"/>
          </w:tcPr>
          <w:p w:rsidR="00CA3DD8" w:rsidRPr="00306721" w:rsidRDefault="00306721" w:rsidP="003067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</w:t>
            </w:r>
            <w:r w:rsidR="00CA3DD8" w:rsidRPr="0030672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</w:tr>
    </w:tbl>
    <w:p w:rsidR="00295540" w:rsidRPr="00295540" w:rsidRDefault="00295540" w:rsidP="00295540">
      <w:pPr>
        <w:pStyle w:val="2-11"/>
        <w:spacing w:after="0"/>
        <w:rPr>
          <w:b/>
          <w:sz w:val="28"/>
          <w:szCs w:val="28"/>
        </w:rPr>
      </w:pPr>
    </w:p>
    <w:p w:rsidR="00295540" w:rsidRPr="00295540" w:rsidRDefault="00295540" w:rsidP="00D67C0C">
      <w:pPr>
        <w:numPr>
          <w:ilvl w:val="1"/>
          <w:numId w:val="3"/>
        </w:numPr>
        <w:suppressAutoHyphens w:val="0"/>
        <w:ind w:left="0" w:right="57" w:firstLine="709"/>
        <w:jc w:val="both"/>
        <w:rPr>
          <w:sz w:val="28"/>
          <w:szCs w:val="28"/>
        </w:rPr>
      </w:pPr>
      <w:r w:rsidRPr="00295540">
        <w:rPr>
          <w:sz w:val="28"/>
          <w:szCs w:val="28"/>
        </w:rPr>
        <w:t>В качестве обеспечения заявки на участие в конкурсе претендент вносит средства на счет:</w:t>
      </w:r>
    </w:p>
    <w:p w:rsidR="00295540" w:rsidRPr="00295540" w:rsidRDefault="00295540" w:rsidP="00D67C0C">
      <w:pPr>
        <w:ind w:firstLine="709"/>
        <w:jc w:val="both"/>
        <w:rPr>
          <w:sz w:val="28"/>
          <w:szCs w:val="28"/>
        </w:rPr>
      </w:pPr>
      <w:r w:rsidRPr="00295540">
        <w:rPr>
          <w:sz w:val="28"/>
          <w:szCs w:val="28"/>
        </w:rPr>
        <w:t xml:space="preserve">получатель платежа: </w:t>
      </w:r>
      <w:r w:rsidRPr="008622BF">
        <w:rPr>
          <w:sz w:val="28"/>
          <w:szCs w:val="28"/>
        </w:rPr>
        <w:t xml:space="preserve">УФК по Красноярскому краю (Администрация </w:t>
      </w:r>
      <w:r w:rsidR="00B92F90">
        <w:rPr>
          <w:sz w:val="28"/>
          <w:szCs w:val="28"/>
        </w:rPr>
        <w:t xml:space="preserve">Чистопольского сельсовета </w:t>
      </w:r>
      <w:r w:rsidRPr="008622BF">
        <w:rPr>
          <w:sz w:val="28"/>
          <w:szCs w:val="28"/>
        </w:rPr>
        <w:t>Балахтинского района Красноярс</w:t>
      </w:r>
      <w:r w:rsidR="008622BF" w:rsidRPr="008622BF">
        <w:rPr>
          <w:sz w:val="28"/>
          <w:szCs w:val="28"/>
        </w:rPr>
        <w:t>кого края, л/с 051930</w:t>
      </w:r>
      <w:r w:rsidR="00B92F90">
        <w:rPr>
          <w:sz w:val="28"/>
          <w:szCs w:val="28"/>
        </w:rPr>
        <w:t>10880</w:t>
      </w:r>
      <w:r w:rsidR="00D67C0C">
        <w:rPr>
          <w:sz w:val="28"/>
          <w:szCs w:val="28"/>
        </w:rPr>
        <w:t>)</w:t>
      </w:r>
      <w:r w:rsidRPr="008622BF">
        <w:rPr>
          <w:sz w:val="28"/>
          <w:szCs w:val="28"/>
        </w:rPr>
        <w:t xml:space="preserve">, ИНН </w:t>
      </w:r>
      <w:r w:rsidR="00A560FF" w:rsidRPr="008622BF">
        <w:rPr>
          <w:sz w:val="28"/>
          <w:szCs w:val="28"/>
          <w:shd w:val="clear" w:color="auto" w:fill="FFFFFF"/>
        </w:rPr>
        <w:t>24030040</w:t>
      </w:r>
      <w:r w:rsidR="00B92F90">
        <w:rPr>
          <w:sz w:val="28"/>
          <w:szCs w:val="28"/>
          <w:shd w:val="clear" w:color="auto" w:fill="FFFFFF"/>
        </w:rPr>
        <w:t>65</w:t>
      </w:r>
      <w:r w:rsidRPr="008622BF">
        <w:rPr>
          <w:sz w:val="28"/>
          <w:szCs w:val="28"/>
        </w:rPr>
        <w:t xml:space="preserve">, КПП </w:t>
      </w:r>
      <w:r w:rsidR="00A560FF" w:rsidRPr="008622BF">
        <w:rPr>
          <w:sz w:val="28"/>
          <w:szCs w:val="28"/>
          <w:shd w:val="clear" w:color="auto" w:fill="FFFFFF"/>
        </w:rPr>
        <w:t>240301001</w:t>
      </w:r>
      <w:r w:rsidRPr="008622BF">
        <w:rPr>
          <w:sz w:val="28"/>
          <w:szCs w:val="28"/>
        </w:rPr>
        <w:t xml:space="preserve">, </w:t>
      </w:r>
      <w:r w:rsidR="00C63D23">
        <w:rPr>
          <w:sz w:val="28"/>
          <w:szCs w:val="28"/>
        </w:rPr>
        <w:t>к/с 03232643046044251900, ЕКС40102810245370000011</w:t>
      </w:r>
      <w:r w:rsidR="008622BF" w:rsidRPr="008622BF">
        <w:rPr>
          <w:sz w:val="28"/>
          <w:szCs w:val="28"/>
        </w:rPr>
        <w:t xml:space="preserve">, отделения Красноярск </w:t>
      </w:r>
      <w:r w:rsidR="00C63D23">
        <w:rPr>
          <w:sz w:val="28"/>
          <w:szCs w:val="28"/>
        </w:rPr>
        <w:t>Банка России//УФК по Красноярскому краю, г</w:t>
      </w:r>
      <w:proofErr w:type="gramStart"/>
      <w:r w:rsidR="00C63D23">
        <w:rPr>
          <w:sz w:val="28"/>
          <w:szCs w:val="28"/>
        </w:rPr>
        <w:t>.К</w:t>
      </w:r>
      <w:proofErr w:type="gramEnd"/>
      <w:r w:rsidR="00C63D23">
        <w:rPr>
          <w:sz w:val="28"/>
          <w:szCs w:val="28"/>
        </w:rPr>
        <w:t>расноярск</w:t>
      </w:r>
      <w:r w:rsidR="008622BF" w:rsidRPr="008622BF">
        <w:rPr>
          <w:sz w:val="28"/>
          <w:szCs w:val="28"/>
        </w:rPr>
        <w:t>,</w:t>
      </w:r>
      <w:r w:rsidRPr="008622BF">
        <w:rPr>
          <w:sz w:val="28"/>
          <w:szCs w:val="28"/>
        </w:rPr>
        <w:t xml:space="preserve"> БИК</w:t>
      </w:r>
      <w:r w:rsidR="00C63D23">
        <w:rPr>
          <w:sz w:val="28"/>
          <w:szCs w:val="28"/>
        </w:rPr>
        <w:t>010407105</w:t>
      </w:r>
      <w:r w:rsidRPr="008622BF">
        <w:rPr>
          <w:sz w:val="28"/>
          <w:szCs w:val="28"/>
        </w:rPr>
        <w:t>,</w:t>
      </w:r>
      <w:r w:rsidRPr="00295540">
        <w:rPr>
          <w:sz w:val="28"/>
          <w:szCs w:val="28"/>
        </w:rPr>
        <w:t xml:space="preserve"> назначение платежа: обеспечение заявки на участие в конкурсе.</w:t>
      </w:r>
    </w:p>
    <w:p w:rsidR="00295540" w:rsidRPr="00295540" w:rsidRDefault="00295540" w:rsidP="00D67C0C">
      <w:pPr>
        <w:pStyle w:val="2-11"/>
        <w:numPr>
          <w:ilvl w:val="1"/>
          <w:numId w:val="3"/>
        </w:numPr>
        <w:spacing w:after="0"/>
        <w:ind w:left="0" w:right="57" w:firstLine="709"/>
        <w:rPr>
          <w:sz w:val="28"/>
          <w:szCs w:val="28"/>
        </w:rPr>
      </w:pPr>
      <w:r w:rsidRPr="00295540">
        <w:rPr>
          <w:sz w:val="28"/>
          <w:szCs w:val="28"/>
        </w:rPr>
        <w:t>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295540" w:rsidRPr="00C92B3F" w:rsidRDefault="00295540" w:rsidP="00C63D23">
      <w:pPr>
        <w:ind w:right="57" w:firstLine="709"/>
        <w:rPr>
          <w:b/>
          <w:bCs/>
          <w:sz w:val="28"/>
          <w:szCs w:val="28"/>
        </w:rPr>
      </w:pPr>
      <w:r w:rsidRPr="00C92B3F">
        <w:rPr>
          <w:b/>
          <w:bCs/>
          <w:sz w:val="28"/>
          <w:szCs w:val="28"/>
        </w:rPr>
        <w:t>7. Подготовка заявки на участие в конкурсе</w:t>
      </w:r>
    </w:p>
    <w:p w:rsidR="00295540" w:rsidRPr="00C92B3F" w:rsidRDefault="00295540" w:rsidP="00C63D23">
      <w:pPr>
        <w:numPr>
          <w:ilvl w:val="1"/>
          <w:numId w:val="5"/>
        </w:numPr>
        <w:suppressAutoHyphens w:val="0"/>
        <w:ind w:left="0" w:right="57" w:firstLine="709"/>
        <w:jc w:val="both"/>
        <w:rPr>
          <w:b/>
          <w:bCs/>
          <w:sz w:val="28"/>
          <w:szCs w:val="28"/>
        </w:rPr>
      </w:pPr>
      <w:r w:rsidRPr="00C92B3F">
        <w:rPr>
          <w:sz w:val="28"/>
          <w:szCs w:val="28"/>
        </w:rPr>
        <w:t xml:space="preserve">Один претендент вправе подать в отношении одного лота только одну заявку, подготовленную в соответствии с настоящим разделом конкурсной документации. Форма бланка заявки, предусмотрена приложением №1 к настоящей конкурсной документации. Бланк заявки заполняется </w:t>
      </w:r>
      <w:proofErr w:type="gramStart"/>
      <w:r w:rsidRPr="00C92B3F">
        <w:rPr>
          <w:sz w:val="28"/>
          <w:szCs w:val="28"/>
        </w:rPr>
        <w:t>в соответствии с Инструкцией по заполнению заявки на участие в конкурсе</w:t>
      </w:r>
      <w:proofErr w:type="gramEnd"/>
      <w:r w:rsidRPr="00C92B3F">
        <w:rPr>
          <w:sz w:val="28"/>
          <w:szCs w:val="28"/>
        </w:rPr>
        <w:t>. Указанная Инструкция прилагается к настоящей конкурсной документации.</w:t>
      </w:r>
    </w:p>
    <w:p w:rsidR="00295540" w:rsidRPr="00C92B3F" w:rsidRDefault="00295540" w:rsidP="00C63D23">
      <w:pPr>
        <w:numPr>
          <w:ilvl w:val="1"/>
          <w:numId w:val="5"/>
        </w:numPr>
        <w:suppressAutoHyphens w:val="0"/>
        <w:ind w:left="0" w:right="57" w:firstLine="709"/>
        <w:jc w:val="both"/>
        <w:rPr>
          <w:sz w:val="28"/>
          <w:szCs w:val="28"/>
        </w:rPr>
      </w:pPr>
      <w:proofErr w:type="gramStart"/>
      <w:r w:rsidRPr="00C92B3F">
        <w:rPr>
          <w:sz w:val="28"/>
          <w:szCs w:val="28"/>
        </w:rPr>
        <w:t xml:space="preserve">Предоставление заявки на участие в конкурсе является согласием претендента выполнить обязательные работы и услуги, за плату за содержание и ремонт жилого помещения, размер которой указан в </w:t>
      </w:r>
      <w:r w:rsidRPr="00C92B3F">
        <w:rPr>
          <w:sz w:val="28"/>
          <w:szCs w:val="28"/>
        </w:rPr>
        <w:lastRenderedPageBreak/>
        <w:t>извещении о проведении конкурса, а также предоставлять коммунальные услуги.</w:t>
      </w:r>
      <w:proofErr w:type="gramEnd"/>
    </w:p>
    <w:p w:rsidR="00295540" w:rsidRPr="00C92B3F" w:rsidRDefault="00295540" w:rsidP="00C63D23">
      <w:pPr>
        <w:numPr>
          <w:ilvl w:val="1"/>
          <w:numId w:val="5"/>
        </w:numPr>
        <w:suppressAutoHyphens w:val="0"/>
        <w:ind w:left="0" w:right="57" w:firstLine="709"/>
        <w:jc w:val="both"/>
        <w:rPr>
          <w:sz w:val="28"/>
          <w:szCs w:val="28"/>
        </w:rPr>
      </w:pPr>
      <w:r w:rsidRPr="00C92B3F">
        <w:rPr>
          <w:sz w:val="28"/>
          <w:szCs w:val="28"/>
        </w:rPr>
        <w:t>Заявка, поданная претендентом на часть лота, не рассматривается по данному лоту.</w:t>
      </w:r>
    </w:p>
    <w:p w:rsidR="00295540" w:rsidRPr="00C92B3F" w:rsidRDefault="00295540" w:rsidP="00C63D23">
      <w:pPr>
        <w:numPr>
          <w:ilvl w:val="1"/>
          <w:numId w:val="5"/>
        </w:numPr>
        <w:suppressAutoHyphens w:val="0"/>
        <w:ind w:left="0" w:right="57" w:firstLine="709"/>
        <w:jc w:val="both"/>
        <w:rPr>
          <w:sz w:val="28"/>
          <w:szCs w:val="28"/>
        </w:rPr>
      </w:pPr>
      <w:r w:rsidRPr="00C92B3F">
        <w:rPr>
          <w:sz w:val="28"/>
          <w:szCs w:val="28"/>
        </w:rPr>
        <w:t>В случае, если претендент подает более одной заявки на участие в конкурсе в отношении одного и того же лота либо, при условии, что поданные ранее заявки таким претендентом не отозваны, все заявки на участие в открытом конкурсе такого претендента, поданные в отношении данного лота, не рассматриваются и возвращаются такому участнику.</w:t>
      </w:r>
    </w:p>
    <w:p w:rsidR="00295540" w:rsidRPr="00C92B3F" w:rsidRDefault="00295540" w:rsidP="00C63D23">
      <w:pPr>
        <w:numPr>
          <w:ilvl w:val="1"/>
          <w:numId w:val="5"/>
        </w:numPr>
        <w:suppressAutoHyphens w:val="0"/>
        <w:ind w:left="0" w:right="57" w:firstLine="709"/>
        <w:jc w:val="both"/>
        <w:rPr>
          <w:sz w:val="28"/>
          <w:szCs w:val="28"/>
        </w:rPr>
      </w:pPr>
      <w:r w:rsidRPr="00C92B3F">
        <w:rPr>
          <w:sz w:val="28"/>
          <w:szCs w:val="28"/>
        </w:rPr>
        <w:t>Претендент несет все расходы, связанные с подготовкой и подачей своей заявки на участие в открытом конкурсе. Организатор открытого конкурса не отвечает и не имеет обязательств по этим расходам независимо от результатов открытого конкурса.</w:t>
      </w:r>
    </w:p>
    <w:p w:rsidR="00295540" w:rsidRPr="00C92B3F" w:rsidRDefault="00295540" w:rsidP="00C63D23">
      <w:pPr>
        <w:numPr>
          <w:ilvl w:val="1"/>
          <w:numId w:val="5"/>
        </w:numPr>
        <w:suppressAutoHyphens w:val="0"/>
        <w:ind w:left="0" w:right="57" w:firstLine="709"/>
        <w:jc w:val="both"/>
        <w:rPr>
          <w:sz w:val="28"/>
          <w:szCs w:val="28"/>
        </w:rPr>
      </w:pPr>
      <w:r w:rsidRPr="00C92B3F">
        <w:rPr>
          <w:sz w:val="28"/>
          <w:szCs w:val="28"/>
        </w:rPr>
        <w:t>Заявка на участие в конкурсе составляется в пись</w:t>
      </w:r>
      <w:r w:rsidR="00A560FF" w:rsidRPr="00C92B3F">
        <w:rPr>
          <w:sz w:val="28"/>
          <w:szCs w:val="28"/>
        </w:rPr>
        <w:t xml:space="preserve">менной форме на русском языке. </w:t>
      </w:r>
      <w:r w:rsidRPr="00C92B3F">
        <w:rPr>
          <w:sz w:val="28"/>
          <w:szCs w:val="28"/>
        </w:rPr>
        <w:t>Все документы, входящие в состав заявки, должны быть заполнены разборчиво.</w:t>
      </w:r>
    </w:p>
    <w:p w:rsidR="00295540" w:rsidRPr="00C92B3F" w:rsidRDefault="00295540" w:rsidP="00C63D23">
      <w:pPr>
        <w:numPr>
          <w:ilvl w:val="1"/>
          <w:numId w:val="5"/>
        </w:numPr>
        <w:suppressAutoHyphens w:val="0"/>
        <w:ind w:left="0" w:right="57" w:firstLine="709"/>
        <w:jc w:val="both"/>
        <w:rPr>
          <w:sz w:val="28"/>
          <w:szCs w:val="28"/>
        </w:rPr>
      </w:pPr>
      <w:r w:rsidRPr="00C92B3F">
        <w:rPr>
          <w:sz w:val="28"/>
          <w:szCs w:val="28"/>
        </w:rPr>
        <w:t>Подача документов, входящих в состав заявки на иностранном языке, должна сопровождаться представлением надлежащим образом заверенного перевода соответствующих документов на русский язык.</w:t>
      </w:r>
    </w:p>
    <w:p w:rsidR="00295540" w:rsidRPr="00C92B3F" w:rsidRDefault="00295540" w:rsidP="00C63D23">
      <w:pPr>
        <w:numPr>
          <w:ilvl w:val="1"/>
          <w:numId w:val="5"/>
        </w:numPr>
        <w:suppressAutoHyphens w:val="0"/>
        <w:ind w:left="0" w:right="57" w:firstLine="709"/>
        <w:jc w:val="both"/>
        <w:rPr>
          <w:sz w:val="28"/>
          <w:szCs w:val="28"/>
        </w:rPr>
      </w:pPr>
      <w:r w:rsidRPr="00C92B3F">
        <w:rPr>
          <w:sz w:val="28"/>
          <w:szCs w:val="28"/>
        </w:rPr>
        <w:t xml:space="preserve"> Заявка на участие в конкурсе представляется организатору конкурса в закрытом виде (в запечатанном конверте) в установленные сроки и время приема. По истечении установленного срока прием заявок прекращается.</w:t>
      </w:r>
    </w:p>
    <w:p w:rsidR="00295540" w:rsidRPr="00C92B3F" w:rsidRDefault="00295540" w:rsidP="00C63D23">
      <w:pPr>
        <w:numPr>
          <w:ilvl w:val="1"/>
          <w:numId w:val="5"/>
        </w:numPr>
        <w:suppressAutoHyphens w:val="0"/>
        <w:ind w:left="0" w:right="57" w:firstLine="709"/>
        <w:jc w:val="both"/>
        <w:rPr>
          <w:sz w:val="28"/>
          <w:szCs w:val="28"/>
        </w:rPr>
      </w:pPr>
      <w:r w:rsidRPr="00C92B3F">
        <w:rPr>
          <w:sz w:val="28"/>
          <w:szCs w:val="28"/>
        </w:rPr>
        <w:t>Заявка на участие в конкурсе должна быть подписана лицом, имеющим полномочия на ее подписание от имени претендента.</w:t>
      </w:r>
    </w:p>
    <w:p w:rsidR="00295540" w:rsidRPr="00C92B3F" w:rsidRDefault="00295540" w:rsidP="00C63D23">
      <w:pPr>
        <w:numPr>
          <w:ilvl w:val="1"/>
          <w:numId w:val="5"/>
        </w:numPr>
        <w:suppressAutoHyphens w:val="0"/>
        <w:ind w:left="0" w:right="57" w:firstLine="709"/>
        <w:jc w:val="both"/>
        <w:rPr>
          <w:sz w:val="28"/>
          <w:szCs w:val="28"/>
        </w:rPr>
      </w:pPr>
      <w:r w:rsidRPr="00C92B3F">
        <w:rPr>
          <w:sz w:val="28"/>
          <w:szCs w:val="28"/>
        </w:rPr>
        <w:t>Все документы, входящие в заявку на участие в конкурсе, должны быть надлежащим образом оформлены,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– в необходимых случаях). При этом документы, для которых установлены специальные формы, должны быть составлены в соответствии с этими формами. Сведения могут быть впечатаны в формы, допускается заполнять формы от руки печатными буквами синими или фиолетовыми чернилами.</w:t>
      </w:r>
    </w:p>
    <w:p w:rsidR="00295540" w:rsidRPr="00C92B3F" w:rsidRDefault="00295540" w:rsidP="00C63D23">
      <w:pPr>
        <w:numPr>
          <w:ilvl w:val="1"/>
          <w:numId w:val="5"/>
        </w:numPr>
        <w:suppressAutoHyphens w:val="0"/>
        <w:ind w:left="0" w:right="57" w:firstLine="709"/>
        <w:jc w:val="both"/>
        <w:rPr>
          <w:sz w:val="28"/>
          <w:szCs w:val="28"/>
        </w:rPr>
      </w:pPr>
      <w:r w:rsidRPr="00C92B3F">
        <w:rPr>
          <w:sz w:val="28"/>
          <w:szCs w:val="28"/>
        </w:rPr>
        <w:t>В тексте всех документов, входящих в состав заявки на участие в конкурсе, не должно быть никаких вставок между строк, надписей поверх изначального текста. Никакие исправления не допускаются, за исключением исправлений, скрепленных печатью (в случае ее наличия) и заверенных подписью лица, подписавшего заявку на участие в открытом конкурсе.</w:t>
      </w:r>
    </w:p>
    <w:p w:rsidR="00295540" w:rsidRPr="00C92B3F" w:rsidRDefault="00295540" w:rsidP="00C63D23">
      <w:pPr>
        <w:numPr>
          <w:ilvl w:val="1"/>
          <w:numId w:val="5"/>
        </w:numPr>
        <w:suppressAutoHyphens w:val="0"/>
        <w:ind w:left="0" w:right="57" w:firstLine="709"/>
        <w:jc w:val="both"/>
        <w:rPr>
          <w:sz w:val="28"/>
          <w:szCs w:val="28"/>
        </w:rPr>
      </w:pPr>
      <w:r w:rsidRPr="00C92B3F">
        <w:rPr>
          <w:sz w:val="28"/>
          <w:szCs w:val="28"/>
        </w:rPr>
        <w:t xml:space="preserve"> Документы заявки на участие в открытом конкурсе представляются в оригинале либо в установленных законодательством Российской Федерации случаях – в заверенных надлежащим образом копиях.</w:t>
      </w:r>
    </w:p>
    <w:p w:rsidR="00295540" w:rsidRPr="00C92B3F" w:rsidRDefault="00295540" w:rsidP="00C63D23">
      <w:pPr>
        <w:numPr>
          <w:ilvl w:val="1"/>
          <w:numId w:val="5"/>
        </w:numPr>
        <w:suppressAutoHyphens w:val="0"/>
        <w:ind w:left="0" w:right="57" w:firstLine="709"/>
        <w:jc w:val="both"/>
        <w:rPr>
          <w:sz w:val="28"/>
          <w:szCs w:val="28"/>
        </w:rPr>
      </w:pPr>
      <w:r w:rsidRPr="00C92B3F">
        <w:rPr>
          <w:sz w:val="28"/>
          <w:szCs w:val="28"/>
        </w:rPr>
        <w:t xml:space="preserve"> Документы заявки на участие в конкурсе, представляются в одном томе, прошитом нитью, скрепленном печатью претендента (в случае ее наличия) и подписью уполномоченного лица претендента с указанием на </w:t>
      </w:r>
      <w:r w:rsidRPr="00C92B3F">
        <w:rPr>
          <w:sz w:val="28"/>
          <w:szCs w:val="28"/>
        </w:rPr>
        <w:lastRenderedPageBreak/>
        <w:t>обороте последнего листа заявки количества листов. Все страницы заявки на участие в конкурсе должны быть пронумерованы.</w:t>
      </w:r>
    </w:p>
    <w:p w:rsidR="00295540" w:rsidRPr="00C92B3F" w:rsidRDefault="00295540" w:rsidP="00C63D23">
      <w:pPr>
        <w:numPr>
          <w:ilvl w:val="1"/>
          <w:numId w:val="5"/>
        </w:numPr>
        <w:suppressAutoHyphens w:val="0"/>
        <w:ind w:left="0" w:right="57" w:firstLine="709"/>
        <w:jc w:val="both"/>
        <w:rPr>
          <w:sz w:val="28"/>
          <w:szCs w:val="28"/>
        </w:rPr>
      </w:pPr>
      <w:r w:rsidRPr="00C92B3F">
        <w:rPr>
          <w:sz w:val="28"/>
          <w:szCs w:val="28"/>
        </w:rPr>
        <w:t>Все документы, представляемые претендентами в составе заявки на участие в конкурсе, должны быть заполнены по всем пунктам. В случае отсутствия каких-либо данных необходимо указать слово «нет».</w:t>
      </w:r>
    </w:p>
    <w:p w:rsidR="00295540" w:rsidRPr="00C92B3F" w:rsidRDefault="00295540" w:rsidP="00C63D23">
      <w:pPr>
        <w:numPr>
          <w:ilvl w:val="1"/>
          <w:numId w:val="5"/>
        </w:numPr>
        <w:suppressAutoHyphens w:val="0"/>
        <w:ind w:left="0" w:right="57" w:firstLine="709"/>
        <w:jc w:val="both"/>
        <w:rPr>
          <w:sz w:val="28"/>
          <w:szCs w:val="28"/>
        </w:rPr>
      </w:pPr>
      <w:proofErr w:type="gramStart"/>
      <w:r w:rsidRPr="00C92B3F">
        <w:rPr>
          <w:sz w:val="28"/>
          <w:szCs w:val="28"/>
        </w:rPr>
        <w:t>Претендент помещает заявку на участие в конкурсе в конверт, на котором необходимо указать: свое наименование, почтовый адрес (для юридического лица) или фамилию, имя, отчество, сведения о месте жительства (для индивидуального предпринимателя), наименование и адрес организатора открытого конкурса, наименование конкурса, на участие в котором подается данная заявка,  номер лота, на который подается заявка.</w:t>
      </w:r>
      <w:proofErr w:type="gramEnd"/>
    </w:p>
    <w:p w:rsidR="00295540" w:rsidRPr="00C92B3F" w:rsidRDefault="00295540" w:rsidP="00C63D23">
      <w:pPr>
        <w:numPr>
          <w:ilvl w:val="1"/>
          <w:numId w:val="5"/>
        </w:numPr>
        <w:suppressAutoHyphens w:val="0"/>
        <w:ind w:left="0" w:right="57" w:firstLine="709"/>
        <w:jc w:val="both"/>
        <w:rPr>
          <w:sz w:val="28"/>
          <w:szCs w:val="28"/>
        </w:rPr>
      </w:pPr>
      <w:r w:rsidRPr="00C92B3F">
        <w:rPr>
          <w:sz w:val="28"/>
          <w:szCs w:val="28"/>
        </w:rPr>
        <w:t xml:space="preserve"> Каждая заявка на участие в конкурсе, поступившая в установленный извещением срок, регистрируется организатором конкурса. По требованию претендента организатор конкурса выдает расписку о получении такой заявки по форме согласно приложению 2 к конкурсной документации.</w:t>
      </w:r>
    </w:p>
    <w:p w:rsidR="00295540" w:rsidRPr="00C92B3F" w:rsidRDefault="00295540" w:rsidP="00C63D23">
      <w:pPr>
        <w:numPr>
          <w:ilvl w:val="1"/>
          <w:numId w:val="5"/>
        </w:numPr>
        <w:suppressAutoHyphens w:val="0"/>
        <w:ind w:left="0" w:right="57" w:firstLine="709"/>
        <w:jc w:val="both"/>
        <w:rPr>
          <w:sz w:val="28"/>
          <w:szCs w:val="28"/>
        </w:rPr>
      </w:pPr>
      <w:r w:rsidRPr="00C92B3F">
        <w:rPr>
          <w:sz w:val="28"/>
          <w:szCs w:val="28"/>
        </w:rPr>
        <w:t>В случае если по окончании срока подачи заявок на участие в конкурсе подана только одна заявка, она рассматривается в установленном порядке.</w:t>
      </w:r>
    </w:p>
    <w:p w:rsidR="00295540" w:rsidRPr="006141BB" w:rsidRDefault="00295540" w:rsidP="00C63D23">
      <w:pPr>
        <w:ind w:right="57" w:firstLine="709"/>
        <w:rPr>
          <w:b/>
          <w:bCs/>
          <w:sz w:val="28"/>
          <w:szCs w:val="28"/>
        </w:rPr>
      </w:pPr>
      <w:r w:rsidRPr="006141BB">
        <w:rPr>
          <w:b/>
          <w:bCs/>
          <w:sz w:val="28"/>
          <w:szCs w:val="28"/>
        </w:rPr>
        <w:t>8.Перечень документов, составляющих заявку на участие в конкурсе</w:t>
      </w:r>
    </w:p>
    <w:p w:rsidR="00295540" w:rsidRPr="006141BB" w:rsidRDefault="00295540" w:rsidP="00295540">
      <w:pPr>
        <w:ind w:right="57" w:firstLine="555"/>
        <w:jc w:val="both"/>
        <w:rPr>
          <w:sz w:val="28"/>
          <w:szCs w:val="28"/>
        </w:rPr>
      </w:pPr>
      <w:r w:rsidRPr="006141BB">
        <w:rPr>
          <w:sz w:val="28"/>
          <w:szCs w:val="28"/>
        </w:rPr>
        <w:t>Заявка на участие в конкурсе включает в себя:</w:t>
      </w:r>
    </w:p>
    <w:p w:rsidR="00295540" w:rsidRPr="006141BB" w:rsidRDefault="00295540" w:rsidP="00C63D23">
      <w:pPr>
        <w:ind w:right="57" w:firstLine="709"/>
        <w:jc w:val="both"/>
        <w:rPr>
          <w:sz w:val="28"/>
          <w:szCs w:val="28"/>
        </w:rPr>
      </w:pPr>
      <w:r w:rsidRPr="006141BB">
        <w:rPr>
          <w:sz w:val="28"/>
          <w:szCs w:val="28"/>
        </w:rPr>
        <w:t>8.1. сведения и документы о претенденте:</w:t>
      </w:r>
    </w:p>
    <w:p w:rsidR="00295540" w:rsidRPr="006141BB" w:rsidRDefault="00295540" w:rsidP="00C63D23">
      <w:pPr>
        <w:ind w:right="57" w:firstLine="709"/>
        <w:jc w:val="both"/>
        <w:rPr>
          <w:sz w:val="28"/>
          <w:szCs w:val="28"/>
        </w:rPr>
      </w:pPr>
      <w:r w:rsidRPr="006141BB">
        <w:rPr>
          <w:sz w:val="28"/>
          <w:szCs w:val="28"/>
        </w:rPr>
        <w:t>1) наименование, организационно-правовую форму, место нахождения, почтовый адрес - для юридического лица;</w:t>
      </w:r>
    </w:p>
    <w:p w:rsidR="00295540" w:rsidRPr="006141BB" w:rsidRDefault="00295540" w:rsidP="00C63D23">
      <w:pPr>
        <w:ind w:right="57" w:firstLine="709"/>
        <w:jc w:val="both"/>
        <w:rPr>
          <w:sz w:val="28"/>
          <w:szCs w:val="28"/>
        </w:rPr>
      </w:pPr>
      <w:r w:rsidRPr="006141BB">
        <w:rPr>
          <w:sz w:val="28"/>
          <w:szCs w:val="28"/>
        </w:rPr>
        <w:t>2) фамилию, имя, отчество, данные документа, удостоверяющего личность, место жительства - для индивидуального предпринимателя;</w:t>
      </w:r>
    </w:p>
    <w:p w:rsidR="00295540" w:rsidRPr="006141BB" w:rsidRDefault="00295540" w:rsidP="00C63D23">
      <w:pPr>
        <w:ind w:right="57" w:firstLine="709"/>
        <w:jc w:val="both"/>
        <w:rPr>
          <w:sz w:val="28"/>
          <w:szCs w:val="28"/>
        </w:rPr>
      </w:pPr>
      <w:r w:rsidRPr="006141BB">
        <w:rPr>
          <w:sz w:val="28"/>
          <w:szCs w:val="28"/>
        </w:rPr>
        <w:t>3) номер телефона;</w:t>
      </w:r>
    </w:p>
    <w:p w:rsidR="00295540" w:rsidRPr="006141BB" w:rsidRDefault="00295540" w:rsidP="00C63D23">
      <w:pPr>
        <w:ind w:right="57" w:firstLine="709"/>
        <w:jc w:val="both"/>
        <w:rPr>
          <w:sz w:val="28"/>
          <w:szCs w:val="28"/>
        </w:rPr>
      </w:pPr>
      <w:r w:rsidRPr="006141BB">
        <w:rPr>
          <w:sz w:val="28"/>
          <w:szCs w:val="28"/>
        </w:rPr>
        <w:t xml:space="preserve">4) выписку из Единого государственного реестра юридических лиц - для юридического лица (оригинал), полученную </w:t>
      </w:r>
      <w:r w:rsidRPr="006141BB">
        <w:rPr>
          <w:sz w:val="28"/>
          <w:szCs w:val="28"/>
          <w:u w:val="single"/>
        </w:rPr>
        <w:t>не ранее чем за шесть месяцев</w:t>
      </w:r>
      <w:r w:rsidRPr="006141BB">
        <w:rPr>
          <w:sz w:val="28"/>
          <w:szCs w:val="28"/>
        </w:rPr>
        <w:t xml:space="preserve"> до даты размещения на официальном сайте торгов извещения о проведении конкурса;</w:t>
      </w:r>
    </w:p>
    <w:p w:rsidR="00295540" w:rsidRPr="006141BB" w:rsidRDefault="00295540" w:rsidP="00C63D23">
      <w:pPr>
        <w:ind w:right="57" w:firstLine="709"/>
        <w:jc w:val="both"/>
        <w:rPr>
          <w:sz w:val="28"/>
          <w:szCs w:val="28"/>
        </w:rPr>
      </w:pPr>
      <w:r w:rsidRPr="006141BB">
        <w:rPr>
          <w:sz w:val="28"/>
          <w:szCs w:val="28"/>
        </w:rPr>
        <w:t xml:space="preserve">5) выписку из Единого государственного реестра индивидуальных предпринимателей - для индивидуального предпринимателя (оригинал), полученную </w:t>
      </w:r>
      <w:r w:rsidRPr="006141BB">
        <w:rPr>
          <w:sz w:val="28"/>
          <w:szCs w:val="28"/>
          <w:u w:val="single"/>
        </w:rPr>
        <w:t>не ранее чем за шесть месяцев</w:t>
      </w:r>
      <w:r w:rsidRPr="006141BB">
        <w:rPr>
          <w:sz w:val="28"/>
          <w:szCs w:val="28"/>
        </w:rPr>
        <w:t xml:space="preserve"> до даты размещения на официальном сайте торгов извещения о проведении конкурса;</w:t>
      </w:r>
    </w:p>
    <w:p w:rsidR="00295540" w:rsidRPr="006141BB" w:rsidRDefault="00295540" w:rsidP="00C63D23">
      <w:pPr>
        <w:ind w:right="57" w:firstLine="709"/>
        <w:jc w:val="both"/>
        <w:rPr>
          <w:sz w:val="28"/>
          <w:szCs w:val="28"/>
        </w:rPr>
      </w:pPr>
      <w:r w:rsidRPr="006141BB">
        <w:rPr>
          <w:sz w:val="28"/>
          <w:szCs w:val="28"/>
        </w:rPr>
        <w:t>6)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295540" w:rsidRPr="006141BB" w:rsidRDefault="00295540" w:rsidP="00C63D23">
      <w:pPr>
        <w:ind w:right="57" w:firstLine="709"/>
        <w:jc w:val="both"/>
        <w:rPr>
          <w:sz w:val="28"/>
          <w:szCs w:val="28"/>
        </w:rPr>
      </w:pPr>
      <w:r w:rsidRPr="006141BB">
        <w:rPr>
          <w:sz w:val="28"/>
          <w:szCs w:val="28"/>
        </w:rPr>
        <w:t>7) реквизиты банковского счета для возврата средств, внесенных в качестве обеспечения заявки на участие в конкурсе;</w:t>
      </w:r>
    </w:p>
    <w:p w:rsidR="00295540" w:rsidRPr="006141BB" w:rsidRDefault="00295540" w:rsidP="00C63D23">
      <w:pPr>
        <w:ind w:right="57" w:firstLine="709"/>
        <w:jc w:val="both"/>
        <w:rPr>
          <w:sz w:val="28"/>
          <w:szCs w:val="28"/>
        </w:rPr>
      </w:pPr>
      <w:r w:rsidRPr="006141BB">
        <w:rPr>
          <w:sz w:val="28"/>
          <w:szCs w:val="28"/>
        </w:rPr>
        <w:t>8.2.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295540" w:rsidRPr="006141BB" w:rsidRDefault="00295540" w:rsidP="00C63D23">
      <w:pPr>
        <w:ind w:right="57" w:firstLine="709"/>
        <w:jc w:val="both"/>
        <w:rPr>
          <w:sz w:val="28"/>
          <w:szCs w:val="28"/>
        </w:rPr>
      </w:pPr>
      <w:r w:rsidRPr="006141BB">
        <w:rPr>
          <w:sz w:val="28"/>
          <w:szCs w:val="28"/>
        </w:rPr>
        <w:lastRenderedPageBreak/>
        <w:t>1) документы, подтверждающие внесение средств, в качестве обеспечения заявки на участие в конкурсе;</w:t>
      </w:r>
    </w:p>
    <w:p w:rsidR="00295540" w:rsidRPr="006141BB" w:rsidRDefault="00295540" w:rsidP="00C63D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41BB">
        <w:rPr>
          <w:rFonts w:ascii="Times New Roman" w:hAnsi="Times New Roman" w:cs="Times New Roman"/>
          <w:sz w:val="28"/>
          <w:szCs w:val="28"/>
        </w:rPr>
        <w:t>2) копии документов, подтверждающих соответствие претендента требованию, установленному подпунктом 1) пункта 5.2. настоящей конкурсной документации,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 (включая лицензию на осуществление деятельности по управлению многоквартирными домами в соответствии с требованиями ст.162 Жилищного Кодекса Российской Федерации);</w:t>
      </w:r>
      <w:proofErr w:type="gramEnd"/>
    </w:p>
    <w:p w:rsidR="00295540" w:rsidRPr="006141BB" w:rsidRDefault="00295540" w:rsidP="00C63D23">
      <w:pPr>
        <w:ind w:right="57" w:firstLine="709"/>
        <w:jc w:val="both"/>
        <w:rPr>
          <w:sz w:val="28"/>
          <w:szCs w:val="28"/>
        </w:rPr>
      </w:pPr>
      <w:r w:rsidRPr="006141BB">
        <w:rPr>
          <w:sz w:val="28"/>
          <w:szCs w:val="28"/>
        </w:rPr>
        <w:t>3) копию утвержденного бухгалтерского баланса за последний отчетный период;</w:t>
      </w:r>
    </w:p>
    <w:p w:rsidR="00295540" w:rsidRPr="006141BB" w:rsidRDefault="00295540" w:rsidP="00C63D23">
      <w:pPr>
        <w:ind w:right="57" w:firstLine="709"/>
        <w:jc w:val="both"/>
        <w:rPr>
          <w:sz w:val="28"/>
          <w:szCs w:val="28"/>
        </w:rPr>
      </w:pPr>
      <w:r w:rsidRPr="006141BB">
        <w:rPr>
          <w:sz w:val="28"/>
          <w:szCs w:val="28"/>
        </w:rPr>
        <w:t>8.3.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295540" w:rsidRPr="00295540" w:rsidRDefault="00295540" w:rsidP="00C63D23">
      <w:pPr>
        <w:ind w:right="57" w:firstLine="709"/>
        <w:jc w:val="both"/>
        <w:rPr>
          <w:sz w:val="28"/>
          <w:szCs w:val="28"/>
        </w:rPr>
      </w:pPr>
      <w:r w:rsidRPr="00295540">
        <w:rPr>
          <w:b/>
          <w:bCs/>
          <w:sz w:val="28"/>
          <w:szCs w:val="28"/>
        </w:rPr>
        <w:t>9. Порядок проведения осмотров заинтересованными лицами и претендентами объектов конкурса и график проведения осмотра</w:t>
      </w:r>
    </w:p>
    <w:p w:rsidR="00295540" w:rsidRDefault="00295540" w:rsidP="00C63D23">
      <w:pPr>
        <w:numPr>
          <w:ilvl w:val="1"/>
          <w:numId w:val="6"/>
        </w:numPr>
        <w:suppressAutoHyphens w:val="0"/>
        <w:ind w:left="0" w:right="57" w:firstLine="709"/>
        <w:jc w:val="both"/>
        <w:rPr>
          <w:sz w:val="28"/>
          <w:szCs w:val="28"/>
        </w:rPr>
      </w:pPr>
      <w:r w:rsidRPr="00295540">
        <w:rPr>
          <w:sz w:val="28"/>
          <w:szCs w:val="28"/>
        </w:rPr>
        <w:t xml:space="preserve">Претендентами и другими заинтересованным лицами может быть произведен осмотр объектов конкурса. Для этого необходимо направить организатору конкурса по адресу, указанному в пункте 4.8. настоящей конкурсной документации, письменное заявление с указанием дня осмотра и объекта конкурса. При осмотре составляется акт осмотра, который подписывается  представителями сторон, уполномоченными на представление их интересов. </w:t>
      </w:r>
    </w:p>
    <w:p w:rsidR="00295540" w:rsidRPr="006272FC" w:rsidRDefault="00295540" w:rsidP="00C63D23">
      <w:pPr>
        <w:numPr>
          <w:ilvl w:val="1"/>
          <w:numId w:val="6"/>
        </w:numPr>
        <w:suppressAutoHyphens w:val="0"/>
        <w:ind w:left="0" w:right="57" w:firstLine="709"/>
        <w:jc w:val="both"/>
        <w:rPr>
          <w:sz w:val="28"/>
          <w:szCs w:val="28"/>
        </w:rPr>
      </w:pPr>
      <w:r w:rsidRPr="006141BB">
        <w:rPr>
          <w:sz w:val="28"/>
          <w:szCs w:val="28"/>
        </w:rPr>
        <w:t xml:space="preserve">Осмотр объекта конкурса осуществляется каждые 5 рабочих дней со дня опубликования извещения проведении конкурса, но не позднее, чем за 2 рабочих дня до дня окончания срока подачи заявок: </w:t>
      </w:r>
      <w:r w:rsidR="00217E7D">
        <w:rPr>
          <w:b/>
          <w:sz w:val="28"/>
          <w:szCs w:val="28"/>
          <w:shd w:val="clear" w:color="auto" w:fill="FFFFFF" w:themeFill="background1"/>
        </w:rPr>
        <w:t>2</w:t>
      </w:r>
      <w:r w:rsidR="00F20280">
        <w:rPr>
          <w:b/>
          <w:sz w:val="28"/>
          <w:szCs w:val="28"/>
          <w:shd w:val="clear" w:color="auto" w:fill="FFFFFF" w:themeFill="background1"/>
        </w:rPr>
        <w:t>7</w:t>
      </w:r>
      <w:r w:rsidR="00002E51" w:rsidRPr="00DC0A4A">
        <w:rPr>
          <w:b/>
          <w:sz w:val="28"/>
          <w:szCs w:val="28"/>
          <w:shd w:val="clear" w:color="auto" w:fill="FFFFFF" w:themeFill="background1"/>
        </w:rPr>
        <w:t>.0</w:t>
      </w:r>
      <w:r w:rsidR="00217E7D">
        <w:rPr>
          <w:b/>
          <w:sz w:val="28"/>
          <w:szCs w:val="28"/>
          <w:shd w:val="clear" w:color="auto" w:fill="FFFFFF" w:themeFill="background1"/>
        </w:rPr>
        <w:t>3</w:t>
      </w:r>
      <w:r w:rsidR="00002E51" w:rsidRPr="00DC0A4A">
        <w:rPr>
          <w:b/>
          <w:sz w:val="28"/>
          <w:szCs w:val="28"/>
          <w:shd w:val="clear" w:color="auto" w:fill="FFFFFF" w:themeFill="background1"/>
        </w:rPr>
        <w:t>.20</w:t>
      </w:r>
      <w:r w:rsidR="00DC0A4A" w:rsidRPr="00DC0A4A">
        <w:rPr>
          <w:b/>
          <w:sz w:val="28"/>
          <w:szCs w:val="28"/>
          <w:shd w:val="clear" w:color="auto" w:fill="FFFFFF" w:themeFill="background1"/>
        </w:rPr>
        <w:t>2</w:t>
      </w:r>
      <w:r w:rsidR="00217E7D">
        <w:rPr>
          <w:b/>
          <w:sz w:val="28"/>
          <w:szCs w:val="28"/>
          <w:shd w:val="clear" w:color="auto" w:fill="FFFFFF" w:themeFill="background1"/>
        </w:rPr>
        <w:t>3</w:t>
      </w:r>
      <w:r w:rsidRPr="00DC0A4A">
        <w:rPr>
          <w:b/>
          <w:sz w:val="28"/>
          <w:szCs w:val="28"/>
          <w:shd w:val="clear" w:color="auto" w:fill="FFFFFF" w:themeFill="background1"/>
        </w:rPr>
        <w:t xml:space="preserve">г., </w:t>
      </w:r>
      <w:r w:rsidR="00F20280">
        <w:rPr>
          <w:b/>
          <w:sz w:val="28"/>
          <w:szCs w:val="28"/>
          <w:shd w:val="clear" w:color="auto" w:fill="FFFFFF" w:themeFill="background1"/>
        </w:rPr>
        <w:t>03</w:t>
      </w:r>
      <w:r w:rsidR="00002E51" w:rsidRPr="00DC0A4A">
        <w:rPr>
          <w:b/>
          <w:sz w:val="28"/>
          <w:szCs w:val="28"/>
          <w:shd w:val="clear" w:color="auto" w:fill="FFFFFF" w:themeFill="background1"/>
        </w:rPr>
        <w:t>.0</w:t>
      </w:r>
      <w:r w:rsidR="00F20280">
        <w:rPr>
          <w:b/>
          <w:sz w:val="28"/>
          <w:szCs w:val="28"/>
          <w:shd w:val="clear" w:color="auto" w:fill="FFFFFF" w:themeFill="background1"/>
        </w:rPr>
        <w:t>4</w:t>
      </w:r>
      <w:r w:rsidR="00002E51" w:rsidRPr="00DC0A4A">
        <w:rPr>
          <w:b/>
          <w:sz w:val="28"/>
          <w:szCs w:val="28"/>
          <w:shd w:val="clear" w:color="auto" w:fill="FFFFFF" w:themeFill="background1"/>
        </w:rPr>
        <w:t>.20</w:t>
      </w:r>
      <w:r w:rsidR="00DC0A4A" w:rsidRPr="00DC0A4A">
        <w:rPr>
          <w:b/>
          <w:sz w:val="28"/>
          <w:szCs w:val="28"/>
          <w:shd w:val="clear" w:color="auto" w:fill="FFFFFF" w:themeFill="background1"/>
        </w:rPr>
        <w:t>2</w:t>
      </w:r>
      <w:r w:rsidR="00217E7D">
        <w:rPr>
          <w:b/>
          <w:sz w:val="28"/>
          <w:szCs w:val="28"/>
          <w:shd w:val="clear" w:color="auto" w:fill="FFFFFF" w:themeFill="background1"/>
        </w:rPr>
        <w:t>3</w:t>
      </w:r>
      <w:r w:rsidRPr="00DC0A4A">
        <w:rPr>
          <w:b/>
          <w:sz w:val="28"/>
          <w:szCs w:val="28"/>
          <w:shd w:val="clear" w:color="auto" w:fill="FFFFFF" w:themeFill="background1"/>
        </w:rPr>
        <w:t xml:space="preserve">г., </w:t>
      </w:r>
      <w:r w:rsidR="00F20280">
        <w:rPr>
          <w:b/>
          <w:sz w:val="28"/>
          <w:szCs w:val="28"/>
          <w:shd w:val="clear" w:color="auto" w:fill="FFFFFF" w:themeFill="background1"/>
        </w:rPr>
        <w:t>10</w:t>
      </w:r>
      <w:r w:rsidR="00FA0514" w:rsidRPr="00DC0A4A">
        <w:rPr>
          <w:b/>
          <w:sz w:val="28"/>
          <w:szCs w:val="28"/>
          <w:shd w:val="clear" w:color="auto" w:fill="FFFFFF" w:themeFill="background1"/>
        </w:rPr>
        <w:t>.</w:t>
      </w:r>
      <w:r w:rsidR="00DC0A4A" w:rsidRPr="00DC0A4A">
        <w:rPr>
          <w:b/>
          <w:sz w:val="28"/>
          <w:szCs w:val="28"/>
          <w:shd w:val="clear" w:color="auto" w:fill="FFFFFF" w:themeFill="background1"/>
        </w:rPr>
        <w:t>0</w:t>
      </w:r>
      <w:r w:rsidR="00217E7D">
        <w:rPr>
          <w:b/>
          <w:sz w:val="28"/>
          <w:szCs w:val="28"/>
          <w:shd w:val="clear" w:color="auto" w:fill="FFFFFF" w:themeFill="background1"/>
        </w:rPr>
        <w:t>4</w:t>
      </w:r>
      <w:r w:rsidR="00002E51" w:rsidRPr="00DC0A4A">
        <w:rPr>
          <w:b/>
          <w:sz w:val="28"/>
          <w:szCs w:val="28"/>
          <w:shd w:val="clear" w:color="auto" w:fill="FFFFFF" w:themeFill="background1"/>
        </w:rPr>
        <w:t>.20</w:t>
      </w:r>
      <w:r w:rsidR="00DC0A4A" w:rsidRPr="00DC0A4A">
        <w:rPr>
          <w:b/>
          <w:sz w:val="28"/>
          <w:szCs w:val="28"/>
          <w:shd w:val="clear" w:color="auto" w:fill="FFFFFF" w:themeFill="background1"/>
        </w:rPr>
        <w:t>2</w:t>
      </w:r>
      <w:r w:rsidR="00217E7D">
        <w:rPr>
          <w:b/>
          <w:sz w:val="28"/>
          <w:szCs w:val="28"/>
          <w:shd w:val="clear" w:color="auto" w:fill="FFFFFF" w:themeFill="background1"/>
        </w:rPr>
        <w:t>3</w:t>
      </w:r>
      <w:r w:rsidRPr="00DC0A4A">
        <w:rPr>
          <w:b/>
          <w:sz w:val="28"/>
          <w:szCs w:val="28"/>
          <w:shd w:val="clear" w:color="auto" w:fill="FFFFFF" w:themeFill="background1"/>
        </w:rPr>
        <w:t xml:space="preserve">г., </w:t>
      </w:r>
      <w:r w:rsidR="00217E7D">
        <w:rPr>
          <w:b/>
          <w:sz w:val="28"/>
          <w:szCs w:val="28"/>
          <w:shd w:val="clear" w:color="auto" w:fill="FFFFFF" w:themeFill="background1"/>
        </w:rPr>
        <w:t>1</w:t>
      </w:r>
      <w:r w:rsidR="00F20280">
        <w:rPr>
          <w:b/>
          <w:sz w:val="28"/>
          <w:szCs w:val="28"/>
          <w:shd w:val="clear" w:color="auto" w:fill="FFFFFF" w:themeFill="background1"/>
        </w:rPr>
        <w:t>7</w:t>
      </w:r>
      <w:bookmarkStart w:id="3" w:name="_GoBack"/>
      <w:bookmarkEnd w:id="3"/>
      <w:r w:rsidR="00DC0A4A" w:rsidRPr="00DC0A4A">
        <w:rPr>
          <w:b/>
          <w:sz w:val="28"/>
          <w:szCs w:val="28"/>
          <w:shd w:val="clear" w:color="auto" w:fill="FFFFFF" w:themeFill="background1"/>
        </w:rPr>
        <w:t>.0</w:t>
      </w:r>
      <w:r w:rsidR="00217E7D">
        <w:rPr>
          <w:b/>
          <w:sz w:val="28"/>
          <w:szCs w:val="28"/>
          <w:shd w:val="clear" w:color="auto" w:fill="FFFFFF" w:themeFill="background1"/>
        </w:rPr>
        <w:t>4</w:t>
      </w:r>
      <w:r w:rsidR="00DC0A4A" w:rsidRPr="00DC0A4A">
        <w:rPr>
          <w:b/>
          <w:sz w:val="28"/>
          <w:szCs w:val="28"/>
          <w:shd w:val="clear" w:color="auto" w:fill="FFFFFF" w:themeFill="background1"/>
        </w:rPr>
        <w:t>.202</w:t>
      </w:r>
      <w:r w:rsidR="00217E7D">
        <w:rPr>
          <w:b/>
          <w:sz w:val="28"/>
          <w:szCs w:val="28"/>
          <w:shd w:val="clear" w:color="auto" w:fill="FFFFFF" w:themeFill="background1"/>
        </w:rPr>
        <w:t>3</w:t>
      </w:r>
      <w:r w:rsidRPr="00DC0A4A">
        <w:rPr>
          <w:b/>
          <w:sz w:val="28"/>
          <w:szCs w:val="28"/>
          <w:shd w:val="clear" w:color="auto" w:fill="FFFFFF" w:themeFill="background1"/>
        </w:rPr>
        <w:t>г</w:t>
      </w:r>
      <w:proofErr w:type="gramStart"/>
      <w:r w:rsidRPr="00DC0A4A">
        <w:rPr>
          <w:b/>
          <w:sz w:val="28"/>
          <w:szCs w:val="28"/>
          <w:shd w:val="clear" w:color="auto" w:fill="FFFFFF" w:themeFill="background1"/>
        </w:rPr>
        <w:t>.</w:t>
      </w:r>
      <w:r w:rsidR="00217E7D">
        <w:rPr>
          <w:b/>
          <w:sz w:val="28"/>
          <w:szCs w:val="28"/>
          <w:shd w:val="clear" w:color="auto" w:fill="FFFFFF" w:themeFill="background1"/>
        </w:rPr>
        <w:t>.</w:t>
      </w:r>
      <w:r w:rsidR="00C8261E" w:rsidRPr="00DC0A4A">
        <w:rPr>
          <w:sz w:val="28"/>
          <w:szCs w:val="28"/>
          <w:shd w:val="clear" w:color="auto" w:fill="FFFFFF" w:themeFill="background1"/>
        </w:rPr>
        <w:t xml:space="preserve"> </w:t>
      </w:r>
      <w:proofErr w:type="gramEnd"/>
      <w:r w:rsidR="00C8261E" w:rsidRPr="00DC0A4A">
        <w:rPr>
          <w:sz w:val="28"/>
          <w:szCs w:val="28"/>
          <w:shd w:val="clear" w:color="auto" w:fill="FFFFFF" w:themeFill="background1"/>
        </w:rPr>
        <w:t xml:space="preserve">Время проведения осмотра согласовывается за два рабочих дня с организатором конкурса по телефону     </w:t>
      </w:r>
      <w:r w:rsidR="006D681F" w:rsidRPr="00DC0A4A">
        <w:rPr>
          <w:sz w:val="28"/>
          <w:szCs w:val="28"/>
          <w:shd w:val="clear" w:color="auto" w:fill="FFFFFF" w:themeFill="background1"/>
        </w:rPr>
        <w:t>8-39148-</w:t>
      </w:r>
      <w:r w:rsidR="00933CA1">
        <w:rPr>
          <w:sz w:val="28"/>
          <w:szCs w:val="28"/>
          <w:shd w:val="clear" w:color="auto" w:fill="FFFFFF" w:themeFill="background1"/>
        </w:rPr>
        <w:t>33</w:t>
      </w:r>
      <w:r w:rsidR="006D681F" w:rsidRPr="00DC0A4A">
        <w:rPr>
          <w:sz w:val="28"/>
          <w:szCs w:val="28"/>
          <w:shd w:val="clear" w:color="auto" w:fill="FFFFFF" w:themeFill="background1"/>
        </w:rPr>
        <w:t>-</w:t>
      </w:r>
      <w:r w:rsidR="00933CA1">
        <w:rPr>
          <w:sz w:val="28"/>
          <w:szCs w:val="28"/>
          <w:shd w:val="clear" w:color="auto" w:fill="FFFFFF" w:themeFill="background1"/>
        </w:rPr>
        <w:t>1</w:t>
      </w:r>
      <w:r w:rsidR="006D681F" w:rsidRPr="00DC0A4A">
        <w:rPr>
          <w:sz w:val="28"/>
          <w:szCs w:val="28"/>
          <w:shd w:val="clear" w:color="auto" w:fill="FFFFFF" w:themeFill="background1"/>
        </w:rPr>
        <w:t>-4</w:t>
      </w:r>
      <w:r w:rsidR="00933CA1">
        <w:rPr>
          <w:sz w:val="28"/>
          <w:szCs w:val="28"/>
          <w:shd w:val="clear" w:color="auto" w:fill="FFFFFF" w:themeFill="background1"/>
        </w:rPr>
        <w:t>6.</w:t>
      </w:r>
    </w:p>
    <w:p w:rsidR="00295540" w:rsidRPr="00295540" w:rsidRDefault="00295540" w:rsidP="00217E7D">
      <w:pPr>
        <w:numPr>
          <w:ilvl w:val="0"/>
          <w:numId w:val="6"/>
        </w:numPr>
        <w:suppressAutoHyphens w:val="0"/>
        <w:ind w:left="0" w:right="57" w:firstLine="709"/>
        <w:jc w:val="both"/>
        <w:rPr>
          <w:sz w:val="28"/>
          <w:szCs w:val="28"/>
        </w:rPr>
      </w:pPr>
      <w:r w:rsidRPr="00295540">
        <w:rPr>
          <w:b/>
          <w:sz w:val="28"/>
          <w:szCs w:val="28"/>
        </w:rPr>
        <w:t xml:space="preserve">Срок внесения собственниками помещений в многоквартирном доме и лицами, принявшими помещения, платы за </w:t>
      </w:r>
      <w:r w:rsidRPr="00C8261E">
        <w:rPr>
          <w:b/>
          <w:sz w:val="28"/>
          <w:szCs w:val="28"/>
        </w:rPr>
        <w:t>содержание</w:t>
      </w:r>
      <w:r w:rsidRPr="00295540">
        <w:rPr>
          <w:b/>
          <w:sz w:val="28"/>
          <w:szCs w:val="28"/>
        </w:rPr>
        <w:t xml:space="preserve"> и ремонт жилого </w:t>
      </w:r>
      <w:proofErr w:type="gramStart"/>
      <w:r w:rsidRPr="00295540">
        <w:rPr>
          <w:b/>
          <w:sz w:val="28"/>
          <w:szCs w:val="28"/>
        </w:rPr>
        <w:t>помещения</w:t>
      </w:r>
      <w:proofErr w:type="gramEnd"/>
      <w:r w:rsidRPr="00295540">
        <w:rPr>
          <w:b/>
          <w:sz w:val="28"/>
          <w:szCs w:val="28"/>
        </w:rPr>
        <w:t xml:space="preserve"> и коммунальные услуги</w:t>
      </w:r>
    </w:p>
    <w:p w:rsidR="00295540" w:rsidRPr="00295540" w:rsidRDefault="00295540" w:rsidP="00217E7D">
      <w:pPr>
        <w:ind w:right="75" w:firstLine="709"/>
        <w:jc w:val="both"/>
        <w:rPr>
          <w:sz w:val="28"/>
          <w:szCs w:val="28"/>
        </w:rPr>
      </w:pPr>
      <w:r w:rsidRPr="00295540">
        <w:rPr>
          <w:sz w:val="28"/>
          <w:szCs w:val="28"/>
        </w:rPr>
        <w:t xml:space="preserve">Плата за содержание и ремонт жилого </w:t>
      </w:r>
      <w:proofErr w:type="gramStart"/>
      <w:r w:rsidRPr="00295540">
        <w:rPr>
          <w:sz w:val="28"/>
          <w:szCs w:val="28"/>
        </w:rPr>
        <w:t>помещения</w:t>
      </w:r>
      <w:proofErr w:type="gramEnd"/>
      <w:r w:rsidRPr="00295540">
        <w:rPr>
          <w:sz w:val="28"/>
          <w:szCs w:val="28"/>
        </w:rPr>
        <w:t xml:space="preserve"> и коммунальные услуги вносится ежемесячно, </w:t>
      </w:r>
      <w:r w:rsidRPr="006D681F">
        <w:rPr>
          <w:sz w:val="28"/>
          <w:szCs w:val="28"/>
        </w:rPr>
        <w:t xml:space="preserve">до </w:t>
      </w:r>
      <w:r w:rsidRPr="00DC0A4A">
        <w:rPr>
          <w:sz w:val="28"/>
          <w:szCs w:val="28"/>
          <w:shd w:val="clear" w:color="auto" w:fill="FFFFFF" w:themeFill="background1"/>
        </w:rPr>
        <w:t>15 (пятнадцатого) числа</w:t>
      </w:r>
      <w:r w:rsidRPr="00295540">
        <w:rPr>
          <w:sz w:val="28"/>
          <w:szCs w:val="28"/>
        </w:rPr>
        <w:t xml:space="preserve">  каждого месяца, следующим за истекшем месяцем.</w:t>
      </w:r>
    </w:p>
    <w:p w:rsidR="00295540" w:rsidRPr="00295540" w:rsidRDefault="00295540" w:rsidP="00217E7D">
      <w:pPr>
        <w:pStyle w:val="ConsPlusNormal"/>
        <w:widowControl/>
        <w:ind w:right="7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5540">
        <w:rPr>
          <w:rFonts w:ascii="Times New Roman" w:hAnsi="Times New Roman" w:cs="Times New Roman"/>
          <w:b/>
          <w:bCs/>
          <w:sz w:val="28"/>
          <w:szCs w:val="28"/>
        </w:rPr>
        <w:t>11. Срок, в течение которого победитель конкурса должен подписать договор управления многоквартирным домом и представить обеспечение исполнения обязательств</w:t>
      </w:r>
    </w:p>
    <w:p w:rsidR="00295540" w:rsidRPr="005B0862" w:rsidRDefault="00295540" w:rsidP="00CE3790">
      <w:pPr>
        <w:pStyle w:val="ConsPlusNormal"/>
        <w:widowControl/>
        <w:ind w:right="7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5540">
        <w:rPr>
          <w:rFonts w:ascii="Times New Roman" w:hAnsi="Times New Roman" w:cs="Times New Roman"/>
          <w:bCs/>
          <w:sz w:val="28"/>
          <w:szCs w:val="28"/>
        </w:rPr>
        <w:t>11.1.</w:t>
      </w:r>
      <w:r w:rsidR="005B0862" w:rsidRPr="005B0862">
        <w:rPr>
          <w:sz w:val="28"/>
          <w:szCs w:val="28"/>
        </w:rPr>
        <w:t xml:space="preserve"> </w:t>
      </w:r>
      <w:r w:rsidR="005B0862" w:rsidRPr="005B0862">
        <w:rPr>
          <w:rFonts w:ascii="Times New Roman" w:hAnsi="Times New Roman" w:cs="Times New Roman"/>
          <w:sz w:val="28"/>
          <w:szCs w:val="28"/>
        </w:rPr>
        <w:t xml:space="preserve">Победитель конкурса предоставляет организатору конкурса подписанный им проект договора управления многоквартирным домом (приложение №3 к настоящей конкурсной документации), а также </w:t>
      </w:r>
      <w:r w:rsidR="005B0862" w:rsidRPr="005B0862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исполнения обязательств в течение 10 рабочих дней </w:t>
      </w:r>
      <w:proofErr w:type="gramStart"/>
      <w:r w:rsidR="005B0862" w:rsidRPr="005B0862">
        <w:rPr>
          <w:rFonts w:ascii="Times New Roman" w:hAnsi="Times New Roman" w:cs="Times New Roman"/>
          <w:sz w:val="28"/>
          <w:szCs w:val="28"/>
          <w:shd w:val="clear" w:color="auto" w:fill="FFFFFF"/>
        </w:rPr>
        <w:t>с даты утверждения</w:t>
      </w:r>
      <w:proofErr w:type="gramEnd"/>
      <w:r w:rsidR="005B0862" w:rsidRPr="005B08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протокола конкурса.</w:t>
      </w:r>
    </w:p>
    <w:p w:rsidR="005B0862" w:rsidRPr="005B0862" w:rsidRDefault="005B0862" w:rsidP="00CE3790">
      <w:pPr>
        <w:pStyle w:val="ConsPlusNormal"/>
        <w:widowControl/>
        <w:ind w:right="7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862">
        <w:rPr>
          <w:rFonts w:ascii="Times New Roman" w:hAnsi="Times New Roman" w:cs="Times New Roman"/>
          <w:sz w:val="28"/>
          <w:szCs w:val="28"/>
        </w:rPr>
        <w:t>В случае если только один претендент признан участником конкурса, этот претендент предоставляет организатору конкурса подписанный им проект договора управления многоквартирным домом (приложение №3 к настоящей конкурсной документации) в течение 10 рабочих дней со дня подписания протокола рассмотрения заявок на участие в конкурсе.</w:t>
      </w:r>
    </w:p>
    <w:p w:rsidR="00295540" w:rsidRPr="00295540" w:rsidRDefault="00295540" w:rsidP="00CE3790">
      <w:pPr>
        <w:numPr>
          <w:ilvl w:val="1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295540">
        <w:rPr>
          <w:sz w:val="28"/>
          <w:szCs w:val="28"/>
        </w:rPr>
        <w:t>Победитель конкурса (или претендент, признанный единственным участником конкурса) в течение 20 дней со дня утверждения протокола конкурса (со дня подписания протокола рассмотрения заявок на участие в конкурсе), но не ранее чем через 10 дней со дня размещения протокола конкурса на официальном сайте (со дня размещения протокола рассмотрения заявок на участие в конкурсе), направляет подписанные им проекты договоров управления многоквартирным домом</w:t>
      </w:r>
      <w:proofErr w:type="gramEnd"/>
      <w:r w:rsidRPr="00295540">
        <w:rPr>
          <w:sz w:val="28"/>
          <w:szCs w:val="28"/>
        </w:rPr>
        <w:t xml:space="preserve"> собственникам помещений в многоквартирном доме и лицам, принявшим помещения, для подписания указанных договоров в порядке, установленном </w:t>
      </w:r>
      <w:hyperlink r:id="rId10" w:history="1">
        <w:r w:rsidRPr="00295540">
          <w:rPr>
            <w:sz w:val="28"/>
            <w:szCs w:val="28"/>
          </w:rPr>
          <w:t>статьей 445</w:t>
        </w:r>
      </w:hyperlink>
      <w:r w:rsidRPr="00295540">
        <w:rPr>
          <w:sz w:val="28"/>
          <w:szCs w:val="28"/>
        </w:rPr>
        <w:t xml:space="preserve"> Гражданского кодекса Российской Федерации.</w:t>
      </w:r>
    </w:p>
    <w:p w:rsidR="00295540" w:rsidRPr="00295540" w:rsidRDefault="00295540" w:rsidP="00CE3790">
      <w:pPr>
        <w:numPr>
          <w:ilvl w:val="1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295540">
        <w:rPr>
          <w:sz w:val="28"/>
          <w:szCs w:val="28"/>
        </w:rPr>
        <w:t>В случае если победитель конкурса в срок, предусмотренный пунктом 11.1. настоящей конкурсной документации,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  <w:proofErr w:type="gramEnd"/>
    </w:p>
    <w:p w:rsidR="00295540" w:rsidRPr="00295540" w:rsidRDefault="00295540" w:rsidP="00CE3790">
      <w:pPr>
        <w:numPr>
          <w:ilvl w:val="1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95540">
        <w:rPr>
          <w:sz w:val="28"/>
          <w:szCs w:val="28"/>
        </w:rPr>
        <w:t>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295540" w:rsidRPr="00295540" w:rsidRDefault="00295540" w:rsidP="00CE37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540">
        <w:rPr>
          <w:sz w:val="28"/>
          <w:szCs w:val="28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295540" w:rsidRPr="00295540" w:rsidRDefault="00295540" w:rsidP="00CE3790">
      <w:pPr>
        <w:numPr>
          <w:ilvl w:val="1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95540">
        <w:rPr>
          <w:sz w:val="28"/>
          <w:szCs w:val="28"/>
        </w:rP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295540" w:rsidRPr="00295540" w:rsidRDefault="00295540" w:rsidP="00CE3790">
      <w:pPr>
        <w:numPr>
          <w:ilvl w:val="1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95540">
        <w:rPr>
          <w:sz w:val="28"/>
          <w:szCs w:val="28"/>
        </w:rPr>
        <w:lastRenderedPageBreak/>
        <w:t>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295540" w:rsidRPr="00295540" w:rsidRDefault="00295540" w:rsidP="00CE3790">
      <w:pPr>
        <w:numPr>
          <w:ilvl w:val="1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95540">
        <w:rPr>
          <w:sz w:val="28"/>
          <w:szCs w:val="28"/>
        </w:rPr>
        <w:t>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со дня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295540" w:rsidRPr="00295540" w:rsidRDefault="00295540" w:rsidP="00CE379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295540">
        <w:rPr>
          <w:b/>
          <w:bCs/>
          <w:sz w:val="28"/>
          <w:szCs w:val="28"/>
        </w:rPr>
        <w:t>12.Требования к порядку изменения обязатель</w:t>
      </w:r>
      <w:proofErr w:type="gramStart"/>
      <w:r w:rsidRPr="00295540">
        <w:rPr>
          <w:b/>
          <w:bCs/>
          <w:sz w:val="28"/>
          <w:szCs w:val="28"/>
        </w:rPr>
        <w:t>ств ст</w:t>
      </w:r>
      <w:proofErr w:type="gramEnd"/>
      <w:r w:rsidRPr="00295540">
        <w:rPr>
          <w:b/>
          <w:bCs/>
          <w:sz w:val="28"/>
          <w:szCs w:val="28"/>
        </w:rPr>
        <w:t>орон по договору управления многоквартирным домом</w:t>
      </w:r>
    </w:p>
    <w:p w:rsidR="00295540" w:rsidRPr="00295540" w:rsidRDefault="00295540" w:rsidP="00CE3790">
      <w:pPr>
        <w:numPr>
          <w:ilvl w:val="1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95540">
        <w:rPr>
          <w:sz w:val="28"/>
          <w:szCs w:val="28"/>
        </w:rPr>
        <w:t xml:space="preserve">Обязательства 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</w:p>
    <w:p w:rsidR="00295540" w:rsidRPr="00295540" w:rsidRDefault="00295540" w:rsidP="00CE3790">
      <w:pPr>
        <w:numPr>
          <w:ilvl w:val="1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295540">
        <w:rPr>
          <w:sz w:val="28"/>
          <w:szCs w:val="28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доме, лицам, принявшим помещения, счета по оплате таких выполненных работ и оказанных услуг.</w:t>
      </w:r>
      <w:proofErr w:type="gramEnd"/>
      <w:r w:rsidRPr="00295540">
        <w:rPr>
          <w:sz w:val="28"/>
          <w:szCs w:val="28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меняться пропорционально объемам и количеству фактически выполненных работ и оказанных услуг.</w:t>
      </w:r>
    </w:p>
    <w:p w:rsidR="00295540" w:rsidRPr="00295540" w:rsidRDefault="00295540" w:rsidP="00CE3790">
      <w:pPr>
        <w:ind w:firstLine="709"/>
        <w:jc w:val="both"/>
        <w:rPr>
          <w:b/>
          <w:bCs/>
          <w:sz w:val="28"/>
          <w:szCs w:val="28"/>
        </w:rPr>
      </w:pPr>
      <w:r w:rsidRPr="00295540">
        <w:rPr>
          <w:b/>
          <w:bCs/>
          <w:sz w:val="28"/>
          <w:szCs w:val="28"/>
        </w:rPr>
        <w:t xml:space="preserve">13.Срок начала выполнения управляющей организацией возникших </w:t>
      </w:r>
      <w:r w:rsidRPr="00295540">
        <w:rPr>
          <w:b/>
          <w:sz w:val="28"/>
          <w:szCs w:val="28"/>
        </w:rPr>
        <w:t>по результатам конкурса обязательств</w:t>
      </w:r>
    </w:p>
    <w:p w:rsidR="00295540" w:rsidRPr="00295540" w:rsidRDefault="00295540" w:rsidP="00CE37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540">
        <w:rPr>
          <w:sz w:val="28"/>
          <w:szCs w:val="28"/>
        </w:rPr>
        <w:t>Срок начала выполнения управляющей организацией возникших по результатам конкурса обязательств должен составлять не более 30 дней со дня подписания собственниками помещений в многоквартирном доме и (или) лицами, принявшими помещения, и управляющей организацией договоров управления многоквартирным домом. Управляющая организация вправе взимать с собственников помещений в многоквартирном доме и лиц, принявших помещения, плату за содержание и ремонт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 и лица, принявшие помещения, обязаны вносить указанную плату.</w:t>
      </w:r>
    </w:p>
    <w:p w:rsidR="00295540" w:rsidRPr="00295540" w:rsidRDefault="00295540" w:rsidP="00CE3790">
      <w:pPr>
        <w:ind w:right="75" w:firstLine="709"/>
        <w:jc w:val="both"/>
        <w:rPr>
          <w:sz w:val="28"/>
          <w:szCs w:val="28"/>
        </w:rPr>
      </w:pPr>
      <w:r w:rsidRPr="00295540">
        <w:rPr>
          <w:b/>
          <w:bCs/>
          <w:sz w:val="28"/>
          <w:szCs w:val="28"/>
        </w:rPr>
        <w:t>14. Размер и меры обеспечения исполнения обязательств</w:t>
      </w:r>
    </w:p>
    <w:p w:rsidR="00295540" w:rsidRPr="00295540" w:rsidRDefault="00295540" w:rsidP="00CE3790">
      <w:pPr>
        <w:numPr>
          <w:ilvl w:val="1"/>
          <w:numId w:val="9"/>
        </w:numPr>
        <w:suppressAutoHyphens w:val="0"/>
        <w:ind w:left="0" w:right="74" w:firstLine="709"/>
        <w:jc w:val="both"/>
        <w:rPr>
          <w:b/>
          <w:sz w:val="28"/>
          <w:szCs w:val="28"/>
        </w:rPr>
      </w:pPr>
      <w:r w:rsidRPr="00295540">
        <w:rPr>
          <w:sz w:val="28"/>
          <w:szCs w:val="28"/>
        </w:rPr>
        <w:t xml:space="preserve">Обеспечение исполнения обязательств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невыполнения обязательств по оплате коммунальных </w:t>
      </w:r>
      <w:r w:rsidRPr="00295540">
        <w:rPr>
          <w:sz w:val="28"/>
          <w:szCs w:val="28"/>
        </w:rPr>
        <w:lastRenderedPageBreak/>
        <w:t xml:space="preserve">ресурсов </w:t>
      </w:r>
      <w:proofErr w:type="spellStart"/>
      <w:r w:rsidRPr="00295540">
        <w:rPr>
          <w:sz w:val="28"/>
          <w:szCs w:val="28"/>
        </w:rPr>
        <w:t>ресурсоснабжающим</w:t>
      </w:r>
      <w:proofErr w:type="spellEnd"/>
      <w:r w:rsidRPr="00295540">
        <w:rPr>
          <w:sz w:val="28"/>
          <w:szCs w:val="28"/>
        </w:rPr>
        <w:t xml:space="preserve"> организациям, а также в случае причинения управляющей организацией вреда общему имуществу.</w:t>
      </w:r>
    </w:p>
    <w:p w:rsidR="00295540" w:rsidRPr="00295540" w:rsidRDefault="00295540" w:rsidP="00CE3790">
      <w:pPr>
        <w:numPr>
          <w:ilvl w:val="1"/>
          <w:numId w:val="9"/>
        </w:numPr>
        <w:suppressAutoHyphens w:val="0"/>
        <w:ind w:left="0" w:right="74" w:firstLine="709"/>
        <w:jc w:val="both"/>
        <w:rPr>
          <w:sz w:val="28"/>
          <w:szCs w:val="28"/>
        </w:rPr>
      </w:pPr>
      <w:r w:rsidRPr="00295540">
        <w:rPr>
          <w:sz w:val="28"/>
          <w:szCs w:val="28"/>
        </w:rPr>
        <w:t xml:space="preserve">   Размер обеспечения исполнения обязательств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</w:t>
      </w:r>
    </w:p>
    <w:p w:rsidR="00295540" w:rsidRPr="00295540" w:rsidRDefault="00295540" w:rsidP="00CE3790">
      <w:pPr>
        <w:pStyle w:val="ConsPlusNormal"/>
        <w:widowControl/>
        <w:ind w:right="74" w:firstLine="709"/>
        <w:rPr>
          <w:rFonts w:ascii="Times New Roman" w:hAnsi="Times New Roman" w:cs="Times New Roman"/>
          <w:sz w:val="28"/>
          <w:szCs w:val="28"/>
        </w:rPr>
      </w:pPr>
      <w:r w:rsidRPr="00295540">
        <w:rPr>
          <w:rFonts w:ascii="Times New Roman" w:hAnsi="Times New Roman" w:cs="Times New Roman"/>
          <w:sz w:val="28"/>
          <w:szCs w:val="28"/>
        </w:rPr>
        <w:t>Размер обеспечения исполнения обязательств рассчитывается по формуле:</w:t>
      </w:r>
    </w:p>
    <w:p w:rsidR="00295540" w:rsidRPr="00295540" w:rsidRDefault="00295540" w:rsidP="00CE3790">
      <w:pPr>
        <w:pStyle w:val="ConsPlusNonformat"/>
        <w:widowControl/>
        <w:ind w:right="74"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5540">
        <w:rPr>
          <w:rFonts w:ascii="Times New Roman" w:hAnsi="Times New Roman" w:cs="Times New Roman"/>
          <w:b/>
          <w:sz w:val="28"/>
          <w:szCs w:val="28"/>
        </w:rPr>
        <w:t>Ооу</w:t>
      </w:r>
      <w:proofErr w:type="spellEnd"/>
      <w:proofErr w:type="gramStart"/>
      <w:r w:rsidRPr="00295540">
        <w:rPr>
          <w:rFonts w:ascii="Times New Roman" w:hAnsi="Times New Roman" w:cs="Times New Roman"/>
          <w:b/>
          <w:sz w:val="28"/>
          <w:szCs w:val="28"/>
        </w:rPr>
        <w:t xml:space="preserve"> = К</w:t>
      </w:r>
      <w:proofErr w:type="gramEnd"/>
      <w:r w:rsidRPr="00295540">
        <w:rPr>
          <w:rFonts w:ascii="Times New Roman" w:hAnsi="Times New Roman" w:cs="Times New Roman"/>
          <w:b/>
          <w:sz w:val="28"/>
          <w:szCs w:val="28"/>
        </w:rPr>
        <w:t xml:space="preserve"> x (Рои + </w:t>
      </w:r>
      <w:proofErr w:type="spellStart"/>
      <w:r w:rsidRPr="00295540">
        <w:rPr>
          <w:rFonts w:ascii="Times New Roman" w:hAnsi="Times New Roman" w:cs="Times New Roman"/>
          <w:b/>
          <w:sz w:val="28"/>
          <w:szCs w:val="28"/>
        </w:rPr>
        <w:t>Рку</w:t>
      </w:r>
      <w:proofErr w:type="spellEnd"/>
      <w:r w:rsidRPr="00295540">
        <w:rPr>
          <w:rFonts w:ascii="Times New Roman" w:hAnsi="Times New Roman" w:cs="Times New Roman"/>
          <w:b/>
          <w:sz w:val="28"/>
          <w:szCs w:val="28"/>
        </w:rPr>
        <w:t>),</w:t>
      </w:r>
    </w:p>
    <w:p w:rsidR="00295540" w:rsidRPr="00295540" w:rsidRDefault="00295540" w:rsidP="00CE3790">
      <w:pPr>
        <w:pStyle w:val="ConsPlusNonformat"/>
        <w:widowControl/>
        <w:ind w:right="74" w:firstLine="709"/>
        <w:rPr>
          <w:rFonts w:ascii="Times New Roman" w:hAnsi="Times New Roman" w:cs="Times New Roman"/>
          <w:sz w:val="28"/>
          <w:szCs w:val="28"/>
        </w:rPr>
      </w:pPr>
      <w:r w:rsidRPr="00295540">
        <w:rPr>
          <w:rFonts w:ascii="Times New Roman" w:hAnsi="Times New Roman" w:cs="Times New Roman"/>
          <w:sz w:val="28"/>
          <w:szCs w:val="28"/>
        </w:rPr>
        <w:t>где:</w:t>
      </w:r>
    </w:p>
    <w:p w:rsidR="00295540" w:rsidRPr="00295540" w:rsidRDefault="00295540" w:rsidP="00CE3790">
      <w:pPr>
        <w:pStyle w:val="ConsPlusNonformat"/>
        <w:widowControl/>
        <w:ind w:right="74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95540">
        <w:rPr>
          <w:rFonts w:ascii="Times New Roman" w:hAnsi="Times New Roman" w:cs="Times New Roman"/>
          <w:b/>
          <w:sz w:val="28"/>
          <w:szCs w:val="28"/>
        </w:rPr>
        <w:t>Ооу</w:t>
      </w:r>
      <w:proofErr w:type="spellEnd"/>
      <w:r w:rsidRPr="00295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5540">
        <w:rPr>
          <w:rFonts w:ascii="Times New Roman" w:hAnsi="Times New Roman" w:cs="Times New Roman"/>
          <w:sz w:val="28"/>
          <w:szCs w:val="28"/>
        </w:rPr>
        <w:t>- размер обеспечения исполнения обязательств;</w:t>
      </w:r>
    </w:p>
    <w:p w:rsidR="00295540" w:rsidRPr="00295540" w:rsidRDefault="00295540" w:rsidP="00CE3790">
      <w:pPr>
        <w:pStyle w:val="ConsPlusNormal"/>
        <w:widowControl/>
        <w:ind w:right="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540">
        <w:rPr>
          <w:rFonts w:ascii="Times New Roman" w:hAnsi="Times New Roman" w:cs="Times New Roman"/>
          <w:b/>
          <w:sz w:val="28"/>
          <w:szCs w:val="28"/>
        </w:rPr>
        <w:t>К=0,5</w:t>
      </w:r>
      <w:r w:rsidRPr="00295540">
        <w:rPr>
          <w:rFonts w:ascii="Times New Roman" w:hAnsi="Times New Roman" w:cs="Times New Roman"/>
          <w:sz w:val="28"/>
          <w:szCs w:val="28"/>
        </w:rPr>
        <w:t xml:space="preserve"> - коэффициент, установленный организатором конкурса;</w:t>
      </w:r>
    </w:p>
    <w:p w:rsidR="00295540" w:rsidRPr="00295540" w:rsidRDefault="00295540" w:rsidP="00CE3790">
      <w:pPr>
        <w:pStyle w:val="ConsPlusNonformat"/>
        <w:widowControl/>
        <w:ind w:right="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540">
        <w:rPr>
          <w:rFonts w:ascii="Times New Roman" w:hAnsi="Times New Roman" w:cs="Times New Roman"/>
          <w:b/>
          <w:sz w:val="28"/>
          <w:szCs w:val="28"/>
        </w:rPr>
        <w:t xml:space="preserve">Рои </w:t>
      </w:r>
      <w:r w:rsidRPr="00295540">
        <w:rPr>
          <w:rFonts w:ascii="Times New Roman" w:hAnsi="Times New Roman" w:cs="Times New Roman"/>
          <w:sz w:val="28"/>
          <w:szCs w:val="28"/>
        </w:rPr>
        <w:t>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 помещений (за исключением помещений общего пользования) в многоквартирном доме;</w:t>
      </w:r>
    </w:p>
    <w:p w:rsidR="00295540" w:rsidRPr="00295540" w:rsidRDefault="00295540" w:rsidP="00CE3790">
      <w:pPr>
        <w:pStyle w:val="ConsPlusNonformat"/>
        <w:widowControl/>
        <w:ind w:right="7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95540">
        <w:rPr>
          <w:rFonts w:ascii="Times New Roman" w:hAnsi="Times New Roman" w:cs="Times New Roman"/>
          <w:b/>
          <w:sz w:val="28"/>
          <w:szCs w:val="28"/>
        </w:rPr>
        <w:t>Рку</w:t>
      </w:r>
      <w:proofErr w:type="spellEnd"/>
      <w:r w:rsidRPr="00295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5540">
        <w:rPr>
          <w:rFonts w:ascii="Times New Roman" w:hAnsi="Times New Roman" w:cs="Times New Roman"/>
          <w:sz w:val="28"/>
          <w:szCs w:val="28"/>
        </w:rPr>
        <w:t>- размер ежемесячной платы за коммунальные услуги, рассчитанный исходя из среднемесячных объемов потребления ресурсов (водоснабжение, теплоснабжение, водоотведение)  за  предыдущий календарный год,  а  в  случае отсутствия таких сведений - исходя  из нормативов потребления соответствующих коммунальных услуг, утвержденных в порядке, установленном Жилищным кодексом  Российской Федерации,  площади жилых помещений и тарифов на товары и услуги организаций коммунального комплекса, утвержденных   в соответствии с законод</w:t>
      </w:r>
      <w:r w:rsidR="005B0862">
        <w:rPr>
          <w:rFonts w:ascii="Times New Roman" w:hAnsi="Times New Roman" w:cs="Times New Roman"/>
          <w:sz w:val="28"/>
          <w:szCs w:val="28"/>
        </w:rPr>
        <w:t>ательством Российской</w:t>
      </w:r>
      <w:proofErr w:type="gramEnd"/>
      <w:r w:rsidR="005B0862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Pr="002955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5540" w:rsidRPr="00295540" w:rsidRDefault="00295540" w:rsidP="00295540">
      <w:pPr>
        <w:pStyle w:val="31"/>
        <w:tabs>
          <w:tab w:val="clear" w:pos="360"/>
          <w:tab w:val="left" w:pos="0"/>
          <w:tab w:val="left" w:pos="900"/>
          <w:tab w:val="left" w:pos="1080"/>
        </w:tabs>
        <w:spacing w:line="300" w:lineRule="exact"/>
        <w:ind w:left="0"/>
        <w:rPr>
          <w:b/>
          <w:bCs/>
          <w:noProof/>
          <w:sz w:val="28"/>
          <w:szCs w:val="28"/>
        </w:rPr>
      </w:pPr>
      <w:r w:rsidRPr="00295540">
        <w:rPr>
          <w:b/>
          <w:bCs/>
          <w:noProof/>
          <w:sz w:val="28"/>
          <w:szCs w:val="28"/>
        </w:rPr>
        <w:t xml:space="preserve">Размер обеспечения исполнения обязательств составляет: </w:t>
      </w: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8"/>
        <w:gridCol w:w="3065"/>
        <w:gridCol w:w="1848"/>
        <w:gridCol w:w="3066"/>
      </w:tblGrid>
      <w:tr w:rsidR="00295540" w:rsidRPr="00295540" w:rsidTr="00DC0A4A">
        <w:trPr>
          <w:trHeight w:val="20"/>
        </w:trPr>
        <w:tc>
          <w:tcPr>
            <w:tcW w:w="1468" w:type="dxa"/>
            <w:shd w:val="clear" w:color="auto" w:fill="FFFFFF" w:themeFill="background1"/>
          </w:tcPr>
          <w:p w:rsidR="00295540" w:rsidRPr="007A0DD9" w:rsidRDefault="00295540" w:rsidP="00B7622E">
            <w:pPr>
              <w:pStyle w:val="2-11"/>
              <w:spacing w:after="0"/>
              <w:ind w:left="-16"/>
              <w:jc w:val="center"/>
              <w:rPr>
                <w:sz w:val="28"/>
                <w:szCs w:val="28"/>
              </w:rPr>
            </w:pPr>
            <w:r w:rsidRPr="007A0DD9">
              <w:rPr>
                <w:sz w:val="28"/>
                <w:szCs w:val="28"/>
              </w:rPr>
              <w:t>Номер лота</w:t>
            </w:r>
          </w:p>
        </w:tc>
        <w:tc>
          <w:tcPr>
            <w:tcW w:w="3065" w:type="dxa"/>
            <w:shd w:val="clear" w:color="auto" w:fill="FFFFFF" w:themeFill="background1"/>
          </w:tcPr>
          <w:p w:rsidR="00295540" w:rsidRPr="007A0DD9" w:rsidRDefault="00295540" w:rsidP="00B7622E">
            <w:pPr>
              <w:jc w:val="center"/>
              <w:rPr>
                <w:sz w:val="28"/>
                <w:szCs w:val="28"/>
              </w:rPr>
            </w:pPr>
            <w:r w:rsidRPr="007A0DD9">
              <w:rPr>
                <w:sz w:val="28"/>
                <w:szCs w:val="28"/>
              </w:rPr>
              <w:t>Размер обеспечения исполнения обязательств, руб.</w:t>
            </w:r>
          </w:p>
        </w:tc>
        <w:tc>
          <w:tcPr>
            <w:tcW w:w="1848" w:type="dxa"/>
            <w:shd w:val="clear" w:color="auto" w:fill="FFFFFF" w:themeFill="background1"/>
          </w:tcPr>
          <w:p w:rsidR="00295540" w:rsidRPr="007A0DD9" w:rsidRDefault="00295540" w:rsidP="00B7622E">
            <w:pPr>
              <w:pStyle w:val="2-11"/>
              <w:spacing w:after="0"/>
              <w:ind w:left="-16"/>
              <w:jc w:val="center"/>
              <w:rPr>
                <w:sz w:val="28"/>
                <w:szCs w:val="28"/>
              </w:rPr>
            </w:pPr>
            <w:r w:rsidRPr="007A0DD9">
              <w:rPr>
                <w:sz w:val="28"/>
                <w:szCs w:val="28"/>
              </w:rPr>
              <w:t>Номер лота</w:t>
            </w:r>
          </w:p>
        </w:tc>
        <w:tc>
          <w:tcPr>
            <w:tcW w:w="3066" w:type="dxa"/>
            <w:shd w:val="clear" w:color="auto" w:fill="FFFFFF" w:themeFill="background1"/>
          </w:tcPr>
          <w:p w:rsidR="00295540" w:rsidRPr="007A0DD9" w:rsidRDefault="00295540" w:rsidP="00B7622E">
            <w:pPr>
              <w:jc w:val="center"/>
              <w:rPr>
                <w:sz w:val="28"/>
                <w:szCs w:val="28"/>
              </w:rPr>
            </w:pPr>
            <w:r w:rsidRPr="007A0DD9">
              <w:rPr>
                <w:sz w:val="28"/>
                <w:szCs w:val="28"/>
              </w:rPr>
              <w:t>Размер обеспечения исполнения обязательств, руб.</w:t>
            </w:r>
          </w:p>
        </w:tc>
      </w:tr>
      <w:tr w:rsidR="00CA3DD8" w:rsidRPr="00295540" w:rsidTr="00DC0A4A">
        <w:trPr>
          <w:trHeight w:val="20"/>
        </w:trPr>
        <w:tc>
          <w:tcPr>
            <w:tcW w:w="1468" w:type="dxa"/>
            <w:shd w:val="clear" w:color="auto" w:fill="FFFFFF" w:themeFill="background1"/>
          </w:tcPr>
          <w:p w:rsidR="00CA3DD8" w:rsidRPr="007A0DD9" w:rsidRDefault="00CA3DD8" w:rsidP="00B7622E">
            <w:pPr>
              <w:pStyle w:val="2-11"/>
              <w:spacing w:after="0"/>
              <w:ind w:left="-16"/>
              <w:jc w:val="center"/>
              <w:rPr>
                <w:sz w:val="28"/>
                <w:szCs w:val="28"/>
              </w:rPr>
            </w:pPr>
            <w:r w:rsidRPr="007A0DD9">
              <w:rPr>
                <w:sz w:val="28"/>
                <w:szCs w:val="28"/>
              </w:rPr>
              <w:t>лот №1</w:t>
            </w:r>
          </w:p>
          <w:p w:rsidR="00CA3DD8" w:rsidRPr="007A0DD9" w:rsidRDefault="00CA3DD8" w:rsidP="00B7622E">
            <w:pPr>
              <w:pStyle w:val="2-11"/>
              <w:spacing w:after="0"/>
              <w:ind w:left="-16"/>
              <w:jc w:val="center"/>
              <w:rPr>
                <w:sz w:val="28"/>
                <w:szCs w:val="28"/>
              </w:rPr>
            </w:pPr>
          </w:p>
        </w:tc>
        <w:tc>
          <w:tcPr>
            <w:tcW w:w="3065" w:type="dxa"/>
            <w:shd w:val="clear" w:color="auto" w:fill="FFFFFF" w:themeFill="background1"/>
            <w:vAlign w:val="bottom"/>
          </w:tcPr>
          <w:p w:rsidR="00CA3DD8" w:rsidRPr="00CA3DD8" w:rsidRDefault="00DC0A4A" w:rsidP="00CA3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9079,1</w:t>
            </w:r>
          </w:p>
        </w:tc>
        <w:tc>
          <w:tcPr>
            <w:tcW w:w="1848" w:type="dxa"/>
            <w:shd w:val="clear" w:color="auto" w:fill="FFFFFF" w:themeFill="background1"/>
          </w:tcPr>
          <w:p w:rsidR="00CA3DD8" w:rsidRPr="007A0DD9" w:rsidRDefault="00CA3DD8" w:rsidP="00DC0A4A">
            <w:pPr>
              <w:jc w:val="center"/>
              <w:rPr>
                <w:sz w:val="28"/>
                <w:szCs w:val="28"/>
              </w:rPr>
            </w:pPr>
            <w:r w:rsidRPr="007A0DD9">
              <w:rPr>
                <w:sz w:val="28"/>
                <w:szCs w:val="28"/>
              </w:rPr>
              <w:t>лот №2</w:t>
            </w:r>
          </w:p>
        </w:tc>
        <w:tc>
          <w:tcPr>
            <w:tcW w:w="3066" w:type="dxa"/>
            <w:shd w:val="clear" w:color="auto" w:fill="FFFFFF" w:themeFill="background1"/>
            <w:vAlign w:val="bottom"/>
          </w:tcPr>
          <w:p w:rsidR="00CA3DD8" w:rsidRPr="00CA3DD8" w:rsidRDefault="00DC0A4A" w:rsidP="00CA3DD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9098,6</w:t>
            </w:r>
          </w:p>
        </w:tc>
      </w:tr>
    </w:tbl>
    <w:p w:rsidR="00295540" w:rsidRPr="00295540" w:rsidRDefault="00295540" w:rsidP="00295540">
      <w:pPr>
        <w:pStyle w:val="31"/>
        <w:tabs>
          <w:tab w:val="clear" w:pos="360"/>
          <w:tab w:val="left" w:pos="0"/>
          <w:tab w:val="left" w:pos="900"/>
          <w:tab w:val="left" w:pos="1080"/>
        </w:tabs>
        <w:spacing w:line="300" w:lineRule="exact"/>
        <w:ind w:left="0"/>
        <w:rPr>
          <w:b/>
          <w:bCs/>
          <w:noProof/>
          <w:sz w:val="28"/>
          <w:szCs w:val="28"/>
        </w:rPr>
      </w:pPr>
    </w:p>
    <w:p w:rsidR="00295540" w:rsidRPr="00295540" w:rsidRDefault="00295540" w:rsidP="00CE3790">
      <w:pPr>
        <w:pStyle w:val="ConsPlusNormal"/>
        <w:widowControl/>
        <w:ind w:right="74" w:firstLine="709"/>
        <w:rPr>
          <w:rFonts w:ascii="Times New Roman" w:hAnsi="Times New Roman" w:cs="Times New Roman"/>
          <w:sz w:val="28"/>
          <w:szCs w:val="28"/>
        </w:rPr>
      </w:pPr>
      <w:r w:rsidRPr="00295540">
        <w:rPr>
          <w:rFonts w:ascii="Times New Roman" w:hAnsi="Times New Roman" w:cs="Times New Roman"/>
          <w:sz w:val="28"/>
          <w:szCs w:val="28"/>
        </w:rPr>
        <w:t>14.3. Меры обеспечения обязательств</w:t>
      </w:r>
    </w:p>
    <w:p w:rsidR="00295540" w:rsidRPr="00295540" w:rsidRDefault="00295540" w:rsidP="00CE3790">
      <w:pPr>
        <w:pStyle w:val="ConsPlusNormal"/>
        <w:widowControl/>
        <w:tabs>
          <w:tab w:val="left" w:pos="600"/>
        </w:tabs>
        <w:ind w:right="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540">
        <w:rPr>
          <w:rFonts w:ascii="Times New Roman" w:hAnsi="Times New Roman" w:cs="Times New Roman"/>
          <w:sz w:val="28"/>
          <w:szCs w:val="28"/>
        </w:rPr>
        <w:t>Мерами по обеспечению исполнения обязательств могут являться:</w:t>
      </w:r>
    </w:p>
    <w:p w:rsidR="00295540" w:rsidRPr="00295540" w:rsidRDefault="00295540" w:rsidP="00CE3790">
      <w:pPr>
        <w:pStyle w:val="ConsPlusNormal"/>
        <w:widowControl/>
        <w:ind w:right="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540">
        <w:rPr>
          <w:rFonts w:ascii="Times New Roman" w:hAnsi="Times New Roman" w:cs="Times New Roman"/>
          <w:sz w:val="28"/>
          <w:szCs w:val="28"/>
        </w:rPr>
        <w:t>- страхование ответственности управляющей организации;</w:t>
      </w:r>
    </w:p>
    <w:p w:rsidR="00295540" w:rsidRPr="00295540" w:rsidRDefault="00295540" w:rsidP="00CE3790">
      <w:pPr>
        <w:pStyle w:val="ConsPlusNormal"/>
        <w:widowControl/>
        <w:ind w:right="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540">
        <w:rPr>
          <w:rFonts w:ascii="Times New Roman" w:hAnsi="Times New Roman" w:cs="Times New Roman"/>
          <w:sz w:val="28"/>
          <w:szCs w:val="28"/>
        </w:rPr>
        <w:t>- безотзывная банковская гарантия;</w:t>
      </w:r>
    </w:p>
    <w:p w:rsidR="00295540" w:rsidRPr="00295540" w:rsidRDefault="00295540" w:rsidP="00CE3790">
      <w:pPr>
        <w:pStyle w:val="ConsPlusNormal"/>
        <w:widowControl/>
        <w:ind w:right="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540">
        <w:rPr>
          <w:rFonts w:ascii="Times New Roman" w:hAnsi="Times New Roman" w:cs="Times New Roman"/>
          <w:sz w:val="28"/>
          <w:szCs w:val="28"/>
        </w:rPr>
        <w:t xml:space="preserve">- залог депозита. </w:t>
      </w:r>
    </w:p>
    <w:p w:rsidR="00295540" w:rsidRPr="00295540" w:rsidRDefault="00295540" w:rsidP="00CE3790">
      <w:pPr>
        <w:pStyle w:val="ConsPlusNormal"/>
        <w:widowControl/>
        <w:numPr>
          <w:ilvl w:val="1"/>
          <w:numId w:val="9"/>
        </w:numPr>
        <w:ind w:left="0" w:right="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540">
        <w:rPr>
          <w:rFonts w:ascii="Times New Roman" w:hAnsi="Times New Roman" w:cs="Times New Roman"/>
          <w:sz w:val="28"/>
          <w:szCs w:val="28"/>
        </w:rPr>
        <w:t>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295540" w:rsidRPr="00295540" w:rsidRDefault="00295540" w:rsidP="00CE3790">
      <w:pPr>
        <w:pStyle w:val="ConsPlusNormal"/>
        <w:widowControl/>
        <w:numPr>
          <w:ilvl w:val="1"/>
          <w:numId w:val="9"/>
        </w:numPr>
        <w:ind w:left="0" w:right="7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5540">
        <w:rPr>
          <w:rFonts w:ascii="Times New Roman" w:hAnsi="Times New Roman" w:cs="Times New Roman"/>
          <w:sz w:val="28"/>
          <w:szCs w:val="28"/>
        </w:rPr>
        <w:t xml:space="preserve">Обеспечение исполнение обязательств по уплате управляющей организацией собственникам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</w:t>
      </w:r>
      <w:r w:rsidRPr="00295540">
        <w:rPr>
          <w:rFonts w:ascii="Times New Roman" w:hAnsi="Times New Roman" w:cs="Times New Roman"/>
          <w:sz w:val="28"/>
          <w:szCs w:val="28"/>
        </w:rPr>
        <w:lastRenderedPageBreak/>
        <w:t>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принявших помещения, а обеспечение исполнения</w:t>
      </w:r>
      <w:proofErr w:type="gramEnd"/>
      <w:r w:rsidRPr="00295540">
        <w:rPr>
          <w:rFonts w:ascii="Times New Roman" w:hAnsi="Times New Roman" w:cs="Times New Roman"/>
          <w:sz w:val="28"/>
          <w:szCs w:val="28"/>
        </w:rPr>
        <w:t xml:space="preserve"> обязательств по оплате управляющей организацией ресурсов, </w:t>
      </w:r>
      <w:proofErr w:type="spellStart"/>
      <w:r w:rsidRPr="00295540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295540">
        <w:rPr>
          <w:rFonts w:ascii="Times New Roman" w:hAnsi="Times New Roman" w:cs="Times New Roman"/>
          <w:sz w:val="28"/>
          <w:szCs w:val="28"/>
        </w:rPr>
        <w:t xml:space="preserve"> организаций - в пользу соответствующих </w:t>
      </w:r>
      <w:proofErr w:type="spellStart"/>
      <w:r w:rsidRPr="00295540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295540">
        <w:rPr>
          <w:rFonts w:ascii="Times New Roman" w:hAnsi="Times New Roman" w:cs="Times New Roman"/>
          <w:sz w:val="28"/>
          <w:szCs w:val="28"/>
        </w:rPr>
        <w:t xml:space="preserve"> организаций. </w:t>
      </w:r>
    </w:p>
    <w:p w:rsidR="00295540" w:rsidRPr="00295540" w:rsidRDefault="00295540" w:rsidP="00CE3790">
      <w:pPr>
        <w:pStyle w:val="ConsPlusNormal"/>
        <w:widowControl/>
        <w:numPr>
          <w:ilvl w:val="1"/>
          <w:numId w:val="9"/>
        </w:numPr>
        <w:ind w:left="0" w:right="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540">
        <w:rPr>
          <w:rFonts w:ascii="Times New Roman" w:hAnsi="Times New Roman" w:cs="Times New Roman"/>
          <w:sz w:val="28"/>
          <w:szCs w:val="28"/>
        </w:rPr>
        <w:t xml:space="preserve"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договоре управления многоквартирным домом (приложение №3 к настоящей конкурсной документации) и в договорах </w:t>
      </w:r>
      <w:proofErr w:type="spellStart"/>
      <w:r w:rsidRPr="00295540">
        <w:rPr>
          <w:rFonts w:ascii="Times New Roman" w:hAnsi="Times New Roman" w:cs="Times New Roman"/>
          <w:sz w:val="28"/>
          <w:szCs w:val="28"/>
        </w:rPr>
        <w:t>ресурсоснабжения</w:t>
      </w:r>
      <w:proofErr w:type="spellEnd"/>
      <w:r w:rsidRPr="00295540">
        <w:rPr>
          <w:rFonts w:ascii="Times New Roman" w:hAnsi="Times New Roman" w:cs="Times New Roman"/>
          <w:sz w:val="28"/>
          <w:szCs w:val="28"/>
        </w:rPr>
        <w:t xml:space="preserve"> и приема (сброса) сточных вод в качестве существенного условия этих договоров.</w:t>
      </w:r>
    </w:p>
    <w:p w:rsidR="00295540" w:rsidRPr="00295540" w:rsidRDefault="00295540" w:rsidP="00CE379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95540">
        <w:rPr>
          <w:b/>
          <w:sz w:val="28"/>
          <w:szCs w:val="28"/>
        </w:rPr>
        <w:t xml:space="preserve">15.Порядок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</w:t>
      </w:r>
    </w:p>
    <w:p w:rsidR="00295540" w:rsidRPr="00295540" w:rsidRDefault="00295540" w:rsidP="00CE37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5540">
        <w:rPr>
          <w:sz w:val="28"/>
          <w:szCs w:val="28"/>
        </w:rPr>
        <w:t>В случае неисполнения либо ненадлежащего исполнения управляющей организацией обязательств по управлению многоквартирным домом, собственники помещений вправе оплачивать фактически выполненные работы и оказанные услуги руководствуясь пунктами 10 статьи 156 и пунктами 4 статьи 157  Жилищного кодекса Российской Федерации, в соответствии с Правилами изменения размера платы за содержание и ремонт жилого помещения в случае оказания услуг и выполнения работ по управлению, содержанию</w:t>
      </w:r>
      <w:proofErr w:type="gramEnd"/>
      <w:r w:rsidRPr="00295540">
        <w:rPr>
          <w:sz w:val="28"/>
          <w:szCs w:val="28"/>
        </w:rPr>
        <w:t xml:space="preserve">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№ 491.</w:t>
      </w:r>
    </w:p>
    <w:p w:rsidR="00295540" w:rsidRPr="00295540" w:rsidRDefault="00295540" w:rsidP="00CE37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540">
        <w:rPr>
          <w:b/>
          <w:sz w:val="28"/>
          <w:szCs w:val="28"/>
        </w:rPr>
        <w:t xml:space="preserve">16. Формы и способы осуществления собственниками помещений в многоквартирном доме </w:t>
      </w:r>
      <w:proofErr w:type="gramStart"/>
      <w:r w:rsidRPr="00295540">
        <w:rPr>
          <w:b/>
          <w:sz w:val="28"/>
          <w:szCs w:val="28"/>
        </w:rPr>
        <w:t>контроля за</w:t>
      </w:r>
      <w:proofErr w:type="gramEnd"/>
      <w:r w:rsidRPr="00295540">
        <w:rPr>
          <w:b/>
          <w:sz w:val="28"/>
          <w:szCs w:val="28"/>
        </w:rPr>
        <w:t xml:space="preserve"> выполнением управляющей организацией ее обязательств по договорам управления многоквартирным домом</w:t>
      </w:r>
    </w:p>
    <w:p w:rsidR="00295540" w:rsidRPr="00295540" w:rsidRDefault="00295540" w:rsidP="00CE3790">
      <w:pPr>
        <w:ind w:right="57" w:firstLine="709"/>
        <w:jc w:val="both"/>
        <w:rPr>
          <w:sz w:val="28"/>
          <w:szCs w:val="28"/>
        </w:rPr>
      </w:pPr>
      <w:r w:rsidRPr="00295540">
        <w:rPr>
          <w:sz w:val="28"/>
          <w:szCs w:val="28"/>
        </w:rPr>
        <w:t>Собственники помещений в многоквартирном доме вправе осуществлять контроль выполнения управляющей организацией ее обязательств по договорам управления многоквартирным домом:</w:t>
      </w:r>
    </w:p>
    <w:p w:rsidR="00295540" w:rsidRPr="00295540" w:rsidRDefault="00295540" w:rsidP="00CE3790">
      <w:pPr>
        <w:ind w:right="57" w:firstLine="709"/>
        <w:jc w:val="both"/>
        <w:rPr>
          <w:sz w:val="28"/>
          <w:szCs w:val="28"/>
        </w:rPr>
      </w:pPr>
      <w:r w:rsidRPr="00295540">
        <w:rPr>
          <w:sz w:val="28"/>
          <w:szCs w:val="28"/>
        </w:rPr>
        <w:t xml:space="preserve">- собственник помещения в многоквартирном доме имеют право направить письменный запрос управляющей организации; управляющая организация обязана в течение 3 рабочих дней со дня поступления указанного запроса </w:t>
      </w:r>
      <w:proofErr w:type="gramStart"/>
      <w:r w:rsidRPr="00295540">
        <w:rPr>
          <w:sz w:val="28"/>
          <w:szCs w:val="28"/>
        </w:rPr>
        <w:t>предоставить документы</w:t>
      </w:r>
      <w:proofErr w:type="gramEnd"/>
      <w:r w:rsidRPr="00295540">
        <w:rPr>
          <w:sz w:val="28"/>
          <w:szCs w:val="28"/>
        </w:rPr>
        <w:t xml:space="preserve">, связанные с выполнением обязательств по договору управления многоквартирным домом; </w:t>
      </w:r>
    </w:p>
    <w:p w:rsidR="00295540" w:rsidRPr="00295540" w:rsidRDefault="00295540" w:rsidP="00CE37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95540">
        <w:rPr>
          <w:sz w:val="28"/>
          <w:szCs w:val="28"/>
        </w:rPr>
        <w:t xml:space="preserve">- собственник помещения в многоквартирном доме имеют право ежегодно в течение срока действия договора управления многоквартирным </w:t>
      </w:r>
      <w:r w:rsidRPr="00295540">
        <w:rPr>
          <w:sz w:val="28"/>
          <w:szCs w:val="28"/>
        </w:rPr>
        <w:lastRenderedPageBreak/>
        <w:t>домом и за 15 дней до окончания срока действия договора управления многоквартирным домом ознакомиться с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</w:t>
      </w:r>
      <w:proofErr w:type="gramEnd"/>
      <w:r w:rsidRPr="00295540">
        <w:rPr>
          <w:sz w:val="28"/>
          <w:szCs w:val="28"/>
        </w:rPr>
        <w:t xml:space="preserve">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организациями;</w:t>
      </w:r>
    </w:p>
    <w:p w:rsidR="00295540" w:rsidRPr="00295540" w:rsidRDefault="00295540" w:rsidP="00CE3790">
      <w:pPr>
        <w:ind w:right="57" w:firstLine="709"/>
        <w:jc w:val="both"/>
        <w:rPr>
          <w:sz w:val="28"/>
          <w:szCs w:val="28"/>
        </w:rPr>
      </w:pPr>
      <w:r w:rsidRPr="00295540">
        <w:rPr>
          <w:sz w:val="28"/>
          <w:szCs w:val="28"/>
        </w:rPr>
        <w:t>управляющая организация обязана расположить ежегодный письменный отчет о выполнении договора управления многоквартирным домом в помещении управляющей организации, а также на досках объявлений, находящихся в подъездах многоквартирного дома или в пределах земельного участка, на котором расположен многоквартирный дом.</w:t>
      </w:r>
    </w:p>
    <w:p w:rsidR="00295540" w:rsidRPr="00295540" w:rsidRDefault="00295540" w:rsidP="00CE3790">
      <w:pPr>
        <w:ind w:right="57" w:firstLine="709"/>
        <w:rPr>
          <w:b/>
          <w:bCs/>
          <w:sz w:val="28"/>
          <w:szCs w:val="28"/>
        </w:rPr>
      </w:pPr>
      <w:r w:rsidRPr="00295540">
        <w:rPr>
          <w:b/>
          <w:sz w:val="28"/>
          <w:szCs w:val="28"/>
        </w:rPr>
        <w:t xml:space="preserve">17. </w:t>
      </w:r>
      <w:r w:rsidRPr="00295540">
        <w:rPr>
          <w:b/>
          <w:bCs/>
          <w:sz w:val="28"/>
          <w:szCs w:val="28"/>
        </w:rPr>
        <w:t>Срок действия договора управления многоквартирным домом</w:t>
      </w:r>
    </w:p>
    <w:p w:rsidR="00295540" w:rsidRPr="00295540" w:rsidRDefault="00295540" w:rsidP="00CE3790">
      <w:pPr>
        <w:ind w:right="57" w:firstLine="709"/>
        <w:jc w:val="both"/>
        <w:rPr>
          <w:sz w:val="28"/>
          <w:szCs w:val="28"/>
        </w:rPr>
      </w:pPr>
      <w:r w:rsidRPr="00295540">
        <w:rPr>
          <w:sz w:val="28"/>
          <w:szCs w:val="28"/>
        </w:rPr>
        <w:t xml:space="preserve">Договор управления многоквартирным домом, заключенный по результатам конкурса действует </w:t>
      </w:r>
      <w:r w:rsidR="006F5378" w:rsidRPr="006F5378">
        <w:rPr>
          <w:b/>
          <w:sz w:val="28"/>
          <w:szCs w:val="28"/>
        </w:rPr>
        <w:t>в течение 1</w:t>
      </w:r>
      <w:r w:rsidRPr="006F5378">
        <w:rPr>
          <w:b/>
          <w:sz w:val="28"/>
          <w:szCs w:val="28"/>
        </w:rPr>
        <w:t xml:space="preserve"> (</w:t>
      </w:r>
      <w:r w:rsidR="006F5378" w:rsidRPr="006F5378">
        <w:rPr>
          <w:b/>
          <w:sz w:val="28"/>
          <w:szCs w:val="28"/>
        </w:rPr>
        <w:t>один) года</w:t>
      </w:r>
      <w:r w:rsidRPr="00295540">
        <w:rPr>
          <w:sz w:val="28"/>
          <w:szCs w:val="28"/>
        </w:rPr>
        <w:t xml:space="preserve"> и может быть продлен на срок не более трех месяцев в случае, если:</w:t>
      </w:r>
    </w:p>
    <w:p w:rsidR="00295540" w:rsidRPr="00295540" w:rsidRDefault="00295540" w:rsidP="00CE3790">
      <w:pPr>
        <w:ind w:right="57" w:firstLine="709"/>
        <w:jc w:val="both"/>
        <w:rPr>
          <w:sz w:val="28"/>
          <w:szCs w:val="28"/>
        </w:rPr>
      </w:pPr>
      <w:r w:rsidRPr="00295540">
        <w:rPr>
          <w:sz w:val="28"/>
          <w:szCs w:val="28"/>
        </w:rPr>
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295540" w:rsidRPr="00295540" w:rsidRDefault="00295540" w:rsidP="00CE3790">
      <w:pPr>
        <w:ind w:right="57" w:firstLine="709"/>
        <w:jc w:val="both"/>
        <w:rPr>
          <w:sz w:val="28"/>
          <w:szCs w:val="28"/>
        </w:rPr>
      </w:pPr>
      <w:r w:rsidRPr="00295540">
        <w:rPr>
          <w:sz w:val="28"/>
          <w:szCs w:val="28"/>
        </w:rP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295540" w:rsidRPr="00295540" w:rsidRDefault="00295540" w:rsidP="00CE3790">
      <w:pPr>
        <w:ind w:right="57" w:firstLine="709"/>
        <w:jc w:val="both"/>
        <w:rPr>
          <w:sz w:val="28"/>
          <w:szCs w:val="28"/>
        </w:rPr>
      </w:pPr>
      <w:proofErr w:type="gramStart"/>
      <w:r w:rsidRPr="00295540">
        <w:rPr>
          <w:sz w:val="28"/>
          <w:szCs w:val="28"/>
        </w:rPr>
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со дня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295540" w:rsidRPr="00295540" w:rsidRDefault="00295540" w:rsidP="00CE3790">
      <w:pPr>
        <w:ind w:right="57" w:firstLine="709"/>
        <w:jc w:val="both"/>
        <w:rPr>
          <w:sz w:val="28"/>
          <w:szCs w:val="28"/>
        </w:rPr>
      </w:pPr>
      <w:r w:rsidRPr="00295540">
        <w:rPr>
          <w:sz w:val="28"/>
          <w:szCs w:val="28"/>
        </w:rPr>
        <w:t>- другая управляющая организация, отобранная органом местного самоуправления для управления многоквартирным домом, не приступила к выполнению договора управления многоквартирным домом.</w:t>
      </w:r>
    </w:p>
    <w:p w:rsidR="00295540" w:rsidRPr="00295540" w:rsidRDefault="00295540" w:rsidP="00CE3790">
      <w:pPr>
        <w:ind w:right="57" w:firstLine="709"/>
        <w:jc w:val="both"/>
        <w:rPr>
          <w:b/>
          <w:sz w:val="28"/>
          <w:szCs w:val="28"/>
        </w:rPr>
      </w:pPr>
      <w:r w:rsidRPr="00295540">
        <w:rPr>
          <w:b/>
          <w:sz w:val="28"/>
          <w:szCs w:val="28"/>
        </w:rPr>
        <w:t xml:space="preserve">18.Признание одного (ни одного) претендента участником конкурса </w:t>
      </w:r>
    </w:p>
    <w:p w:rsidR="00295540" w:rsidRPr="00295540" w:rsidRDefault="00295540" w:rsidP="00CE3790">
      <w:pPr>
        <w:pStyle w:val="ConsPlusNormal"/>
        <w:widowControl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540">
        <w:rPr>
          <w:rFonts w:ascii="Times New Roman" w:hAnsi="Times New Roman" w:cs="Times New Roman"/>
          <w:sz w:val="28"/>
          <w:szCs w:val="28"/>
        </w:rPr>
        <w:t xml:space="preserve">В случае если только один претендент признан участником конкурса, организатор конкурса в течение 3 рабочих дней со дня подписания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</w:t>
      </w:r>
      <w:r w:rsidRPr="00295540">
        <w:rPr>
          <w:rFonts w:ascii="Times New Roman" w:hAnsi="Times New Roman" w:cs="Times New Roman"/>
          <w:sz w:val="28"/>
          <w:szCs w:val="28"/>
        </w:rPr>
        <w:lastRenderedPageBreak/>
        <w:t>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295540" w:rsidRPr="00295540" w:rsidRDefault="00295540" w:rsidP="00CE3790">
      <w:pPr>
        <w:pStyle w:val="ConsPlusNormal"/>
        <w:widowControl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540">
        <w:rPr>
          <w:rFonts w:ascii="Times New Roman" w:hAnsi="Times New Roman" w:cs="Times New Roman"/>
          <w:sz w:val="28"/>
          <w:szCs w:val="28"/>
        </w:rPr>
        <w:t>Средства, внесенные в качестве обеспечения заявки на участие в конкурсе, возвращаются единственному участнику конкурса в течение 5 рабочих дней со дня представления организатору конкурса подписанного им проекта договора управления многоквартирным домом и обеспечения исполнения обязательств. При непредставлении организатору конкурса в срок, предусмотренный настоящей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возвращаются.</w:t>
      </w:r>
    </w:p>
    <w:p w:rsidR="00295540" w:rsidRPr="00295540" w:rsidRDefault="00295540" w:rsidP="00CE3790">
      <w:pPr>
        <w:pStyle w:val="ConsPlusNormal"/>
        <w:widowControl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540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proofErr w:type="gramStart"/>
      <w:r w:rsidRPr="00295540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на участие в конкурсе принято решение об отказе в допуске</w:t>
      </w:r>
      <w:proofErr w:type="gramEnd"/>
      <w:r w:rsidRPr="00295540">
        <w:rPr>
          <w:rFonts w:ascii="Times New Roman" w:hAnsi="Times New Roman" w:cs="Times New Roman"/>
          <w:sz w:val="28"/>
          <w:szCs w:val="28"/>
        </w:rPr>
        <w:t xml:space="preserve"> к участию в конкурсе всех претендентов, организатор конкурса в течение 3 месяцев проводит новый конкурс в соответствии с Правилами. При этом организатор конкурса вправе изменить условия проведения конкурса.</w:t>
      </w:r>
    </w:p>
    <w:p w:rsidR="00295540" w:rsidRPr="00295540" w:rsidRDefault="00295540" w:rsidP="00CE37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540">
        <w:rPr>
          <w:rFonts w:ascii="Times New Roman" w:hAnsi="Times New Roman" w:cs="Times New Roman"/>
          <w:sz w:val="28"/>
          <w:szCs w:val="28"/>
        </w:rPr>
        <w:t>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рассмотрения заявок на участие в конкурсе.</w:t>
      </w:r>
    </w:p>
    <w:p w:rsidR="00295540" w:rsidRPr="00295540" w:rsidRDefault="00295540" w:rsidP="00CE379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540">
        <w:rPr>
          <w:rFonts w:ascii="Times New Roman" w:hAnsi="Times New Roman" w:cs="Times New Roman"/>
          <w:b/>
          <w:sz w:val="28"/>
          <w:szCs w:val="28"/>
        </w:rPr>
        <w:t>19. Приложения к конкурсной документации</w:t>
      </w:r>
    </w:p>
    <w:p w:rsidR="00295540" w:rsidRPr="00295540" w:rsidRDefault="00295540" w:rsidP="00CE3790">
      <w:pPr>
        <w:ind w:firstLine="709"/>
        <w:rPr>
          <w:sz w:val="28"/>
          <w:szCs w:val="28"/>
        </w:rPr>
      </w:pPr>
      <w:r w:rsidRPr="00295540">
        <w:rPr>
          <w:sz w:val="28"/>
          <w:szCs w:val="28"/>
        </w:rPr>
        <w:t>1) Приложение №1 – Форма заявки на участие в конкурсе по отбору управляющей организации для управления многоквартирным домом.</w:t>
      </w:r>
    </w:p>
    <w:p w:rsidR="00295540" w:rsidRPr="00295540" w:rsidRDefault="00295540" w:rsidP="00CE3790">
      <w:pPr>
        <w:ind w:firstLine="709"/>
        <w:rPr>
          <w:sz w:val="28"/>
          <w:szCs w:val="28"/>
        </w:rPr>
      </w:pPr>
      <w:r w:rsidRPr="00295540">
        <w:rPr>
          <w:sz w:val="28"/>
          <w:szCs w:val="28"/>
        </w:rPr>
        <w:t xml:space="preserve">2) Приложение №2 – Форма расписки о получении заявки на участие в конкурсе по отбору управляющей организации для управления многоквартирным домом. </w:t>
      </w:r>
    </w:p>
    <w:p w:rsidR="00295540" w:rsidRPr="00295540" w:rsidRDefault="00295540" w:rsidP="00CE3790">
      <w:pPr>
        <w:ind w:firstLine="709"/>
        <w:rPr>
          <w:sz w:val="28"/>
          <w:szCs w:val="28"/>
        </w:rPr>
      </w:pPr>
      <w:r w:rsidRPr="00295540">
        <w:rPr>
          <w:sz w:val="28"/>
          <w:szCs w:val="28"/>
        </w:rPr>
        <w:t xml:space="preserve">3) Приложение №3 – Проект договора управления многоквартирным домом. </w:t>
      </w:r>
    </w:p>
    <w:p w:rsidR="00295540" w:rsidRPr="00295540" w:rsidRDefault="00295540" w:rsidP="00CE3790">
      <w:pPr>
        <w:ind w:firstLine="709"/>
        <w:rPr>
          <w:b/>
          <w:sz w:val="28"/>
          <w:szCs w:val="28"/>
        </w:rPr>
      </w:pPr>
      <w:r w:rsidRPr="00295540">
        <w:rPr>
          <w:b/>
          <w:sz w:val="28"/>
          <w:szCs w:val="28"/>
        </w:rPr>
        <w:t>20. К настоящей конкурсной документации прилагаются</w:t>
      </w:r>
    </w:p>
    <w:p w:rsidR="00295540" w:rsidRPr="00295540" w:rsidRDefault="00295540" w:rsidP="00CE3790">
      <w:pPr>
        <w:ind w:firstLine="709"/>
        <w:jc w:val="both"/>
        <w:rPr>
          <w:sz w:val="28"/>
          <w:szCs w:val="28"/>
        </w:rPr>
      </w:pPr>
      <w:r w:rsidRPr="00295540">
        <w:rPr>
          <w:sz w:val="28"/>
          <w:szCs w:val="28"/>
        </w:rPr>
        <w:t xml:space="preserve">1) Акты о состоянии общего имущества собственников помещений в многоквартирных домах, являющихся объектом конкурса, в количестве </w:t>
      </w:r>
      <w:r w:rsidR="00EC2ED1">
        <w:rPr>
          <w:sz w:val="28"/>
          <w:szCs w:val="28"/>
        </w:rPr>
        <w:t>2</w:t>
      </w:r>
      <w:r w:rsidRPr="00002E51">
        <w:rPr>
          <w:sz w:val="28"/>
          <w:szCs w:val="28"/>
        </w:rPr>
        <w:t xml:space="preserve"> шт.</w:t>
      </w:r>
      <w:r w:rsidRPr="00295540">
        <w:rPr>
          <w:sz w:val="28"/>
          <w:szCs w:val="28"/>
        </w:rPr>
        <w:t xml:space="preserve"> </w:t>
      </w:r>
    </w:p>
    <w:p w:rsidR="00295540" w:rsidRPr="00295540" w:rsidRDefault="00295540" w:rsidP="00CE3790">
      <w:pPr>
        <w:ind w:firstLine="709"/>
        <w:jc w:val="both"/>
        <w:rPr>
          <w:sz w:val="28"/>
          <w:szCs w:val="28"/>
        </w:rPr>
      </w:pPr>
      <w:r w:rsidRPr="00295540">
        <w:rPr>
          <w:sz w:val="28"/>
          <w:szCs w:val="28"/>
        </w:rPr>
        <w:t xml:space="preserve">2) Перечни обязательных работ и услуг по содержанию и ремонту общего имущества собственников помещений в многоквартирных домах, являющихся объектом конкурса, с перечнем дополнительных работ и услуг по содержанию и ремонту объекта конкурса, в отношении каждого объекта конкурса в количестве </w:t>
      </w:r>
      <w:r w:rsidR="0061045C">
        <w:rPr>
          <w:sz w:val="28"/>
          <w:szCs w:val="28"/>
        </w:rPr>
        <w:t>1</w:t>
      </w:r>
      <w:r w:rsidRPr="00002E51">
        <w:rPr>
          <w:sz w:val="28"/>
          <w:szCs w:val="28"/>
        </w:rPr>
        <w:t xml:space="preserve"> шт.</w:t>
      </w:r>
      <w:r w:rsidRPr="00295540">
        <w:rPr>
          <w:sz w:val="28"/>
          <w:szCs w:val="28"/>
        </w:rPr>
        <w:t xml:space="preserve"> </w:t>
      </w:r>
    </w:p>
    <w:p w:rsidR="00295540" w:rsidRPr="00295540" w:rsidRDefault="00295540" w:rsidP="00CE3790">
      <w:pPr>
        <w:ind w:firstLine="709"/>
        <w:jc w:val="both"/>
        <w:rPr>
          <w:sz w:val="28"/>
          <w:szCs w:val="28"/>
        </w:rPr>
      </w:pPr>
      <w:r w:rsidRPr="00295540">
        <w:rPr>
          <w:sz w:val="28"/>
          <w:szCs w:val="28"/>
        </w:rPr>
        <w:t>3) Инструкция по заполнению заявки на участие в конкурсе.</w:t>
      </w:r>
    </w:p>
    <w:p w:rsidR="00295540" w:rsidRPr="00295540" w:rsidRDefault="00295540" w:rsidP="00295540">
      <w:pPr>
        <w:rPr>
          <w:sz w:val="28"/>
          <w:szCs w:val="28"/>
        </w:rPr>
      </w:pPr>
    </w:p>
    <w:p w:rsidR="00295540" w:rsidRPr="00295540" w:rsidRDefault="00295540" w:rsidP="00295540">
      <w:pPr>
        <w:rPr>
          <w:sz w:val="28"/>
          <w:szCs w:val="28"/>
        </w:rPr>
      </w:pPr>
    </w:p>
    <w:p w:rsidR="00094921" w:rsidRPr="00295540" w:rsidRDefault="00094921" w:rsidP="00094921">
      <w:pPr>
        <w:ind w:right="-360"/>
        <w:jc w:val="both"/>
        <w:rPr>
          <w:sz w:val="28"/>
          <w:szCs w:val="28"/>
        </w:rPr>
      </w:pPr>
    </w:p>
    <w:sectPr w:rsidR="00094921" w:rsidRPr="00295540" w:rsidSect="00001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FD6" w:rsidRDefault="00D04FD6" w:rsidP="00B7622E">
      <w:r>
        <w:separator/>
      </w:r>
    </w:p>
  </w:endnote>
  <w:endnote w:type="continuationSeparator" w:id="0">
    <w:p w:rsidR="00D04FD6" w:rsidRDefault="00D04FD6" w:rsidP="00B7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FD6" w:rsidRDefault="00D04FD6" w:rsidP="00B7622E">
      <w:r>
        <w:separator/>
      </w:r>
    </w:p>
  </w:footnote>
  <w:footnote w:type="continuationSeparator" w:id="0">
    <w:p w:rsidR="00D04FD6" w:rsidRDefault="00D04FD6" w:rsidP="00B76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1E8C"/>
    <w:multiLevelType w:val="multilevel"/>
    <w:tmpl w:val="0A48C5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E002199"/>
    <w:multiLevelType w:val="multilevel"/>
    <w:tmpl w:val="4D28844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032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2">
    <w:nsid w:val="20871E1C"/>
    <w:multiLevelType w:val="multilevel"/>
    <w:tmpl w:val="0A48C542"/>
    <w:numStyleLink w:val="1"/>
  </w:abstractNum>
  <w:abstractNum w:abstractNumId="3">
    <w:nsid w:val="2AEC5F32"/>
    <w:multiLevelType w:val="hybridMultilevel"/>
    <w:tmpl w:val="285E22B0"/>
    <w:lvl w:ilvl="0" w:tplc="7D08068A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C05A6"/>
    <w:multiLevelType w:val="multilevel"/>
    <w:tmpl w:val="45CE3C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90663EB"/>
    <w:multiLevelType w:val="multilevel"/>
    <w:tmpl w:val="939083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4BF06936"/>
    <w:multiLevelType w:val="multilevel"/>
    <w:tmpl w:val="D92ADFD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4742371"/>
    <w:multiLevelType w:val="multilevel"/>
    <w:tmpl w:val="4D28844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66D5059"/>
    <w:multiLevelType w:val="multilevel"/>
    <w:tmpl w:val="0FB623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7D804BC"/>
    <w:multiLevelType w:val="multilevel"/>
    <w:tmpl w:val="2DB6E5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7ED61A6A"/>
    <w:multiLevelType w:val="multilevel"/>
    <w:tmpl w:val="0A48C542"/>
    <w:styleLink w:val="1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360" w:hanging="360"/>
        </w:pPr>
        <w:rPr>
          <w:rFonts w:hint="default"/>
          <w:b w:val="0"/>
        </w:rPr>
      </w:lvl>
    </w:lvlOverride>
  </w:num>
  <w:num w:numId="4">
    <w:abstractNumId w:val="10"/>
  </w:num>
  <w:num w:numId="5">
    <w:abstractNumId w:val="9"/>
  </w:num>
  <w:num w:numId="6">
    <w:abstractNumId w:val="8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921"/>
    <w:rsid w:val="000010A4"/>
    <w:rsid w:val="00002E51"/>
    <w:rsid w:val="00026D4C"/>
    <w:rsid w:val="000610C9"/>
    <w:rsid w:val="000859AE"/>
    <w:rsid w:val="00094921"/>
    <w:rsid w:val="000A3FDB"/>
    <w:rsid w:val="000B3958"/>
    <w:rsid w:val="000E42CA"/>
    <w:rsid w:val="000F39D5"/>
    <w:rsid w:val="00172233"/>
    <w:rsid w:val="00192125"/>
    <w:rsid w:val="00217E7D"/>
    <w:rsid w:val="00260FAF"/>
    <w:rsid w:val="00263DBC"/>
    <w:rsid w:val="00295540"/>
    <w:rsid w:val="002B2493"/>
    <w:rsid w:val="002D667D"/>
    <w:rsid w:val="002F41B4"/>
    <w:rsid w:val="003024A5"/>
    <w:rsid w:val="00306721"/>
    <w:rsid w:val="00320497"/>
    <w:rsid w:val="00326A8A"/>
    <w:rsid w:val="003771DA"/>
    <w:rsid w:val="003827B5"/>
    <w:rsid w:val="003851E8"/>
    <w:rsid w:val="003B347B"/>
    <w:rsid w:val="003B796E"/>
    <w:rsid w:val="003F3998"/>
    <w:rsid w:val="00431DDF"/>
    <w:rsid w:val="00472E00"/>
    <w:rsid w:val="00485520"/>
    <w:rsid w:val="004F1CC9"/>
    <w:rsid w:val="005015FF"/>
    <w:rsid w:val="00513BC9"/>
    <w:rsid w:val="00535ED7"/>
    <w:rsid w:val="005B0862"/>
    <w:rsid w:val="005B5D3A"/>
    <w:rsid w:val="005D5A7C"/>
    <w:rsid w:val="005F4088"/>
    <w:rsid w:val="0061045C"/>
    <w:rsid w:val="006141BB"/>
    <w:rsid w:val="00620DEC"/>
    <w:rsid w:val="006272FC"/>
    <w:rsid w:val="00634EED"/>
    <w:rsid w:val="006B58C9"/>
    <w:rsid w:val="006D681F"/>
    <w:rsid w:val="006F5378"/>
    <w:rsid w:val="00723564"/>
    <w:rsid w:val="007553BA"/>
    <w:rsid w:val="007659BE"/>
    <w:rsid w:val="00770E79"/>
    <w:rsid w:val="007A0DD9"/>
    <w:rsid w:val="007A36CC"/>
    <w:rsid w:val="007D2B04"/>
    <w:rsid w:val="007E717C"/>
    <w:rsid w:val="00813DB1"/>
    <w:rsid w:val="00832BA0"/>
    <w:rsid w:val="008343F9"/>
    <w:rsid w:val="00841C25"/>
    <w:rsid w:val="008622BF"/>
    <w:rsid w:val="0089180B"/>
    <w:rsid w:val="008B7AAB"/>
    <w:rsid w:val="008F0D84"/>
    <w:rsid w:val="00922BCB"/>
    <w:rsid w:val="00933CA1"/>
    <w:rsid w:val="0097747F"/>
    <w:rsid w:val="00987C59"/>
    <w:rsid w:val="009C1A1A"/>
    <w:rsid w:val="009F68EE"/>
    <w:rsid w:val="00A560FF"/>
    <w:rsid w:val="00A66F6E"/>
    <w:rsid w:val="00AB0AC3"/>
    <w:rsid w:val="00B44189"/>
    <w:rsid w:val="00B55C44"/>
    <w:rsid w:val="00B7622E"/>
    <w:rsid w:val="00B8535E"/>
    <w:rsid w:val="00B92F90"/>
    <w:rsid w:val="00BB11E7"/>
    <w:rsid w:val="00C06097"/>
    <w:rsid w:val="00C63D23"/>
    <w:rsid w:val="00C70CAB"/>
    <w:rsid w:val="00C8261E"/>
    <w:rsid w:val="00C92B3F"/>
    <w:rsid w:val="00CA3DD8"/>
    <w:rsid w:val="00CC222B"/>
    <w:rsid w:val="00CC4B0E"/>
    <w:rsid w:val="00CD268B"/>
    <w:rsid w:val="00CE3790"/>
    <w:rsid w:val="00D04FD6"/>
    <w:rsid w:val="00D069AE"/>
    <w:rsid w:val="00D06EBB"/>
    <w:rsid w:val="00D34A0A"/>
    <w:rsid w:val="00D352AF"/>
    <w:rsid w:val="00D65DF8"/>
    <w:rsid w:val="00D67C0C"/>
    <w:rsid w:val="00DC0A4A"/>
    <w:rsid w:val="00E3798C"/>
    <w:rsid w:val="00E626AC"/>
    <w:rsid w:val="00EA2A5C"/>
    <w:rsid w:val="00EB426F"/>
    <w:rsid w:val="00EC2ED1"/>
    <w:rsid w:val="00F20280"/>
    <w:rsid w:val="00F31409"/>
    <w:rsid w:val="00F3558C"/>
    <w:rsid w:val="00F91CE3"/>
    <w:rsid w:val="00FA0514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21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513BC9"/>
    <w:pPr>
      <w:keepNext/>
      <w:suppressAutoHyphens w:val="0"/>
      <w:jc w:val="center"/>
      <w:outlineLvl w:val="2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09492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3">
    <w:name w:val="No Spacing"/>
    <w:uiPriority w:val="1"/>
    <w:qFormat/>
    <w:rsid w:val="00513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13B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Subtitle"/>
    <w:basedOn w:val="a"/>
    <w:link w:val="a5"/>
    <w:uiPriority w:val="99"/>
    <w:qFormat/>
    <w:rsid w:val="00513BC9"/>
    <w:pPr>
      <w:suppressAutoHyphens w:val="0"/>
      <w:jc w:val="center"/>
    </w:pPr>
    <w:rPr>
      <w:rFonts w:ascii="Arial" w:hAnsi="Arial" w:cs="Arial"/>
      <w:sz w:val="36"/>
      <w:szCs w:val="36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513BC9"/>
    <w:rPr>
      <w:rFonts w:ascii="Arial" w:eastAsia="Times New Roman" w:hAnsi="Arial" w:cs="Arial"/>
      <w:sz w:val="36"/>
      <w:szCs w:val="36"/>
      <w:lang w:eastAsia="ru-RU"/>
    </w:rPr>
  </w:style>
  <w:style w:type="paragraph" w:styleId="a6">
    <w:name w:val="Block Text"/>
    <w:basedOn w:val="a"/>
    <w:semiHidden/>
    <w:unhideWhenUsed/>
    <w:rsid w:val="005015FF"/>
    <w:pPr>
      <w:suppressAutoHyphens w:val="0"/>
      <w:ind w:left="851" w:right="567" w:firstLine="709"/>
      <w:jc w:val="center"/>
    </w:pPr>
    <w:rPr>
      <w:b/>
      <w:bCs/>
      <w:sz w:val="28"/>
      <w:szCs w:val="24"/>
      <w:lang w:eastAsia="ru-RU"/>
    </w:rPr>
  </w:style>
  <w:style w:type="paragraph" w:customStyle="1" w:styleId="a7">
    <w:name w:val="Стиль"/>
    <w:rsid w:val="00501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295540"/>
    <w:rPr>
      <w:rFonts w:ascii="Verdana" w:hAnsi="Verdana" w:hint="default"/>
      <w:strike w:val="0"/>
      <w:dstrike w:val="0"/>
      <w:color w:val="0293D6"/>
      <w:u w:val="none"/>
      <w:effect w:val="none"/>
      <w:bdr w:val="none" w:sz="0" w:space="0" w:color="auto" w:frame="1"/>
    </w:rPr>
  </w:style>
  <w:style w:type="paragraph" w:customStyle="1" w:styleId="ConsPlusNormal">
    <w:name w:val="ConsPlusNormal"/>
    <w:uiPriority w:val="99"/>
    <w:rsid w:val="002955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955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Стиль3"/>
    <w:basedOn w:val="2"/>
    <w:rsid w:val="00295540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lang w:eastAsia="ru-RU"/>
    </w:rPr>
  </w:style>
  <w:style w:type="paragraph" w:customStyle="1" w:styleId="2-11">
    <w:name w:val="содержание2-11"/>
    <w:basedOn w:val="a"/>
    <w:uiPriority w:val="99"/>
    <w:rsid w:val="00295540"/>
    <w:pPr>
      <w:suppressAutoHyphens w:val="0"/>
      <w:spacing w:after="60"/>
      <w:jc w:val="both"/>
    </w:pPr>
    <w:rPr>
      <w:sz w:val="24"/>
      <w:szCs w:val="24"/>
      <w:lang w:eastAsia="ru-RU"/>
    </w:rPr>
  </w:style>
  <w:style w:type="numbering" w:customStyle="1" w:styleId="1">
    <w:name w:val="Стиль1"/>
    <w:rsid w:val="00295540"/>
    <w:pPr>
      <w:numPr>
        <w:numId w:val="4"/>
      </w:numPr>
    </w:pPr>
  </w:style>
  <w:style w:type="paragraph" w:styleId="2">
    <w:name w:val="Body Text Indent 2"/>
    <w:basedOn w:val="a"/>
    <w:link w:val="20"/>
    <w:uiPriority w:val="99"/>
    <w:semiHidden/>
    <w:unhideWhenUsed/>
    <w:rsid w:val="0029554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9554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9">
    <w:name w:val="Title"/>
    <w:basedOn w:val="a"/>
    <w:link w:val="aa"/>
    <w:uiPriority w:val="99"/>
    <w:qFormat/>
    <w:rsid w:val="00E626AC"/>
    <w:pPr>
      <w:suppressAutoHyphens w:val="0"/>
      <w:jc w:val="center"/>
    </w:pPr>
    <w:rPr>
      <w:rFonts w:ascii="Arial" w:hAnsi="Arial" w:cs="Arial"/>
      <w:sz w:val="56"/>
      <w:szCs w:val="56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E626AC"/>
    <w:rPr>
      <w:rFonts w:ascii="Arial" w:eastAsia="Times New Roman" w:hAnsi="Arial" w:cs="Arial"/>
      <w:sz w:val="56"/>
      <w:szCs w:val="5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762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7622E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B762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7622E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EB426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B426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21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09492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numbering" w:customStyle="1" w:styleId="a3">
    <w:name w:val="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9589">
          <w:marLeft w:val="0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DB3A8DDD194EC389A5D11A94F6D786844D2EACAF67D6BE8BF2365292D97B9C05CE3C1DECdDd8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0DB3A8DDD194EC389A5D11A94F6D786844C26ABA860D6BE8BF2365292D97B9C05CE3C19EDD8F6B7dDdA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DB3A8DDD194EC389A5D11A94F6D786844C27A4A766D6BE8BF2365292D97B9C05CE3C19EDDBF4B8dDd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5192</Words>
  <Characters>29597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USER00056</cp:lastModifiedBy>
  <cp:revision>31</cp:revision>
  <cp:lastPrinted>2023-03-20T01:50:00Z</cp:lastPrinted>
  <dcterms:created xsi:type="dcterms:W3CDTF">2017-09-04T09:42:00Z</dcterms:created>
  <dcterms:modified xsi:type="dcterms:W3CDTF">2023-03-20T02:11:00Z</dcterms:modified>
</cp:coreProperties>
</file>