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D" w:rsidRPr="00210EF4" w:rsidRDefault="00E8261D" w:rsidP="00E8261D">
      <w:pPr>
        <w:spacing w:after="0" w:line="240" w:lineRule="auto"/>
        <w:ind w:left="-360" w:firstLine="16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D112BD3" wp14:editId="66CAF16D">
            <wp:simplePos x="0" y="0"/>
            <wp:positionH relativeFrom="column">
              <wp:posOffset>2638425</wp:posOffset>
            </wp:positionH>
            <wp:positionV relativeFrom="paragraph">
              <wp:posOffset>-501327</wp:posOffset>
            </wp:positionV>
            <wp:extent cx="752475" cy="838200"/>
            <wp:effectExtent l="0" t="0" r="9525" b="0"/>
            <wp:wrapNone/>
            <wp:docPr id="2" name="Рисунок 2" descr="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61D" w:rsidRPr="00210EF4" w:rsidRDefault="00E8261D" w:rsidP="00E8261D">
      <w:pPr>
        <w:spacing w:after="0" w:line="0" w:lineRule="atLeast"/>
        <w:ind w:left="-360" w:firstLine="1620"/>
        <w:jc w:val="center"/>
        <w:rPr>
          <w:rFonts w:ascii="Times New Roman" w:hAnsi="Times New Roman"/>
          <w:b/>
          <w:sz w:val="16"/>
          <w:szCs w:val="16"/>
        </w:rPr>
      </w:pPr>
    </w:p>
    <w:p w:rsidR="00E8261D" w:rsidRPr="00210EF4" w:rsidRDefault="00E8261D" w:rsidP="00E826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10EF4">
        <w:rPr>
          <w:rFonts w:ascii="Times New Roman" w:hAnsi="Times New Roman"/>
          <w:sz w:val="30"/>
          <w:szCs w:val="30"/>
        </w:rPr>
        <w:t xml:space="preserve">К </w:t>
      </w:r>
      <w:proofErr w:type="gramStart"/>
      <w:r w:rsidRPr="00210EF4">
        <w:rPr>
          <w:rFonts w:ascii="Times New Roman" w:hAnsi="Times New Roman"/>
          <w:sz w:val="30"/>
          <w:szCs w:val="30"/>
        </w:rPr>
        <w:t>Р</w:t>
      </w:r>
      <w:proofErr w:type="gramEnd"/>
      <w:r w:rsidRPr="00210EF4">
        <w:rPr>
          <w:rFonts w:ascii="Times New Roman" w:hAnsi="Times New Roman"/>
          <w:sz w:val="30"/>
          <w:szCs w:val="30"/>
        </w:rPr>
        <w:t xml:space="preserve"> А С Н О Я Р С К И Й  К Р А Й</w:t>
      </w:r>
    </w:p>
    <w:p w:rsidR="00E8261D" w:rsidRPr="00210EF4" w:rsidRDefault="00E8261D" w:rsidP="00E826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10EF4">
        <w:rPr>
          <w:rFonts w:ascii="Times New Roman" w:hAnsi="Times New Roman"/>
          <w:sz w:val="30"/>
          <w:szCs w:val="30"/>
        </w:rPr>
        <w:t xml:space="preserve">Б А Л А Х Т И Н С К И Й   </w:t>
      </w:r>
      <w:proofErr w:type="gramStart"/>
      <w:r w:rsidRPr="00210EF4">
        <w:rPr>
          <w:rFonts w:ascii="Times New Roman" w:hAnsi="Times New Roman"/>
          <w:sz w:val="30"/>
          <w:szCs w:val="30"/>
        </w:rPr>
        <w:t>Р</w:t>
      </w:r>
      <w:proofErr w:type="gramEnd"/>
      <w:r w:rsidRPr="00210EF4">
        <w:rPr>
          <w:rFonts w:ascii="Times New Roman" w:hAnsi="Times New Roman"/>
          <w:sz w:val="30"/>
          <w:szCs w:val="30"/>
        </w:rPr>
        <w:t xml:space="preserve"> А Й О Н</w:t>
      </w:r>
    </w:p>
    <w:p w:rsidR="00E8261D" w:rsidRPr="00210EF4" w:rsidRDefault="00E8261D" w:rsidP="00E826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ЧИСТОПОЛЬСКОГО СЕЛЬСОВЕТА</w:t>
      </w:r>
    </w:p>
    <w:p w:rsidR="00E8261D" w:rsidRPr="00210EF4" w:rsidRDefault="00E8261D" w:rsidP="00E826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261D" w:rsidRPr="00CE2423" w:rsidRDefault="00E8261D" w:rsidP="00E826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261D" w:rsidRPr="00210EF4" w:rsidRDefault="00E8261D" w:rsidP="00E8261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8261D" w:rsidRPr="00210EF4" w:rsidRDefault="00E8261D" w:rsidP="00E8261D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10EF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C1A88"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  <w:u w:val="single"/>
        </w:rPr>
        <w:t>.08.202</w:t>
      </w:r>
      <w:r w:rsidR="006C1A88">
        <w:rPr>
          <w:rFonts w:ascii="Times New Roman" w:hAnsi="Times New Roman"/>
          <w:sz w:val="28"/>
          <w:szCs w:val="28"/>
          <w:u w:val="single"/>
        </w:rPr>
        <w:t>3</w:t>
      </w:r>
      <w:r w:rsidRPr="00210EF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0EF4">
        <w:rPr>
          <w:rFonts w:ascii="Times New Roman" w:hAnsi="Times New Roman"/>
          <w:sz w:val="28"/>
          <w:szCs w:val="28"/>
        </w:rPr>
        <w:t xml:space="preserve">          </w:t>
      </w:r>
      <w:r w:rsidRPr="00210EF4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Pr="00210EF4">
        <w:rPr>
          <w:rFonts w:ascii="Times New Roman" w:hAnsi="Times New Roman"/>
          <w:sz w:val="28"/>
          <w:szCs w:val="28"/>
          <w:u w:val="single"/>
        </w:rPr>
        <w:t>.Ч</w:t>
      </w:r>
      <w:proofErr w:type="gramEnd"/>
      <w:r w:rsidRPr="00210EF4">
        <w:rPr>
          <w:rFonts w:ascii="Times New Roman" w:hAnsi="Times New Roman"/>
          <w:sz w:val="28"/>
          <w:szCs w:val="28"/>
          <w:u w:val="single"/>
        </w:rPr>
        <w:t>истое Поле</w:t>
      </w:r>
      <w:r w:rsidRPr="00210EF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0EF4">
        <w:rPr>
          <w:rFonts w:ascii="Times New Roman" w:hAnsi="Times New Roman"/>
          <w:sz w:val="28"/>
          <w:szCs w:val="28"/>
        </w:rPr>
        <w:t xml:space="preserve">          </w:t>
      </w:r>
      <w:r w:rsidRPr="00210EF4">
        <w:rPr>
          <w:rFonts w:ascii="Times New Roman" w:hAnsi="Times New Roman"/>
          <w:sz w:val="28"/>
          <w:szCs w:val="28"/>
        </w:rPr>
        <w:tab/>
        <w:t xml:space="preserve"> </w:t>
      </w:r>
      <w:r w:rsidRPr="00210E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210EF4">
        <w:rPr>
          <w:rFonts w:ascii="Times New Roman" w:hAnsi="Times New Roman"/>
          <w:sz w:val="28"/>
          <w:szCs w:val="28"/>
        </w:rPr>
        <w:t xml:space="preserve">         </w:t>
      </w:r>
      <w:r w:rsidRPr="00210EF4">
        <w:rPr>
          <w:rFonts w:ascii="Times New Roman" w:hAnsi="Times New Roman"/>
          <w:sz w:val="28"/>
          <w:szCs w:val="28"/>
          <w:u w:val="single"/>
        </w:rPr>
        <w:t>№</w:t>
      </w:r>
      <w:r w:rsidR="006C1A88">
        <w:rPr>
          <w:rFonts w:ascii="Times New Roman" w:hAnsi="Times New Roman"/>
          <w:sz w:val="28"/>
          <w:szCs w:val="28"/>
          <w:u w:val="single"/>
        </w:rPr>
        <w:t>44</w:t>
      </w:r>
      <w:r w:rsidRPr="00210EF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D44A6" w:rsidRPr="00E8261D" w:rsidRDefault="007D44A6" w:rsidP="008F3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9AB" w:rsidRPr="00F44C75" w:rsidRDefault="00C8223E" w:rsidP="00DC1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C75">
        <w:rPr>
          <w:rFonts w:ascii="Times New Roman" w:hAnsi="Times New Roman" w:cs="Times New Roman"/>
          <w:b/>
          <w:sz w:val="24"/>
          <w:szCs w:val="24"/>
        </w:rPr>
        <w:t xml:space="preserve"> О выделении мест для размещения  печатных агитационных материалов по дополнительным  выборам депутата  Государственной думы  Федерального собрания Российской Федерации восьмого  </w:t>
      </w:r>
      <w:hyperlink r:id="rId6" w:history="1">
        <w:r w:rsidRPr="00F44C75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созыва по одномандатному избирательному округу Красноярский кра</w:t>
        </w:r>
        <w:proofErr w:type="gramStart"/>
        <w:r w:rsidRPr="00F44C75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й-</w:t>
        </w:r>
        <w:proofErr w:type="gramEnd"/>
        <w:r w:rsidRPr="00F44C75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 xml:space="preserve"> </w:t>
        </w:r>
        <w:r w:rsidRPr="00F44C7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44C7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Дивногорский</w:t>
        </w:r>
        <w:proofErr w:type="spellEnd"/>
        <w:r w:rsidRPr="00F44C7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одномандатный избирательный округу №56, </w:t>
        </w:r>
        <w:r w:rsidRPr="00F44C75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 xml:space="preserve"> </w:t>
        </w:r>
      </w:hyperlink>
      <w:r w:rsidRPr="00F44C75">
        <w:rPr>
          <w:rFonts w:ascii="Times New Roman" w:hAnsi="Times New Roman" w:cs="Times New Roman"/>
          <w:b/>
          <w:sz w:val="24"/>
          <w:szCs w:val="24"/>
        </w:rPr>
        <w:t>выборам Губернатора Красноярского края  10 сентября 2023 года</w:t>
      </w:r>
      <w:r w:rsidR="00DC19AB" w:rsidRPr="00F4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A6" w:rsidRPr="00314C0E" w:rsidRDefault="00DC19AB" w:rsidP="00DC19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C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14C0E">
        <w:rPr>
          <w:rFonts w:ascii="Times New Roman" w:hAnsi="Times New Roman" w:cs="Times New Roman"/>
          <w:iCs/>
          <w:sz w:val="28"/>
          <w:szCs w:val="28"/>
        </w:rPr>
        <w:t xml:space="preserve">п.9 ст. 68, Федерального закона от 22.02.2014 N 20-ФЗ «О выборах депутатов Государственной Думы Федерального Собрания Российской Федерации», с п.6 ст.46 Уставного закона Красноярского края </w:t>
      </w:r>
      <w:proofErr w:type="gramStart"/>
      <w:r w:rsidRPr="00314C0E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314C0E">
        <w:rPr>
          <w:rFonts w:ascii="Times New Roman" w:hAnsi="Times New Roman" w:cs="Times New Roman"/>
          <w:iCs/>
          <w:sz w:val="28"/>
          <w:szCs w:val="28"/>
        </w:rPr>
        <w:t xml:space="preserve"> 20 июня 2012г. №2-410 «О выборах Губернатора Красноярского края», </w:t>
      </w:r>
      <w:r w:rsidRPr="00314C0E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</w:t>
      </w:r>
      <w:r w:rsidR="00F44C75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314C0E">
        <w:rPr>
          <w:rFonts w:ascii="Times New Roman" w:hAnsi="Times New Roman" w:cs="Times New Roman"/>
          <w:sz w:val="28"/>
          <w:szCs w:val="28"/>
        </w:rPr>
        <w:t xml:space="preserve">руководствуясь статьей 17 Устава Чистопольского </w:t>
      </w:r>
      <w:r w:rsidR="00E05594" w:rsidRPr="00314C0E">
        <w:rPr>
          <w:rFonts w:ascii="Times New Roman" w:hAnsi="Times New Roman" w:cs="Times New Roman"/>
          <w:sz w:val="28"/>
          <w:szCs w:val="28"/>
        </w:rPr>
        <w:t>сельсовет</w:t>
      </w:r>
      <w:r w:rsidRPr="00314C0E">
        <w:rPr>
          <w:rFonts w:ascii="Times New Roman" w:hAnsi="Times New Roman" w:cs="Times New Roman"/>
          <w:sz w:val="28"/>
          <w:szCs w:val="28"/>
        </w:rPr>
        <w:t>а</w:t>
      </w:r>
      <w:r w:rsidR="00E05594" w:rsidRPr="00314C0E">
        <w:rPr>
          <w:rFonts w:ascii="Times New Roman" w:hAnsi="Times New Roman" w:cs="Times New Roman"/>
          <w:sz w:val="28"/>
          <w:szCs w:val="28"/>
        </w:rPr>
        <w:t xml:space="preserve"> Балахтинского  района Красноярского края,</w:t>
      </w:r>
    </w:p>
    <w:p w:rsidR="007D44A6" w:rsidRPr="00E8261D" w:rsidRDefault="007D44A6" w:rsidP="008F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D44A6" w:rsidRPr="00E8261D" w:rsidRDefault="007D44A6" w:rsidP="00D4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44A6" w:rsidRPr="00E8261D" w:rsidRDefault="007D44A6" w:rsidP="008F3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4A6" w:rsidRPr="00E8261D" w:rsidRDefault="007D44A6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1D">
        <w:rPr>
          <w:rFonts w:ascii="Times New Roman" w:hAnsi="Times New Roman" w:cs="Times New Roman"/>
          <w:sz w:val="28"/>
          <w:szCs w:val="28"/>
        </w:rPr>
        <w:t xml:space="preserve">1. Выделить  для размещения предвыборных печатных агитационных  материалов  на  территории  </w:t>
      </w:r>
      <w:r w:rsidR="00314C0E">
        <w:rPr>
          <w:rFonts w:ascii="Times New Roman" w:hAnsi="Times New Roman" w:cs="Times New Roman"/>
          <w:sz w:val="28"/>
          <w:szCs w:val="28"/>
        </w:rPr>
        <w:t xml:space="preserve"> </w:t>
      </w:r>
      <w:r w:rsidR="00730F8B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2911D3">
        <w:rPr>
          <w:rFonts w:ascii="Times New Roman" w:hAnsi="Times New Roman" w:cs="Times New Roman"/>
          <w:sz w:val="28"/>
          <w:szCs w:val="28"/>
        </w:rPr>
        <w:t xml:space="preserve"> </w:t>
      </w:r>
      <w:r w:rsidRPr="00E8261D">
        <w:rPr>
          <w:rFonts w:ascii="Times New Roman" w:hAnsi="Times New Roman" w:cs="Times New Roman"/>
          <w:sz w:val="28"/>
          <w:szCs w:val="28"/>
        </w:rPr>
        <w:t>муниципального  образования   Чистопольский сельсове</w:t>
      </w:r>
      <w:r w:rsidR="00B93EF5">
        <w:rPr>
          <w:rFonts w:ascii="Times New Roman" w:hAnsi="Times New Roman" w:cs="Times New Roman"/>
          <w:sz w:val="28"/>
          <w:szCs w:val="28"/>
        </w:rPr>
        <w:t xml:space="preserve">т </w:t>
      </w:r>
      <w:r w:rsidR="00314C0E">
        <w:rPr>
          <w:rFonts w:ascii="Times New Roman" w:hAnsi="Times New Roman" w:cs="Times New Roman"/>
          <w:sz w:val="28"/>
          <w:szCs w:val="28"/>
        </w:rPr>
        <w:t>следующие</w:t>
      </w:r>
      <w:r w:rsidR="00314C0E" w:rsidRPr="00E8261D">
        <w:rPr>
          <w:rFonts w:ascii="Times New Roman" w:hAnsi="Times New Roman" w:cs="Times New Roman"/>
          <w:sz w:val="28"/>
          <w:szCs w:val="28"/>
        </w:rPr>
        <w:t xml:space="preserve"> м</w:t>
      </w:r>
      <w:r w:rsidR="00B93EF5">
        <w:rPr>
          <w:rFonts w:ascii="Times New Roman" w:hAnsi="Times New Roman" w:cs="Times New Roman"/>
          <w:sz w:val="28"/>
          <w:szCs w:val="28"/>
        </w:rPr>
        <w:t>еста</w:t>
      </w:r>
      <w:r w:rsidRPr="00E8261D">
        <w:rPr>
          <w:rFonts w:ascii="Times New Roman" w:hAnsi="Times New Roman" w:cs="Times New Roman"/>
          <w:sz w:val="28"/>
          <w:szCs w:val="28"/>
        </w:rPr>
        <w:t>:</w:t>
      </w:r>
    </w:p>
    <w:p w:rsidR="002911D3" w:rsidRPr="00730F8B" w:rsidRDefault="002911D3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8B">
        <w:rPr>
          <w:rFonts w:ascii="Times New Roman" w:hAnsi="Times New Roman" w:cs="Times New Roman"/>
          <w:b/>
          <w:sz w:val="28"/>
          <w:szCs w:val="28"/>
        </w:rPr>
        <w:t>1.1.</w:t>
      </w:r>
      <w:r w:rsidR="005C5867" w:rsidRPr="0073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F8B">
        <w:rPr>
          <w:rFonts w:ascii="Times New Roman" w:hAnsi="Times New Roman" w:cs="Times New Roman"/>
          <w:b/>
          <w:sz w:val="28"/>
          <w:szCs w:val="28"/>
        </w:rPr>
        <w:t>И</w:t>
      </w:r>
      <w:r w:rsidR="007D44A6" w:rsidRPr="00730F8B">
        <w:rPr>
          <w:rFonts w:ascii="Times New Roman" w:hAnsi="Times New Roman" w:cs="Times New Roman"/>
          <w:b/>
          <w:sz w:val="28"/>
          <w:szCs w:val="28"/>
        </w:rPr>
        <w:t>збирательный участок №864</w:t>
      </w:r>
      <w:r w:rsidRPr="00730F8B">
        <w:rPr>
          <w:rFonts w:ascii="Times New Roman" w:hAnsi="Times New Roman" w:cs="Times New Roman"/>
          <w:b/>
          <w:sz w:val="28"/>
          <w:szCs w:val="28"/>
        </w:rPr>
        <w:t>:</w:t>
      </w:r>
    </w:p>
    <w:p w:rsidR="002911D3" w:rsidRDefault="007D44A6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8B">
        <w:rPr>
          <w:rFonts w:ascii="Times New Roman" w:hAnsi="Times New Roman" w:cs="Times New Roman"/>
          <w:sz w:val="28"/>
          <w:szCs w:val="28"/>
        </w:rPr>
        <w:t xml:space="preserve">- тесовый забор магазина </w:t>
      </w:r>
      <w:r w:rsidR="002911D3" w:rsidRPr="00730F8B">
        <w:rPr>
          <w:rFonts w:ascii="Times New Roman" w:hAnsi="Times New Roman" w:cs="Times New Roman"/>
          <w:sz w:val="28"/>
          <w:szCs w:val="28"/>
        </w:rPr>
        <w:t>«Товар</w:t>
      </w:r>
      <w:r w:rsidR="002911D3" w:rsidRPr="00730F8B">
        <w:rPr>
          <w:rFonts w:ascii="Times New Roman" w:hAnsi="Times New Roman" w:cs="Times New Roman"/>
          <w:b/>
          <w:sz w:val="28"/>
          <w:szCs w:val="28"/>
        </w:rPr>
        <w:t>ы д</w:t>
      </w:r>
      <w:r w:rsidR="002911D3">
        <w:rPr>
          <w:rFonts w:ascii="Times New Roman" w:hAnsi="Times New Roman" w:cs="Times New Roman"/>
          <w:sz w:val="28"/>
          <w:szCs w:val="28"/>
        </w:rPr>
        <w:t xml:space="preserve">ля дома» </w:t>
      </w:r>
      <w:r w:rsidRPr="00E8261D">
        <w:rPr>
          <w:rFonts w:ascii="Times New Roman" w:hAnsi="Times New Roman" w:cs="Times New Roman"/>
          <w:sz w:val="28"/>
          <w:szCs w:val="28"/>
        </w:rPr>
        <w:t>ИП Дорш</w:t>
      </w:r>
      <w:r w:rsidR="002911D3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2911D3" w:rsidRDefault="002911D3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44A6" w:rsidRPr="00E8261D">
        <w:rPr>
          <w:rFonts w:ascii="Times New Roman" w:hAnsi="Times New Roman" w:cs="Times New Roman"/>
          <w:sz w:val="28"/>
          <w:szCs w:val="28"/>
        </w:rPr>
        <w:t xml:space="preserve"> доска объявлений у магазина Чулымское </w:t>
      </w:r>
      <w:r>
        <w:rPr>
          <w:rFonts w:ascii="Times New Roman" w:hAnsi="Times New Roman" w:cs="Times New Roman"/>
          <w:sz w:val="28"/>
          <w:szCs w:val="28"/>
        </w:rPr>
        <w:t>сельское потребительское общество;</w:t>
      </w:r>
    </w:p>
    <w:p w:rsidR="007D44A6" w:rsidRPr="00E8261D" w:rsidRDefault="002911D3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44A6" w:rsidRPr="00E8261D">
        <w:rPr>
          <w:rFonts w:ascii="Times New Roman" w:hAnsi="Times New Roman" w:cs="Times New Roman"/>
          <w:sz w:val="28"/>
          <w:szCs w:val="28"/>
        </w:rPr>
        <w:t xml:space="preserve"> доска объявлений у магазина  «Виктория» ИП Пузакова Л.И;</w:t>
      </w:r>
    </w:p>
    <w:p w:rsidR="002911D3" w:rsidRPr="00730F8B" w:rsidRDefault="002911D3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8B">
        <w:rPr>
          <w:rFonts w:ascii="Times New Roman" w:hAnsi="Times New Roman" w:cs="Times New Roman"/>
          <w:b/>
          <w:sz w:val="28"/>
          <w:szCs w:val="28"/>
        </w:rPr>
        <w:t>1.2.</w:t>
      </w:r>
      <w:r w:rsidR="005C5867" w:rsidRPr="0073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F8B">
        <w:rPr>
          <w:rFonts w:ascii="Times New Roman" w:hAnsi="Times New Roman" w:cs="Times New Roman"/>
          <w:b/>
          <w:sz w:val="28"/>
          <w:szCs w:val="28"/>
        </w:rPr>
        <w:t>И</w:t>
      </w:r>
      <w:r w:rsidR="007D44A6" w:rsidRPr="00730F8B">
        <w:rPr>
          <w:rFonts w:ascii="Times New Roman" w:hAnsi="Times New Roman" w:cs="Times New Roman"/>
          <w:b/>
          <w:sz w:val="28"/>
          <w:szCs w:val="28"/>
        </w:rPr>
        <w:t>збирательный участок №865</w:t>
      </w:r>
      <w:r w:rsidRPr="00730F8B">
        <w:rPr>
          <w:rFonts w:ascii="Times New Roman" w:hAnsi="Times New Roman" w:cs="Times New Roman"/>
          <w:b/>
          <w:sz w:val="28"/>
          <w:szCs w:val="28"/>
        </w:rPr>
        <w:t>:</w:t>
      </w:r>
    </w:p>
    <w:p w:rsidR="007D44A6" w:rsidRPr="00E8261D" w:rsidRDefault="007D44A6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1D">
        <w:rPr>
          <w:rFonts w:ascii="Times New Roman" w:hAnsi="Times New Roman" w:cs="Times New Roman"/>
          <w:sz w:val="28"/>
          <w:szCs w:val="28"/>
        </w:rPr>
        <w:t>- доска объявлений у магазина  ИП Красильникова А.Л.;</w:t>
      </w:r>
    </w:p>
    <w:p w:rsidR="002911D3" w:rsidRPr="00730F8B" w:rsidRDefault="002911D3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8B">
        <w:rPr>
          <w:rFonts w:ascii="Times New Roman" w:hAnsi="Times New Roman" w:cs="Times New Roman"/>
          <w:b/>
          <w:sz w:val="28"/>
          <w:szCs w:val="28"/>
        </w:rPr>
        <w:t>1.3. И</w:t>
      </w:r>
      <w:r w:rsidR="007D44A6" w:rsidRPr="00730F8B">
        <w:rPr>
          <w:rFonts w:ascii="Times New Roman" w:hAnsi="Times New Roman" w:cs="Times New Roman"/>
          <w:b/>
          <w:sz w:val="28"/>
          <w:szCs w:val="28"/>
        </w:rPr>
        <w:t xml:space="preserve">збирательный </w:t>
      </w:r>
      <w:r w:rsidR="00AB163C" w:rsidRPr="00730F8B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7D44A6" w:rsidRPr="00730F8B">
        <w:rPr>
          <w:rFonts w:ascii="Times New Roman" w:hAnsi="Times New Roman" w:cs="Times New Roman"/>
          <w:b/>
          <w:sz w:val="28"/>
          <w:szCs w:val="28"/>
        </w:rPr>
        <w:t>№866</w:t>
      </w:r>
      <w:r w:rsidRPr="00730F8B">
        <w:rPr>
          <w:rFonts w:ascii="Times New Roman" w:hAnsi="Times New Roman" w:cs="Times New Roman"/>
          <w:b/>
          <w:sz w:val="28"/>
          <w:szCs w:val="28"/>
        </w:rPr>
        <w:t>:</w:t>
      </w:r>
    </w:p>
    <w:p w:rsidR="007D44A6" w:rsidRPr="00E8261D" w:rsidRDefault="007D44A6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1D">
        <w:rPr>
          <w:rFonts w:ascii="Times New Roman" w:hAnsi="Times New Roman" w:cs="Times New Roman"/>
          <w:sz w:val="28"/>
          <w:szCs w:val="28"/>
        </w:rPr>
        <w:t xml:space="preserve">- тесовый забор магазина </w:t>
      </w:r>
      <w:r w:rsidR="002911D3" w:rsidRPr="00E8261D">
        <w:rPr>
          <w:rFonts w:ascii="Times New Roman" w:hAnsi="Times New Roman" w:cs="Times New Roman"/>
          <w:sz w:val="28"/>
          <w:szCs w:val="28"/>
        </w:rPr>
        <w:t xml:space="preserve">Чулымское </w:t>
      </w:r>
      <w:r w:rsidR="002911D3">
        <w:rPr>
          <w:rFonts w:ascii="Times New Roman" w:hAnsi="Times New Roman" w:cs="Times New Roman"/>
          <w:sz w:val="28"/>
          <w:szCs w:val="28"/>
        </w:rPr>
        <w:t>сельское потребительское общество</w:t>
      </w:r>
      <w:r w:rsidRPr="00E8261D">
        <w:rPr>
          <w:rFonts w:ascii="Times New Roman" w:hAnsi="Times New Roman" w:cs="Times New Roman"/>
          <w:sz w:val="28"/>
          <w:szCs w:val="28"/>
        </w:rPr>
        <w:t>;</w:t>
      </w:r>
      <w:r w:rsidR="0029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D3" w:rsidRDefault="002911D3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8B">
        <w:rPr>
          <w:rFonts w:ascii="Times New Roman" w:hAnsi="Times New Roman" w:cs="Times New Roman"/>
          <w:b/>
          <w:sz w:val="28"/>
          <w:szCs w:val="28"/>
        </w:rPr>
        <w:t>1.4.</w:t>
      </w:r>
      <w:r w:rsidR="005C5867" w:rsidRPr="0073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F8B">
        <w:rPr>
          <w:rFonts w:ascii="Times New Roman" w:hAnsi="Times New Roman" w:cs="Times New Roman"/>
          <w:b/>
          <w:sz w:val="28"/>
          <w:szCs w:val="28"/>
        </w:rPr>
        <w:t>И</w:t>
      </w:r>
      <w:r w:rsidR="007D44A6" w:rsidRPr="00730F8B">
        <w:rPr>
          <w:rFonts w:ascii="Times New Roman" w:hAnsi="Times New Roman" w:cs="Times New Roman"/>
          <w:b/>
          <w:sz w:val="28"/>
          <w:szCs w:val="28"/>
        </w:rPr>
        <w:t>збирательный участок №86</w:t>
      </w:r>
      <w:r w:rsidR="007D44A6" w:rsidRPr="00E826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4A6" w:rsidRPr="00E8261D" w:rsidRDefault="007D44A6" w:rsidP="008F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1D">
        <w:rPr>
          <w:rFonts w:ascii="Times New Roman" w:hAnsi="Times New Roman" w:cs="Times New Roman"/>
          <w:sz w:val="28"/>
          <w:szCs w:val="28"/>
        </w:rPr>
        <w:t xml:space="preserve">-  тесовый забор магазина </w:t>
      </w:r>
      <w:r w:rsidR="002911D3">
        <w:rPr>
          <w:rFonts w:ascii="Times New Roman" w:hAnsi="Times New Roman" w:cs="Times New Roman"/>
          <w:sz w:val="28"/>
          <w:szCs w:val="28"/>
        </w:rPr>
        <w:t>И</w:t>
      </w:r>
      <w:r w:rsidRPr="00E8261D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E8261D">
        <w:rPr>
          <w:rFonts w:ascii="Times New Roman" w:hAnsi="Times New Roman" w:cs="Times New Roman"/>
          <w:sz w:val="28"/>
          <w:szCs w:val="28"/>
        </w:rPr>
        <w:t>Янн</w:t>
      </w:r>
      <w:proofErr w:type="spellEnd"/>
      <w:r w:rsidR="002911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E8261D">
        <w:rPr>
          <w:rFonts w:ascii="Times New Roman" w:hAnsi="Times New Roman" w:cs="Times New Roman"/>
          <w:sz w:val="28"/>
          <w:szCs w:val="28"/>
        </w:rPr>
        <w:t>.</w:t>
      </w:r>
    </w:p>
    <w:p w:rsidR="00467D63" w:rsidRDefault="007D44A6" w:rsidP="00467D63">
      <w:pPr>
        <w:rPr>
          <w:rFonts w:ascii="Times New Roman" w:hAnsi="Times New Roman" w:cs="Times New Roman"/>
          <w:sz w:val="28"/>
          <w:szCs w:val="28"/>
        </w:rPr>
      </w:pPr>
      <w:r w:rsidRPr="00467D63">
        <w:rPr>
          <w:rFonts w:ascii="Times New Roman" w:hAnsi="Times New Roman" w:cs="Times New Roman"/>
          <w:sz w:val="28"/>
          <w:szCs w:val="28"/>
        </w:rPr>
        <w:lastRenderedPageBreak/>
        <w:t xml:space="preserve">2. Запрещается вывешивать, размещать предвыборные печатные агитационные  материалы  на памятниках,  зданиях,  </w:t>
      </w:r>
      <w:r w:rsidR="00467D63" w:rsidRPr="00467D63">
        <w:rPr>
          <w:rFonts w:ascii="Times New Roman" w:hAnsi="Times New Roman" w:cs="Times New Roman"/>
          <w:sz w:val="28"/>
          <w:szCs w:val="28"/>
        </w:rPr>
        <w:t xml:space="preserve">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голосования. </w:t>
      </w:r>
    </w:p>
    <w:p w:rsidR="00AB163C" w:rsidRPr="00E8261D" w:rsidRDefault="00AB163C" w:rsidP="0046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44A6" w:rsidRPr="00E8261D" w:rsidRDefault="00AB163C" w:rsidP="00467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4A6" w:rsidRPr="00E8261D">
        <w:rPr>
          <w:rFonts w:ascii="Times New Roman" w:hAnsi="Times New Roman" w:cs="Times New Roman"/>
          <w:sz w:val="28"/>
          <w:szCs w:val="28"/>
        </w:rPr>
        <w:t xml:space="preserve">. </w:t>
      </w:r>
      <w:r w:rsidRPr="00AB163C">
        <w:rPr>
          <w:rFonts w:ascii="Times New Roman" w:hAnsi="Times New Roman" w:cs="Times New Roman"/>
          <w:sz w:val="28"/>
          <w:szCs w:val="28"/>
        </w:rPr>
        <w:t>Настоящее</w:t>
      </w:r>
      <w:r w:rsidRPr="00E8261D">
        <w:rPr>
          <w:rFonts w:ascii="Times New Roman" w:hAnsi="Times New Roman" w:cs="Times New Roman"/>
          <w:sz w:val="28"/>
          <w:szCs w:val="28"/>
        </w:rPr>
        <w:t xml:space="preserve"> </w:t>
      </w:r>
      <w:r w:rsidR="007D44A6" w:rsidRPr="00E8261D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AB163C">
        <w:rPr>
          <w:rFonts w:ascii="Times New Roman" w:hAnsi="Times New Roman" w:cs="Times New Roman"/>
          <w:bCs/>
          <w:sz w:val="28"/>
          <w:szCs w:val="28"/>
        </w:rPr>
        <w:t xml:space="preserve">вступает в силу в день, следующий за днём его официального опубликования в газете «Чистопольские Вести» и подлежит </w:t>
      </w:r>
      <w:r w:rsidRPr="00AB163C">
        <w:rPr>
          <w:rFonts w:ascii="Times New Roman" w:hAnsi="Times New Roman" w:cs="Times New Roman"/>
          <w:sz w:val="28"/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7" w:history="1">
        <w:r w:rsidRPr="00AB16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B163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B16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chistoepole</w:t>
        </w:r>
        <w:r w:rsidRPr="00AB16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16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admonline</w:t>
        </w:r>
        <w:r w:rsidRPr="00AB16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16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B163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D44A6" w:rsidRPr="00E8261D">
        <w:rPr>
          <w:rFonts w:ascii="Times New Roman" w:hAnsi="Times New Roman" w:cs="Times New Roman"/>
          <w:sz w:val="28"/>
          <w:szCs w:val="28"/>
        </w:rPr>
        <w:t>.</w:t>
      </w:r>
    </w:p>
    <w:p w:rsidR="007D44A6" w:rsidRDefault="007D44A6" w:rsidP="00467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63C" w:rsidRPr="00E8261D" w:rsidRDefault="00AB163C" w:rsidP="008F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4A6" w:rsidRPr="00E8261D" w:rsidRDefault="007D44A6" w:rsidP="008F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61D" w:rsidRDefault="00E8261D" w:rsidP="008F3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D63" w:rsidRDefault="007D44A6" w:rsidP="00467D63">
      <w:pPr>
        <w:jc w:val="both"/>
      </w:pPr>
      <w:r w:rsidRPr="00E8261D">
        <w:rPr>
          <w:rFonts w:ascii="Times New Roman" w:hAnsi="Times New Roman" w:cs="Times New Roman"/>
          <w:b/>
          <w:sz w:val="28"/>
          <w:szCs w:val="28"/>
        </w:rPr>
        <w:t>Глав</w:t>
      </w:r>
      <w:r w:rsidR="009E698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E82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1D">
        <w:rPr>
          <w:rFonts w:ascii="Times New Roman" w:hAnsi="Times New Roman" w:cs="Times New Roman"/>
          <w:b/>
          <w:sz w:val="28"/>
          <w:szCs w:val="28"/>
        </w:rPr>
        <w:t xml:space="preserve"> сельсовета        </w:t>
      </w:r>
      <w:r w:rsidR="008F37C1" w:rsidRPr="00E82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1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1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82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2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6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2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61D">
        <w:rPr>
          <w:rFonts w:ascii="Times New Roman" w:hAnsi="Times New Roman" w:cs="Times New Roman"/>
          <w:b/>
          <w:sz w:val="28"/>
          <w:szCs w:val="28"/>
        </w:rPr>
        <w:t>Е.Н.Сафронова</w:t>
      </w:r>
      <w:r w:rsidRPr="00E82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0F8B">
        <w:rPr>
          <w:b/>
        </w:rPr>
        <w:t xml:space="preserve"> </w:t>
      </w:r>
      <w:r w:rsidR="00467D63">
        <w:t xml:space="preserve">     </w:t>
      </w:r>
    </w:p>
    <w:p w:rsidR="00467D63" w:rsidRDefault="00467D63" w:rsidP="00467D63">
      <w:pPr>
        <w:jc w:val="both"/>
      </w:pPr>
    </w:p>
    <w:p w:rsidR="00467D63" w:rsidRDefault="00467D63" w:rsidP="00467D63">
      <w:pPr>
        <w:jc w:val="both"/>
      </w:pPr>
    </w:p>
    <w:p w:rsidR="007D44A6" w:rsidRPr="00E8261D" w:rsidRDefault="007D44A6" w:rsidP="00730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44A6" w:rsidRPr="00E8261D" w:rsidSect="00291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C0"/>
    <w:rsid w:val="002911D3"/>
    <w:rsid w:val="00314C0E"/>
    <w:rsid w:val="004131CE"/>
    <w:rsid w:val="00467D63"/>
    <w:rsid w:val="005C5867"/>
    <w:rsid w:val="006C1A88"/>
    <w:rsid w:val="00730F8B"/>
    <w:rsid w:val="007A47B1"/>
    <w:rsid w:val="007A4A72"/>
    <w:rsid w:val="007D44A6"/>
    <w:rsid w:val="008F37C1"/>
    <w:rsid w:val="009E698C"/>
    <w:rsid w:val="00AB163C"/>
    <w:rsid w:val="00B93EF5"/>
    <w:rsid w:val="00BF7D48"/>
    <w:rsid w:val="00C8223E"/>
    <w:rsid w:val="00D469BF"/>
    <w:rsid w:val="00D55BC0"/>
    <w:rsid w:val="00DC19AB"/>
    <w:rsid w:val="00E03D4A"/>
    <w:rsid w:val="00E05594"/>
    <w:rsid w:val="00E8261D"/>
    <w:rsid w:val="00F10222"/>
    <w:rsid w:val="00F17A09"/>
    <w:rsid w:val="00F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stoepole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povskoesp.ru/index.php/munitsipalnye-pravovye-akty/postanovleniya/postanovleniya-2023/2936-postanovlenie-ot-10-05-2023-g-26-o-vydelenii-spetsialnykh-mest-dlya-razmeshcheniya-pechatnykh-agitatsionnykh-materialov-na-territorii-izbiratelnykh-uchastkov-po-vyboram-deputatov-sobraniya-deputatov-zakonodatelnogo-sobraniya-rostovskoj-oblasti-10-sentyabrya-2023-go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22</cp:revision>
  <cp:lastPrinted>2023-08-09T02:38:00Z</cp:lastPrinted>
  <dcterms:created xsi:type="dcterms:W3CDTF">2020-08-05T04:07:00Z</dcterms:created>
  <dcterms:modified xsi:type="dcterms:W3CDTF">2023-08-09T08:00:00Z</dcterms:modified>
</cp:coreProperties>
</file>